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571"/>
        <w:tblW w:w="106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1"/>
        <w:gridCol w:w="1861"/>
      </w:tblGrid>
      <w:tr w:rsidR="00F83C13" w:rsidRPr="00C619F8" w14:paraId="4A7FD913" w14:textId="77777777" w:rsidTr="00EF1F0D">
        <w:trPr>
          <w:trHeight w:val="436"/>
          <w:tblHeader/>
        </w:trPr>
        <w:tc>
          <w:tcPr>
            <w:tcW w:w="8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F2382" w14:textId="25877369" w:rsidR="00F20ABC" w:rsidRPr="002E559A" w:rsidRDefault="002E559A" w:rsidP="00EF1F0D">
            <w:pPr>
              <w:ind w:left="127" w:hanging="127"/>
              <w:jc w:val="center"/>
              <w:rPr>
                <w:rFonts w:ascii="Calibri" w:hAnsi="Calibri"/>
                <w:b/>
                <w:bCs/>
                <w:color w:val="000000"/>
                <w:lang w:val="sr-Cyrl-RS"/>
              </w:rPr>
            </w:pPr>
            <w:r>
              <w:rPr>
                <w:rFonts w:ascii="Calibri" w:hAnsi="Calibri"/>
                <w:b/>
                <w:bCs/>
                <w:color w:val="000000"/>
                <w:lang w:val="sr-Cyrl-RS"/>
              </w:rPr>
              <w:t>Опис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21F19" w14:textId="2DBC0D40" w:rsidR="00F83C13" w:rsidRPr="002E559A" w:rsidRDefault="002E559A" w:rsidP="00EF1F0D">
            <w:pPr>
              <w:jc w:val="center"/>
              <w:rPr>
                <w:rFonts w:ascii="Calibri" w:hAnsi="Calibri"/>
                <w:b/>
                <w:bCs/>
                <w:color w:val="000000"/>
                <w:lang w:val="sr-Cyrl-RS"/>
              </w:rPr>
            </w:pPr>
            <w:r>
              <w:rPr>
                <w:rFonts w:ascii="Calibri" w:hAnsi="Calibri"/>
                <w:b/>
                <w:bCs/>
                <w:color w:val="000000"/>
                <w:lang w:val="sr-Cyrl-RS"/>
              </w:rPr>
              <w:t>Износ</w:t>
            </w:r>
          </w:p>
        </w:tc>
      </w:tr>
      <w:tr w:rsidR="00F83C13" w:rsidRPr="00C619F8" w14:paraId="04ACFF82" w14:textId="77777777" w:rsidTr="00EF1F0D">
        <w:trPr>
          <w:trHeight w:val="232"/>
          <w:tblHeader/>
        </w:trPr>
        <w:tc>
          <w:tcPr>
            <w:tcW w:w="8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78353" w14:textId="77777777" w:rsidR="00F83C13" w:rsidRPr="00C619F8" w:rsidRDefault="00984744" w:rsidP="00EF1F0D">
            <w:pPr>
              <w:ind w:left="127" w:hanging="127"/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5BD54" w14:textId="77777777" w:rsidR="00F83C13" w:rsidRPr="00C619F8" w:rsidRDefault="00984744" w:rsidP="00EF1F0D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</w:t>
            </w:r>
          </w:p>
        </w:tc>
      </w:tr>
      <w:tr w:rsidR="00F83C13" w:rsidRPr="00C46BA1" w14:paraId="08F760B1" w14:textId="77777777" w:rsidTr="00EF1F0D">
        <w:trPr>
          <w:trHeight w:val="436"/>
        </w:trPr>
        <w:tc>
          <w:tcPr>
            <w:tcW w:w="8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2D658" w14:textId="77777777" w:rsidR="00F83C13" w:rsidRPr="00B31A3E" w:rsidRDefault="00C77AA3" w:rsidP="00EF1F0D">
            <w:pPr>
              <w:ind w:left="127" w:hanging="127"/>
              <w:rPr>
                <w:rFonts w:ascii="Calibri" w:hAnsi="Calibri"/>
                <w:vanish/>
                <w:lang w:val="pl-PL"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B31A3E">
              <w:rPr>
                <w:rFonts w:ascii="Calibri" w:hAnsi="Calibri"/>
                <w:lang w:val="pl-PL"/>
              </w:rPr>
              <w:instrText>TC "1" \f C \l "1"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6275F00B" w14:textId="259963FD" w:rsidR="00F83C13" w:rsidRPr="00C619F8" w:rsidRDefault="00984744" w:rsidP="00EF1F0D">
            <w:pPr>
              <w:ind w:left="127" w:hanging="127"/>
              <w:rPr>
                <w:rFonts w:ascii="Calibri" w:hAnsi="Calibri"/>
                <w:b/>
                <w:bCs/>
                <w:color w:val="000000"/>
                <w:lang w:val="pl-PL"/>
              </w:rPr>
            </w:pP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A. </w:t>
            </w:r>
            <w:r w:rsidR="002E559A">
              <w:rPr>
                <w:rFonts w:ascii="Calibri" w:hAnsi="Calibri"/>
                <w:b/>
                <w:bCs/>
                <w:color w:val="000000"/>
                <w:lang w:val="sr-Cyrl-RS"/>
              </w:rPr>
              <w:t>ПРИХОДИ И ПРИМАЊА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,  </w:t>
            </w:r>
            <w:r w:rsidR="002E559A">
              <w:rPr>
                <w:rFonts w:ascii="Calibri" w:hAnsi="Calibri"/>
                <w:b/>
                <w:bCs/>
                <w:color w:val="000000"/>
                <w:lang w:val="pl-PL"/>
              </w:rPr>
              <w:t>РАСХОДА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b/>
                <w:bCs/>
                <w:color w:val="000000"/>
                <w:lang w:val="pl-PL"/>
              </w:rPr>
              <w:t>И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b/>
                <w:bCs/>
                <w:color w:val="000000"/>
                <w:lang w:val="pl-PL"/>
              </w:rPr>
              <w:t>ИЗДАТАКА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6BC6C" w14:textId="77777777" w:rsidR="00F83C13" w:rsidRPr="00C619F8" w:rsidRDefault="00F83C13" w:rsidP="00EF1F0D">
            <w:pPr>
              <w:spacing w:line="1" w:lineRule="auto"/>
              <w:rPr>
                <w:rFonts w:ascii="Calibri" w:hAnsi="Calibri"/>
                <w:lang w:val="pl-PL"/>
              </w:rPr>
            </w:pPr>
          </w:p>
        </w:tc>
      </w:tr>
      <w:tr w:rsidR="00F83C13" w:rsidRPr="00240AE2" w14:paraId="3F564C67" w14:textId="77777777" w:rsidTr="00EF1F0D">
        <w:trPr>
          <w:trHeight w:val="232"/>
        </w:trPr>
        <w:tc>
          <w:tcPr>
            <w:tcW w:w="88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51788" w14:textId="417C587E" w:rsidR="00F83C13" w:rsidRPr="00C619F8" w:rsidRDefault="00984744" w:rsidP="00EF1F0D">
            <w:pPr>
              <w:ind w:left="127" w:hanging="127"/>
              <w:rPr>
                <w:rFonts w:ascii="Calibri" w:hAnsi="Calibri"/>
                <w:color w:val="000000"/>
                <w:lang w:val="pl-PL"/>
              </w:rPr>
            </w:pPr>
            <w:r w:rsidRPr="00C619F8">
              <w:rPr>
                <w:rFonts w:ascii="Calibri" w:hAnsi="Calibri"/>
                <w:color w:val="000000"/>
                <w:lang w:val="pl-PL"/>
              </w:rPr>
              <w:t xml:space="preserve">1. </w:t>
            </w:r>
            <w:r w:rsidR="002E559A">
              <w:rPr>
                <w:rFonts w:ascii="Calibri" w:hAnsi="Calibri"/>
                <w:color w:val="000000"/>
                <w:lang w:val="pl-PL"/>
              </w:rPr>
              <w:t>Укупни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color w:val="000000"/>
                <w:lang w:val="pl-PL"/>
              </w:rPr>
              <w:t>приходи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color w:val="000000"/>
                <w:lang w:val="pl-PL"/>
              </w:rPr>
              <w:t>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color w:val="000000"/>
                <w:lang w:val="pl-PL"/>
              </w:rPr>
              <w:t>примања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color w:val="000000"/>
                <w:lang w:val="pl-PL"/>
              </w:rPr>
              <w:t>од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color w:val="000000"/>
                <w:lang w:val="pl-PL"/>
              </w:rPr>
              <w:t>продаје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color w:val="000000"/>
                <w:lang w:val="pl-PL"/>
              </w:rPr>
              <w:t>нефинансијске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color w:val="000000"/>
                <w:lang w:val="pl-PL"/>
              </w:rPr>
              <w:t>имовине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47CD9" w14:textId="77777777" w:rsidR="00F83C13" w:rsidRPr="00240AE2" w:rsidRDefault="00984744" w:rsidP="00EF1F0D">
            <w:pPr>
              <w:jc w:val="right"/>
              <w:rPr>
                <w:rFonts w:ascii="Calibri" w:hAnsi="Calibri"/>
                <w:color w:val="000000"/>
                <w:lang w:val="pl-PL"/>
              </w:rPr>
            </w:pPr>
            <w:r w:rsidRPr="00240AE2">
              <w:rPr>
                <w:rFonts w:ascii="Calibri" w:hAnsi="Calibri"/>
                <w:color w:val="000000"/>
                <w:lang w:val="pl-PL"/>
              </w:rPr>
              <w:t>1.</w:t>
            </w:r>
            <w:r w:rsidR="00F27B1D">
              <w:rPr>
                <w:rFonts w:ascii="Calibri" w:hAnsi="Calibri"/>
                <w:color w:val="000000"/>
                <w:lang w:val="pl-PL"/>
              </w:rPr>
              <w:t>351</w:t>
            </w:r>
            <w:r w:rsidR="00240AE2" w:rsidRPr="00240AE2">
              <w:rPr>
                <w:rFonts w:ascii="Calibri" w:hAnsi="Calibri"/>
                <w:color w:val="000000"/>
                <w:lang w:val="pl-PL"/>
              </w:rPr>
              <w:t>.</w:t>
            </w:r>
            <w:r w:rsidR="00AA06ED">
              <w:rPr>
                <w:rFonts w:ascii="Calibri" w:hAnsi="Calibri"/>
                <w:color w:val="000000"/>
                <w:lang w:val="pl-PL"/>
              </w:rPr>
              <w:t>5</w:t>
            </w:r>
            <w:r w:rsidR="001F1BC5">
              <w:rPr>
                <w:rFonts w:ascii="Calibri" w:hAnsi="Calibri"/>
                <w:color w:val="000000"/>
                <w:lang w:val="pl-PL"/>
              </w:rPr>
              <w:t>17</w:t>
            </w:r>
            <w:r w:rsidRPr="00240AE2">
              <w:rPr>
                <w:rFonts w:ascii="Calibri" w:hAnsi="Calibri"/>
                <w:color w:val="000000"/>
                <w:lang w:val="pl-PL"/>
              </w:rPr>
              <w:t>.201,00</w:t>
            </w:r>
          </w:p>
        </w:tc>
      </w:tr>
      <w:tr w:rsidR="00F83C13" w:rsidRPr="00240AE2" w14:paraId="5D891F1E" w14:textId="77777777" w:rsidTr="00EF1F0D">
        <w:trPr>
          <w:trHeight w:val="218"/>
        </w:trPr>
        <w:tc>
          <w:tcPr>
            <w:tcW w:w="88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DCE67" w14:textId="7300EBF6" w:rsidR="00F83C13" w:rsidRPr="00240AE2" w:rsidRDefault="00984744" w:rsidP="00EF1F0D">
            <w:pPr>
              <w:ind w:left="127" w:hanging="127"/>
              <w:rPr>
                <w:rFonts w:ascii="Calibri" w:hAnsi="Calibri"/>
                <w:color w:val="000000"/>
                <w:lang w:val="pl-PL"/>
              </w:rPr>
            </w:pPr>
            <w:r w:rsidRPr="00240AE2">
              <w:rPr>
                <w:rFonts w:ascii="Calibri" w:hAnsi="Calibri"/>
                <w:color w:val="000000"/>
                <w:lang w:val="pl-PL"/>
              </w:rPr>
              <w:t xml:space="preserve">1.1. </w:t>
            </w:r>
            <w:r w:rsidR="002E559A">
              <w:rPr>
                <w:rFonts w:ascii="Calibri" w:hAnsi="Calibri"/>
                <w:color w:val="000000"/>
                <w:lang w:val="pl-PL"/>
              </w:rPr>
              <w:t>ТЕКУЋИ</w:t>
            </w:r>
            <w:r w:rsidRPr="00240AE2">
              <w:rPr>
                <w:rFonts w:ascii="Calibri" w:hAnsi="Calibri"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color w:val="000000"/>
                <w:lang w:val="pl-PL"/>
              </w:rPr>
              <w:t>ПРИХОДИ</w:t>
            </w:r>
            <w:r w:rsidRPr="00240AE2">
              <w:rPr>
                <w:rFonts w:ascii="Calibri" w:hAnsi="Calibri"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color w:val="000000"/>
                <w:lang w:val="pl-PL"/>
              </w:rPr>
              <w:t>у</w:t>
            </w:r>
            <w:r w:rsidRPr="00240AE2">
              <w:rPr>
                <w:rFonts w:ascii="Calibri" w:hAnsi="Calibri"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color w:val="000000"/>
                <w:lang w:val="pl-PL"/>
              </w:rPr>
              <w:t>чему</w:t>
            </w:r>
            <w:r w:rsidRPr="00240AE2">
              <w:rPr>
                <w:rFonts w:ascii="Calibri" w:hAnsi="Calibri"/>
                <w:color w:val="000000"/>
                <w:lang w:val="pl-PL"/>
              </w:rPr>
              <w:t>: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42E18" w14:textId="77777777" w:rsidR="00F83C13" w:rsidRPr="00240AE2" w:rsidRDefault="00240AE2" w:rsidP="00EF1F0D">
            <w:pPr>
              <w:jc w:val="right"/>
              <w:rPr>
                <w:rFonts w:ascii="Calibri" w:hAnsi="Calibri"/>
                <w:color w:val="000000"/>
                <w:lang w:val="pl-PL"/>
              </w:rPr>
            </w:pPr>
            <w:r w:rsidRPr="00240AE2">
              <w:rPr>
                <w:rFonts w:ascii="Calibri" w:hAnsi="Calibri"/>
                <w:color w:val="000000"/>
                <w:lang w:val="pl-PL"/>
              </w:rPr>
              <w:t>1.3</w:t>
            </w:r>
            <w:r w:rsidR="00F27B1D">
              <w:rPr>
                <w:rFonts w:ascii="Calibri" w:hAnsi="Calibri"/>
                <w:color w:val="000000"/>
                <w:lang w:val="pl-PL"/>
              </w:rPr>
              <w:t>51</w:t>
            </w:r>
            <w:r w:rsidRPr="00240AE2">
              <w:rPr>
                <w:rFonts w:ascii="Calibri" w:hAnsi="Calibri"/>
                <w:color w:val="000000"/>
                <w:lang w:val="pl-PL"/>
              </w:rPr>
              <w:t>.</w:t>
            </w:r>
            <w:r w:rsidR="00AA06ED">
              <w:rPr>
                <w:rFonts w:ascii="Calibri" w:hAnsi="Calibri"/>
                <w:color w:val="000000"/>
                <w:lang w:val="pl-PL"/>
              </w:rPr>
              <w:t>467</w:t>
            </w:r>
            <w:r w:rsidR="00984744" w:rsidRPr="00240AE2">
              <w:rPr>
                <w:rFonts w:ascii="Calibri" w:hAnsi="Calibri"/>
                <w:color w:val="000000"/>
                <w:lang w:val="pl-PL"/>
              </w:rPr>
              <w:t>.201,00</w:t>
            </w:r>
          </w:p>
        </w:tc>
      </w:tr>
      <w:tr w:rsidR="00F83C13" w:rsidRPr="00F20ABC" w14:paraId="53D844EB" w14:textId="77777777" w:rsidTr="00EF1F0D">
        <w:trPr>
          <w:trHeight w:val="218"/>
        </w:trPr>
        <w:tc>
          <w:tcPr>
            <w:tcW w:w="88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B97EA" w14:textId="20998845" w:rsidR="00F83C13" w:rsidRPr="00240AE2" w:rsidRDefault="00984744" w:rsidP="00EF1F0D">
            <w:pPr>
              <w:ind w:left="127" w:hanging="127"/>
              <w:rPr>
                <w:rFonts w:ascii="Calibri" w:hAnsi="Calibri"/>
                <w:color w:val="000000"/>
                <w:lang w:val="pl-PL"/>
              </w:rPr>
            </w:pPr>
            <w:r w:rsidRPr="00240AE2">
              <w:rPr>
                <w:rFonts w:ascii="Calibri" w:hAnsi="Calibri"/>
                <w:color w:val="000000"/>
                <w:lang w:val="pl-PL"/>
              </w:rPr>
              <w:t xml:space="preserve">- </w:t>
            </w:r>
            <w:r w:rsidR="002E559A">
              <w:rPr>
                <w:rFonts w:ascii="Calibri" w:hAnsi="Calibri"/>
                <w:color w:val="000000"/>
                <w:lang w:val="pl-PL"/>
              </w:rPr>
              <w:t>буџетска</w:t>
            </w:r>
            <w:r w:rsidRPr="00240AE2">
              <w:rPr>
                <w:rFonts w:ascii="Calibri" w:hAnsi="Calibri"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color w:val="000000"/>
                <w:lang w:val="pl-PL"/>
              </w:rPr>
              <w:t>средства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FD9ED" w14:textId="76F5AD51" w:rsidR="00F83C13" w:rsidRPr="00F20ABC" w:rsidRDefault="00F20ABC" w:rsidP="00EF1F0D">
            <w:pPr>
              <w:jc w:val="right"/>
              <w:rPr>
                <w:rFonts w:ascii="Calibri" w:hAnsi="Calibri"/>
                <w:color w:val="000000"/>
                <w:lang w:val="pl-PL"/>
              </w:rPr>
            </w:pPr>
            <w:r w:rsidRPr="00F20ABC">
              <w:rPr>
                <w:rFonts w:ascii="Calibri" w:hAnsi="Calibri"/>
                <w:color w:val="000000"/>
                <w:lang w:val="pl-PL"/>
              </w:rPr>
              <w:t>1.304.</w:t>
            </w:r>
            <w:r w:rsidR="00A53102">
              <w:rPr>
                <w:rFonts w:ascii="Calibri" w:hAnsi="Calibri"/>
                <w:color w:val="000000"/>
                <w:lang w:val="pl-PL"/>
              </w:rPr>
              <w:t>52</w:t>
            </w:r>
            <w:r w:rsidR="00AA06ED">
              <w:rPr>
                <w:rFonts w:ascii="Calibri" w:hAnsi="Calibri"/>
                <w:color w:val="000000"/>
                <w:lang w:val="pl-PL"/>
              </w:rPr>
              <w:t>2</w:t>
            </w:r>
            <w:r w:rsidR="00984744" w:rsidRPr="00F20ABC">
              <w:rPr>
                <w:rFonts w:ascii="Calibri" w:hAnsi="Calibri"/>
                <w:color w:val="000000"/>
                <w:lang w:val="pl-PL"/>
              </w:rPr>
              <w:t>.201,00</w:t>
            </w:r>
          </w:p>
        </w:tc>
      </w:tr>
      <w:tr w:rsidR="00F83C13" w:rsidRPr="00F20ABC" w14:paraId="348CEAF4" w14:textId="77777777" w:rsidTr="00EF1F0D">
        <w:trPr>
          <w:trHeight w:val="232"/>
        </w:trPr>
        <w:tc>
          <w:tcPr>
            <w:tcW w:w="88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8D3D3" w14:textId="0A850588" w:rsidR="00F83C13" w:rsidRPr="00F20ABC" w:rsidRDefault="00984744" w:rsidP="00EF1F0D">
            <w:pPr>
              <w:ind w:left="127" w:hanging="127"/>
              <w:rPr>
                <w:rFonts w:ascii="Calibri" w:hAnsi="Calibri"/>
                <w:color w:val="000000"/>
                <w:lang w:val="pl-PL"/>
              </w:rPr>
            </w:pPr>
            <w:r w:rsidRPr="00F20ABC">
              <w:rPr>
                <w:rFonts w:ascii="Calibri" w:hAnsi="Calibri"/>
                <w:color w:val="000000"/>
                <w:lang w:val="pl-PL"/>
              </w:rPr>
              <w:t xml:space="preserve">- </w:t>
            </w:r>
            <w:r w:rsidR="002E559A">
              <w:rPr>
                <w:rFonts w:ascii="Calibri" w:hAnsi="Calibri"/>
                <w:color w:val="000000"/>
                <w:lang w:val="pl-PL"/>
              </w:rPr>
              <w:t>сопствени</w:t>
            </w:r>
            <w:r w:rsidRPr="00F20ABC">
              <w:rPr>
                <w:rFonts w:ascii="Calibri" w:hAnsi="Calibri"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color w:val="000000"/>
                <w:lang w:val="pl-PL"/>
              </w:rPr>
              <w:t>приходи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30112" w14:textId="77777777" w:rsidR="00F83C13" w:rsidRPr="00F20ABC" w:rsidRDefault="00984744" w:rsidP="00EF1F0D">
            <w:pPr>
              <w:jc w:val="right"/>
              <w:rPr>
                <w:rFonts w:ascii="Calibri" w:hAnsi="Calibri"/>
                <w:color w:val="000000"/>
                <w:lang w:val="pl-PL"/>
              </w:rPr>
            </w:pPr>
            <w:r w:rsidRPr="00F20ABC">
              <w:rPr>
                <w:rFonts w:ascii="Calibri" w:hAnsi="Calibri"/>
                <w:color w:val="000000"/>
                <w:lang w:val="pl-PL"/>
              </w:rPr>
              <w:t>0,00</w:t>
            </w:r>
          </w:p>
        </w:tc>
      </w:tr>
      <w:tr w:rsidR="00F83C13" w:rsidRPr="00F20ABC" w14:paraId="1F7726C1" w14:textId="77777777" w:rsidTr="00EF1F0D">
        <w:trPr>
          <w:trHeight w:val="218"/>
        </w:trPr>
        <w:tc>
          <w:tcPr>
            <w:tcW w:w="88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E5D32" w14:textId="103F3683" w:rsidR="00F83C13" w:rsidRPr="00F20ABC" w:rsidRDefault="00984744" w:rsidP="00EF1F0D">
            <w:pPr>
              <w:ind w:left="127" w:hanging="127"/>
              <w:rPr>
                <w:rFonts w:ascii="Calibri" w:hAnsi="Calibri"/>
                <w:color w:val="000000"/>
                <w:lang w:val="pl-PL"/>
              </w:rPr>
            </w:pPr>
            <w:r w:rsidRPr="00F20ABC">
              <w:rPr>
                <w:rFonts w:ascii="Calibri" w:hAnsi="Calibri"/>
                <w:color w:val="000000"/>
                <w:lang w:val="pl-PL"/>
              </w:rPr>
              <w:t xml:space="preserve">- </w:t>
            </w:r>
            <w:r w:rsidR="002E559A">
              <w:rPr>
                <w:rFonts w:ascii="Calibri" w:hAnsi="Calibri"/>
                <w:color w:val="000000"/>
                <w:lang w:val="pl-PL"/>
              </w:rPr>
              <w:t>донације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A16BD" w14:textId="77777777" w:rsidR="00F83C13" w:rsidRPr="00F20ABC" w:rsidRDefault="00AA06ED" w:rsidP="00EF1F0D">
            <w:pPr>
              <w:jc w:val="right"/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11</w:t>
            </w:r>
            <w:r w:rsidR="00F27B1D">
              <w:rPr>
                <w:rFonts w:ascii="Calibri" w:hAnsi="Calibri"/>
                <w:color w:val="000000"/>
                <w:lang w:val="pl-PL"/>
              </w:rPr>
              <w:t>.</w:t>
            </w:r>
            <w:r>
              <w:rPr>
                <w:rFonts w:ascii="Calibri" w:hAnsi="Calibri"/>
                <w:color w:val="000000"/>
                <w:lang w:val="pl-PL"/>
              </w:rPr>
              <w:t>050</w:t>
            </w:r>
            <w:r w:rsidR="00984744" w:rsidRPr="00F20ABC">
              <w:rPr>
                <w:rFonts w:ascii="Calibri" w:hAnsi="Calibri"/>
                <w:color w:val="000000"/>
                <w:lang w:val="pl-PL"/>
              </w:rPr>
              <w:t>.000,00</w:t>
            </w:r>
          </w:p>
        </w:tc>
      </w:tr>
      <w:tr w:rsidR="00F83C13" w:rsidRPr="00F20ABC" w14:paraId="6F4D65F6" w14:textId="77777777" w:rsidTr="00EF1F0D">
        <w:trPr>
          <w:trHeight w:val="218"/>
        </w:trPr>
        <w:tc>
          <w:tcPr>
            <w:tcW w:w="88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688A4" w14:textId="2677677F" w:rsidR="00F83C13" w:rsidRPr="00F20ABC" w:rsidRDefault="00984744" w:rsidP="00EF1F0D">
            <w:pPr>
              <w:ind w:left="127" w:hanging="127"/>
              <w:rPr>
                <w:rFonts w:ascii="Calibri" w:hAnsi="Calibri"/>
                <w:color w:val="000000"/>
                <w:lang w:val="pl-PL"/>
              </w:rPr>
            </w:pPr>
            <w:r w:rsidRPr="00F20ABC">
              <w:rPr>
                <w:rFonts w:ascii="Calibri" w:hAnsi="Calibri"/>
                <w:color w:val="000000"/>
                <w:lang w:val="pl-PL"/>
              </w:rPr>
              <w:t xml:space="preserve">1.2. </w:t>
            </w:r>
            <w:r w:rsidR="002E559A">
              <w:rPr>
                <w:rFonts w:ascii="Calibri" w:hAnsi="Calibri"/>
                <w:color w:val="000000"/>
                <w:lang w:val="pl-PL"/>
              </w:rPr>
              <w:t>ПРИМАЊА</w:t>
            </w:r>
            <w:r w:rsidRPr="00F20ABC">
              <w:rPr>
                <w:rFonts w:ascii="Calibri" w:hAnsi="Calibri"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color w:val="000000"/>
                <w:lang w:val="pl-PL"/>
              </w:rPr>
              <w:t>ОД</w:t>
            </w:r>
            <w:r w:rsidRPr="00F20ABC">
              <w:rPr>
                <w:rFonts w:ascii="Calibri" w:hAnsi="Calibri"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color w:val="000000"/>
                <w:lang w:val="pl-PL"/>
              </w:rPr>
              <w:t>ПРОДАЈЕ</w:t>
            </w:r>
            <w:r w:rsidRPr="00F20ABC">
              <w:rPr>
                <w:rFonts w:ascii="Calibri" w:hAnsi="Calibri"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color w:val="000000"/>
                <w:lang w:val="pl-PL"/>
              </w:rPr>
              <w:t>НЕФИНАНСИЈСКЕ</w:t>
            </w:r>
            <w:r w:rsidRPr="00F20ABC">
              <w:rPr>
                <w:rFonts w:ascii="Calibri" w:hAnsi="Calibri"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color w:val="000000"/>
                <w:lang w:val="pl-PL"/>
              </w:rPr>
              <w:t>ИМОВИНЕ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4BCD8" w14:textId="77777777" w:rsidR="00F83C13" w:rsidRPr="00F20ABC" w:rsidRDefault="00984744" w:rsidP="00EF1F0D">
            <w:pPr>
              <w:jc w:val="right"/>
              <w:rPr>
                <w:rFonts w:ascii="Calibri" w:hAnsi="Calibri"/>
                <w:color w:val="000000"/>
                <w:lang w:val="pl-PL"/>
              </w:rPr>
            </w:pPr>
            <w:r w:rsidRPr="00F20ABC">
              <w:rPr>
                <w:rFonts w:ascii="Calibri" w:hAnsi="Calibri"/>
                <w:color w:val="000000"/>
                <w:lang w:val="pl-PL"/>
              </w:rPr>
              <w:t>50.000,00</w:t>
            </w:r>
          </w:p>
        </w:tc>
      </w:tr>
      <w:tr w:rsidR="00F83C13" w:rsidRPr="00C46BA1" w14:paraId="1B7386E5" w14:textId="77777777" w:rsidTr="00EF1F0D">
        <w:trPr>
          <w:trHeight w:val="218"/>
        </w:trPr>
        <w:tc>
          <w:tcPr>
            <w:tcW w:w="88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D70C0" w14:textId="7BF3C1ED" w:rsidR="00F83C13" w:rsidRPr="00C619F8" w:rsidRDefault="00984744" w:rsidP="00EF1F0D">
            <w:pPr>
              <w:ind w:left="127" w:hanging="127"/>
              <w:rPr>
                <w:rFonts w:ascii="Calibri" w:hAnsi="Calibri"/>
                <w:color w:val="000000"/>
                <w:lang w:val="pl-PL"/>
              </w:rPr>
            </w:pPr>
            <w:r w:rsidRPr="00C619F8">
              <w:rPr>
                <w:rFonts w:ascii="Calibri" w:hAnsi="Calibri"/>
                <w:color w:val="000000"/>
                <w:lang w:val="pl-PL"/>
              </w:rPr>
              <w:t xml:space="preserve">2. </w:t>
            </w:r>
            <w:r w:rsidR="002E559A">
              <w:rPr>
                <w:rFonts w:ascii="Calibri" w:hAnsi="Calibri"/>
                <w:color w:val="000000"/>
                <w:lang w:val="pl-PL"/>
              </w:rPr>
              <w:t>Укупни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color w:val="000000"/>
                <w:lang w:val="pl-PL"/>
              </w:rPr>
              <w:t>расходи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color w:val="000000"/>
                <w:lang w:val="pl-PL"/>
              </w:rPr>
              <w:t>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color w:val="000000"/>
                <w:lang w:val="pl-PL"/>
              </w:rPr>
              <w:t>издаци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color w:val="000000"/>
                <w:lang w:val="pl-PL"/>
              </w:rPr>
              <w:t>за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color w:val="000000"/>
                <w:lang w:val="pl-PL"/>
              </w:rPr>
              <w:t>набавку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color w:val="000000"/>
                <w:lang w:val="pl-PL"/>
              </w:rPr>
              <w:t>нефинансијске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color w:val="000000"/>
                <w:lang w:val="pl-PL"/>
              </w:rPr>
              <w:t>имовине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B3C42" w14:textId="77777777" w:rsidR="00F83C13" w:rsidRPr="00C619F8" w:rsidRDefault="00F83C13" w:rsidP="00EF1F0D">
            <w:pPr>
              <w:spacing w:line="1" w:lineRule="auto"/>
              <w:rPr>
                <w:rFonts w:ascii="Calibri" w:hAnsi="Calibri"/>
                <w:lang w:val="pl-PL"/>
              </w:rPr>
            </w:pPr>
          </w:p>
        </w:tc>
      </w:tr>
      <w:tr w:rsidR="00F83C13" w:rsidRPr="00240AE2" w14:paraId="05BCFCC7" w14:textId="77777777" w:rsidTr="00EF1F0D">
        <w:trPr>
          <w:trHeight w:val="232"/>
        </w:trPr>
        <w:tc>
          <w:tcPr>
            <w:tcW w:w="88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ACDA4" w14:textId="2D2C4E11" w:rsidR="00F83C13" w:rsidRPr="00C619F8" w:rsidRDefault="00984744" w:rsidP="00EF1F0D">
            <w:pPr>
              <w:ind w:left="127" w:hanging="127"/>
              <w:rPr>
                <w:rFonts w:ascii="Calibri" w:hAnsi="Calibri"/>
                <w:color w:val="000000"/>
              </w:rPr>
            </w:pPr>
            <w:r w:rsidRPr="00F27B1D">
              <w:rPr>
                <w:rFonts w:ascii="Calibri" w:hAnsi="Calibri"/>
                <w:color w:val="000000"/>
                <w:lang w:val="pl-PL"/>
              </w:rPr>
              <w:t xml:space="preserve">2.1. </w:t>
            </w:r>
            <w:r w:rsidR="002E559A">
              <w:rPr>
                <w:rFonts w:ascii="Calibri" w:hAnsi="Calibri"/>
                <w:color w:val="000000"/>
                <w:lang w:val="pl-PL"/>
              </w:rPr>
              <w:t>ТЕ</w:t>
            </w:r>
            <w:r w:rsidR="002E559A">
              <w:rPr>
                <w:rFonts w:ascii="Calibri" w:hAnsi="Calibri"/>
                <w:color w:val="000000"/>
              </w:rPr>
              <w:t>КУЋИ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 w:rsidR="002E559A">
              <w:rPr>
                <w:rFonts w:ascii="Calibri" w:hAnsi="Calibri"/>
                <w:color w:val="000000"/>
              </w:rPr>
              <w:t>РАСХОДИ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 w:rsidR="002E559A">
              <w:rPr>
                <w:rFonts w:ascii="Calibri" w:hAnsi="Calibri"/>
                <w:color w:val="000000"/>
              </w:rPr>
              <w:t>у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2E559A">
              <w:rPr>
                <w:rFonts w:ascii="Calibri" w:hAnsi="Calibri"/>
                <w:color w:val="000000"/>
              </w:rPr>
              <w:t>чему</w:t>
            </w:r>
            <w:proofErr w:type="spellEnd"/>
            <w:r w:rsidRPr="00C619F8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FED3C" w14:textId="77777777" w:rsidR="00F83C13" w:rsidRPr="00240AE2" w:rsidRDefault="00240AE2" w:rsidP="00EF1F0D">
            <w:pPr>
              <w:jc w:val="right"/>
              <w:rPr>
                <w:rFonts w:ascii="Calibri" w:hAnsi="Calibri"/>
                <w:color w:val="000000"/>
                <w:lang w:val="pl-PL"/>
              </w:rPr>
            </w:pPr>
            <w:r w:rsidRPr="00240AE2">
              <w:rPr>
                <w:rFonts w:ascii="Calibri" w:hAnsi="Calibri"/>
                <w:color w:val="000000"/>
                <w:lang w:val="pl-PL"/>
              </w:rPr>
              <w:t>1.</w:t>
            </w:r>
            <w:r w:rsidR="00AA06ED">
              <w:rPr>
                <w:rFonts w:ascii="Calibri" w:hAnsi="Calibri"/>
                <w:color w:val="000000"/>
                <w:lang w:val="pl-PL"/>
              </w:rPr>
              <w:t>350</w:t>
            </w:r>
            <w:r w:rsidRPr="00240AE2">
              <w:rPr>
                <w:rFonts w:ascii="Calibri" w:hAnsi="Calibri"/>
                <w:color w:val="000000"/>
                <w:lang w:val="pl-PL"/>
              </w:rPr>
              <w:t>.</w:t>
            </w:r>
            <w:r w:rsidR="00AA06ED">
              <w:rPr>
                <w:rFonts w:ascii="Calibri" w:hAnsi="Calibri"/>
                <w:color w:val="000000"/>
                <w:lang w:val="pl-PL"/>
              </w:rPr>
              <w:t>161</w:t>
            </w:r>
            <w:r>
              <w:rPr>
                <w:rFonts w:ascii="Calibri" w:hAnsi="Calibri"/>
                <w:color w:val="000000"/>
                <w:lang w:val="pl-PL"/>
              </w:rPr>
              <w:t>.</w:t>
            </w:r>
            <w:r w:rsidR="00AA06ED">
              <w:rPr>
                <w:rFonts w:ascii="Calibri" w:hAnsi="Calibri"/>
                <w:color w:val="000000"/>
                <w:lang w:val="pl-PL"/>
              </w:rPr>
              <w:t>073</w:t>
            </w:r>
            <w:r w:rsidR="00984744" w:rsidRPr="00240AE2">
              <w:rPr>
                <w:rFonts w:ascii="Calibri" w:hAnsi="Calibri"/>
                <w:color w:val="000000"/>
                <w:lang w:val="pl-PL"/>
              </w:rPr>
              <w:t>,00</w:t>
            </w:r>
          </w:p>
        </w:tc>
      </w:tr>
      <w:tr w:rsidR="00F83C13" w:rsidRPr="00240AE2" w14:paraId="1F8107A2" w14:textId="77777777" w:rsidTr="00EF1F0D">
        <w:trPr>
          <w:trHeight w:val="218"/>
        </w:trPr>
        <w:tc>
          <w:tcPr>
            <w:tcW w:w="88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A19F0" w14:textId="13E4C691" w:rsidR="00F83C13" w:rsidRPr="00240AE2" w:rsidRDefault="00984744" w:rsidP="00EF1F0D">
            <w:pPr>
              <w:ind w:left="127" w:hanging="127"/>
              <w:rPr>
                <w:rFonts w:ascii="Calibri" w:hAnsi="Calibri"/>
                <w:color w:val="000000"/>
                <w:lang w:val="pl-PL"/>
              </w:rPr>
            </w:pPr>
            <w:r w:rsidRPr="00240AE2">
              <w:rPr>
                <w:rFonts w:ascii="Calibri" w:hAnsi="Calibri"/>
                <w:color w:val="000000"/>
                <w:lang w:val="pl-PL"/>
              </w:rPr>
              <w:t xml:space="preserve">- </w:t>
            </w:r>
            <w:r w:rsidR="002E559A">
              <w:rPr>
                <w:rFonts w:ascii="Calibri" w:hAnsi="Calibri"/>
                <w:color w:val="000000"/>
                <w:lang w:val="pl-PL"/>
              </w:rPr>
              <w:t>текући</w:t>
            </w:r>
            <w:r w:rsidRPr="00240AE2">
              <w:rPr>
                <w:rFonts w:ascii="Calibri" w:hAnsi="Calibri"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color w:val="000000"/>
                <w:lang w:val="pl-PL"/>
              </w:rPr>
              <w:t>буџетски</w:t>
            </w:r>
            <w:r w:rsidRPr="00240AE2">
              <w:rPr>
                <w:rFonts w:ascii="Calibri" w:hAnsi="Calibri"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color w:val="000000"/>
                <w:lang w:val="pl-PL"/>
              </w:rPr>
              <w:t>расходи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1D624" w14:textId="77777777" w:rsidR="00F83C13" w:rsidRPr="00240AE2" w:rsidRDefault="001F1BC5" w:rsidP="00EF1F0D">
            <w:pPr>
              <w:jc w:val="right"/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1.</w:t>
            </w:r>
            <w:r w:rsidR="00AA06ED">
              <w:rPr>
                <w:rFonts w:ascii="Calibri" w:hAnsi="Calibri"/>
                <w:color w:val="000000"/>
                <w:lang w:val="pl-PL"/>
              </w:rPr>
              <w:t>339</w:t>
            </w:r>
            <w:r>
              <w:rPr>
                <w:rFonts w:ascii="Calibri" w:hAnsi="Calibri"/>
                <w:color w:val="000000"/>
                <w:lang w:val="pl-PL"/>
              </w:rPr>
              <w:t>.</w:t>
            </w:r>
            <w:r w:rsidR="00AA06ED">
              <w:rPr>
                <w:rFonts w:ascii="Calibri" w:hAnsi="Calibri"/>
                <w:color w:val="000000"/>
                <w:lang w:val="pl-PL"/>
              </w:rPr>
              <w:t>111</w:t>
            </w:r>
            <w:r>
              <w:rPr>
                <w:rFonts w:ascii="Calibri" w:hAnsi="Calibri"/>
                <w:color w:val="000000"/>
                <w:lang w:val="pl-PL"/>
              </w:rPr>
              <w:t>.</w:t>
            </w:r>
            <w:r w:rsidR="00AA06ED">
              <w:rPr>
                <w:rFonts w:ascii="Calibri" w:hAnsi="Calibri"/>
                <w:color w:val="000000"/>
                <w:lang w:val="pl-PL"/>
              </w:rPr>
              <w:t>073</w:t>
            </w:r>
            <w:r w:rsidR="00984744" w:rsidRPr="00240AE2">
              <w:rPr>
                <w:rFonts w:ascii="Calibri" w:hAnsi="Calibri"/>
                <w:color w:val="000000"/>
                <w:lang w:val="pl-PL"/>
              </w:rPr>
              <w:t>,00</w:t>
            </w:r>
          </w:p>
        </w:tc>
      </w:tr>
      <w:tr w:rsidR="00F83C13" w:rsidRPr="00240AE2" w14:paraId="0A9B9130" w14:textId="77777777" w:rsidTr="00EF1F0D">
        <w:trPr>
          <w:trHeight w:val="218"/>
        </w:trPr>
        <w:tc>
          <w:tcPr>
            <w:tcW w:w="88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EA28D" w14:textId="400E14C4" w:rsidR="00F83C13" w:rsidRPr="00240AE2" w:rsidRDefault="00984744" w:rsidP="00EF1F0D">
            <w:pPr>
              <w:ind w:left="127" w:hanging="127"/>
              <w:rPr>
                <w:rFonts w:ascii="Calibri" w:hAnsi="Calibri"/>
                <w:color w:val="000000"/>
                <w:lang w:val="pl-PL"/>
              </w:rPr>
            </w:pPr>
            <w:r w:rsidRPr="00240AE2">
              <w:rPr>
                <w:rFonts w:ascii="Calibri" w:hAnsi="Calibri"/>
                <w:color w:val="000000"/>
                <w:lang w:val="pl-PL"/>
              </w:rPr>
              <w:t xml:space="preserve">- </w:t>
            </w:r>
            <w:r w:rsidR="002E559A">
              <w:rPr>
                <w:rFonts w:ascii="Calibri" w:hAnsi="Calibri"/>
                <w:color w:val="000000"/>
                <w:lang w:val="pl-PL"/>
              </w:rPr>
              <w:t>расходи</w:t>
            </w:r>
            <w:r w:rsidRPr="00240AE2">
              <w:rPr>
                <w:rFonts w:ascii="Calibri" w:hAnsi="Calibri"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color w:val="000000"/>
                <w:lang w:val="pl-PL"/>
              </w:rPr>
              <w:t>из</w:t>
            </w:r>
            <w:r w:rsidRPr="00240AE2">
              <w:rPr>
                <w:rFonts w:ascii="Calibri" w:hAnsi="Calibri"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color w:val="000000"/>
                <w:lang w:val="pl-PL"/>
              </w:rPr>
              <w:t>сопствених</w:t>
            </w:r>
            <w:r w:rsidRPr="00240AE2">
              <w:rPr>
                <w:rFonts w:ascii="Calibri" w:hAnsi="Calibri"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color w:val="000000"/>
                <w:lang w:val="pl-PL"/>
              </w:rPr>
              <w:t>прихода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EC6C0" w14:textId="77777777" w:rsidR="00F83C13" w:rsidRPr="00240AE2" w:rsidRDefault="00984744" w:rsidP="00EF1F0D">
            <w:pPr>
              <w:jc w:val="right"/>
              <w:rPr>
                <w:rFonts w:ascii="Calibri" w:hAnsi="Calibri"/>
                <w:color w:val="000000"/>
                <w:lang w:val="pl-PL"/>
              </w:rPr>
            </w:pPr>
            <w:r w:rsidRPr="00240AE2">
              <w:rPr>
                <w:rFonts w:ascii="Calibri" w:hAnsi="Calibri"/>
                <w:color w:val="000000"/>
                <w:lang w:val="pl-PL"/>
              </w:rPr>
              <w:t>0,00</w:t>
            </w:r>
          </w:p>
        </w:tc>
      </w:tr>
      <w:tr w:rsidR="00F83C13" w:rsidRPr="00240AE2" w14:paraId="77990147" w14:textId="77777777" w:rsidTr="00EF1F0D">
        <w:trPr>
          <w:trHeight w:val="232"/>
        </w:trPr>
        <w:tc>
          <w:tcPr>
            <w:tcW w:w="88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DA553" w14:textId="7618D9C0" w:rsidR="00F83C13" w:rsidRPr="00240AE2" w:rsidRDefault="00984744" w:rsidP="00EF1F0D">
            <w:pPr>
              <w:ind w:left="127" w:hanging="127"/>
              <w:rPr>
                <w:rFonts w:ascii="Calibri" w:hAnsi="Calibri"/>
                <w:color w:val="000000"/>
                <w:lang w:val="pl-PL"/>
              </w:rPr>
            </w:pPr>
            <w:r w:rsidRPr="00240AE2">
              <w:rPr>
                <w:rFonts w:ascii="Calibri" w:hAnsi="Calibri"/>
                <w:color w:val="000000"/>
                <w:lang w:val="pl-PL"/>
              </w:rPr>
              <w:t xml:space="preserve">- </w:t>
            </w:r>
            <w:r w:rsidR="002E559A">
              <w:rPr>
                <w:rFonts w:ascii="Calibri" w:hAnsi="Calibri"/>
                <w:color w:val="000000"/>
                <w:lang w:val="pl-PL"/>
              </w:rPr>
              <w:t>донације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C0E2F" w14:textId="77777777" w:rsidR="00F83C13" w:rsidRPr="00240AE2" w:rsidRDefault="00AA06ED" w:rsidP="00EF1F0D">
            <w:pPr>
              <w:jc w:val="right"/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11.050</w:t>
            </w:r>
            <w:r w:rsidR="00984744" w:rsidRPr="00240AE2">
              <w:rPr>
                <w:rFonts w:ascii="Calibri" w:hAnsi="Calibri"/>
                <w:color w:val="000000"/>
                <w:lang w:val="pl-PL"/>
              </w:rPr>
              <w:t>.000,00</w:t>
            </w:r>
          </w:p>
        </w:tc>
      </w:tr>
      <w:tr w:rsidR="00F83C13" w:rsidRPr="00240AE2" w14:paraId="0F687348" w14:textId="77777777" w:rsidTr="00EF1F0D">
        <w:trPr>
          <w:trHeight w:val="218"/>
        </w:trPr>
        <w:tc>
          <w:tcPr>
            <w:tcW w:w="88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309B0" w14:textId="15A1F43A" w:rsidR="00F83C13" w:rsidRPr="00240AE2" w:rsidRDefault="00984744" w:rsidP="00EF1F0D">
            <w:pPr>
              <w:ind w:left="127" w:hanging="127"/>
              <w:rPr>
                <w:rFonts w:ascii="Calibri" w:hAnsi="Calibri"/>
                <w:color w:val="000000"/>
                <w:lang w:val="pl-PL"/>
              </w:rPr>
            </w:pPr>
            <w:r w:rsidRPr="00240AE2">
              <w:rPr>
                <w:rFonts w:ascii="Calibri" w:hAnsi="Calibri"/>
                <w:color w:val="000000"/>
                <w:lang w:val="pl-PL"/>
              </w:rPr>
              <w:t xml:space="preserve">2.2. </w:t>
            </w:r>
            <w:r w:rsidR="002E559A">
              <w:rPr>
                <w:rFonts w:ascii="Calibri" w:hAnsi="Calibri"/>
                <w:color w:val="000000"/>
                <w:lang w:val="pl-PL"/>
              </w:rPr>
              <w:t>ИЗДАЦИ</w:t>
            </w:r>
            <w:r w:rsidRPr="00240AE2">
              <w:rPr>
                <w:rFonts w:ascii="Calibri" w:hAnsi="Calibri"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color w:val="000000"/>
                <w:lang w:val="pl-PL"/>
              </w:rPr>
              <w:t>ЗА</w:t>
            </w:r>
            <w:r w:rsidRPr="00240AE2">
              <w:rPr>
                <w:rFonts w:ascii="Calibri" w:hAnsi="Calibri"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color w:val="000000"/>
                <w:lang w:val="pl-PL"/>
              </w:rPr>
              <w:t>НАБАВКУ</w:t>
            </w:r>
            <w:r w:rsidRPr="00240AE2">
              <w:rPr>
                <w:rFonts w:ascii="Calibri" w:hAnsi="Calibri"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color w:val="000000"/>
                <w:lang w:val="pl-PL"/>
              </w:rPr>
              <w:t>НЕФИНАНСИЈСКЕ</w:t>
            </w:r>
            <w:r w:rsidRPr="00240AE2">
              <w:rPr>
                <w:rFonts w:ascii="Calibri" w:hAnsi="Calibri"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color w:val="000000"/>
                <w:lang w:val="pl-PL"/>
              </w:rPr>
              <w:t>ИМОВИНЕ</w:t>
            </w:r>
            <w:r w:rsidRPr="00240AE2">
              <w:rPr>
                <w:rFonts w:ascii="Calibri" w:hAnsi="Calibri"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color w:val="000000"/>
                <w:lang w:val="pl-PL"/>
              </w:rPr>
              <w:t>у</w:t>
            </w:r>
            <w:r w:rsidRPr="00240AE2">
              <w:rPr>
                <w:rFonts w:ascii="Calibri" w:hAnsi="Calibri"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color w:val="000000"/>
                <w:lang w:val="pl-PL"/>
              </w:rPr>
              <w:t>чему</w:t>
            </w:r>
            <w:r w:rsidRPr="00240AE2">
              <w:rPr>
                <w:rFonts w:ascii="Calibri" w:hAnsi="Calibri"/>
                <w:color w:val="000000"/>
                <w:lang w:val="pl-PL"/>
              </w:rPr>
              <w:t>: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77963" w14:textId="77777777" w:rsidR="00F83C13" w:rsidRPr="00240AE2" w:rsidRDefault="00AA06ED" w:rsidP="00EF1F0D">
            <w:pPr>
              <w:jc w:val="right"/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41</w:t>
            </w:r>
            <w:r w:rsidR="001C5CCE">
              <w:rPr>
                <w:rFonts w:ascii="Calibri" w:hAnsi="Calibri"/>
                <w:color w:val="000000"/>
                <w:lang w:val="pl-PL"/>
              </w:rPr>
              <w:t>1.</w:t>
            </w:r>
            <w:r>
              <w:rPr>
                <w:rFonts w:ascii="Calibri" w:hAnsi="Calibri"/>
                <w:color w:val="000000"/>
                <w:lang w:val="pl-PL"/>
              </w:rPr>
              <w:t>0</w:t>
            </w:r>
            <w:r w:rsidR="001C5CCE">
              <w:rPr>
                <w:rFonts w:ascii="Calibri" w:hAnsi="Calibri"/>
                <w:color w:val="000000"/>
                <w:lang w:val="pl-PL"/>
              </w:rPr>
              <w:t>98.905</w:t>
            </w:r>
            <w:r w:rsidR="00984744" w:rsidRPr="00240AE2">
              <w:rPr>
                <w:rFonts w:ascii="Calibri" w:hAnsi="Calibri"/>
                <w:color w:val="000000"/>
                <w:lang w:val="pl-PL"/>
              </w:rPr>
              <w:t>,00</w:t>
            </w:r>
          </w:p>
        </w:tc>
      </w:tr>
      <w:tr w:rsidR="00F83C13" w:rsidRPr="00240AE2" w14:paraId="5DB84D98" w14:textId="77777777" w:rsidTr="00EF1F0D">
        <w:trPr>
          <w:trHeight w:val="218"/>
        </w:trPr>
        <w:tc>
          <w:tcPr>
            <w:tcW w:w="88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B39FE" w14:textId="257E7286" w:rsidR="00F83C13" w:rsidRPr="00240AE2" w:rsidRDefault="00984744" w:rsidP="00EF1F0D">
            <w:pPr>
              <w:ind w:left="127" w:hanging="127"/>
              <w:rPr>
                <w:rFonts w:ascii="Calibri" w:hAnsi="Calibri"/>
                <w:color w:val="000000"/>
                <w:lang w:val="pl-PL"/>
              </w:rPr>
            </w:pPr>
            <w:r w:rsidRPr="00240AE2">
              <w:rPr>
                <w:rFonts w:ascii="Calibri" w:hAnsi="Calibri"/>
                <w:color w:val="000000"/>
                <w:lang w:val="pl-PL"/>
              </w:rPr>
              <w:t xml:space="preserve">- </w:t>
            </w:r>
            <w:r w:rsidR="002E559A">
              <w:rPr>
                <w:rFonts w:ascii="Calibri" w:hAnsi="Calibri"/>
                <w:color w:val="000000"/>
                <w:lang w:val="pl-PL"/>
              </w:rPr>
              <w:t>текући</w:t>
            </w:r>
            <w:r w:rsidRPr="00240AE2">
              <w:rPr>
                <w:rFonts w:ascii="Calibri" w:hAnsi="Calibri"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color w:val="000000"/>
                <w:lang w:val="pl-PL"/>
              </w:rPr>
              <w:t>буџетски</w:t>
            </w:r>
            <w:r w:rsidRPr="00240AE2">
              <w:rPr>
                <w:rFonts w:ascii="Calibri" w:hAnsi="Calibri"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color w:val="000000"/>
                <w:lang w:val="pl-PL"/>
              </w:rPr>
              <w:t>издаци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C9EE3" w14:textId="77777777" w:rsidR="00F83C13" w:rsidRPr="00240AE2" w:rsidRDefault="00984744" w:rsidP="00EF1F0D">
            <w:pPr>
              <w:jc w:val="right"/>
              <w:rPr>
                <w:rFonts w:ascii="Calibri" w:hAnsi="Calibri"/>
                <w:color w:val="000000"/>
                <w:lang w:val="pl-PL"/>
              </w:rPr>
            </w:pPr>
            <w:r w:rsidRPr="00240AE2">
              <w:rPr>
                <w:rFonts w:ascii="Calibri" w:hAnsi="Calibri"/>
                <w:color w:val="000000"/>
                <w:lang w:val="pl-PL"/>
              </w:rPr>
              <w:t>411.098.905,00</w:t>
            </w:r>
          </w:p>
        </w:tc>
      </w:tr>
      <w:tr w:rsidR="00F83C13" w:rsidRPr="00C619F8" w14:paraId="1BAAC42A" w14:textId="77777777" w:rsidTr="00EF1F0D">
        <w:trPr>
          <w:trHeight w:val="218"/>
        </w:trPr>
        <w:tc>
          <w:tcPr>
            <w:tcW w:w="88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5A60D" w14:textId="305E6931" w:rsidR="00F83C13" w:rsidRPr="00C619F8" w:rsidRDefault="00984744" w:rsidP="00EF1F0D">
            <w:pPr>
              <w:ind w:left="127" w:hanging="127"/>
              <w:rPr>
                <w:rFonts w:ascii="Calibri" w:hAnsi="Calibri"/>
                <w:color w:val="000000"/>
              </w:rPr>
            </w:pPr>
            <w:r w:rsidRPr="00240AE2">
              <w:rPr>
                <w:rFonts w:ascii="Calibri" w:hAnsi="Calibri"/>
                <w:color w:val="000000"/>
                <w:lang w:val="pl-PL"/>
              </w:rPr>
              <w:t xml:space="preserve">- </w:t>
            </w:r>
            <w:r w:rsidR="002E559A">
              <w:rPr>
                <w:rFonts w:ascii="Calibri" w:hAnsi="Calibri"/>
                <w:color w:val="000000"/>
                <w:lang w:val="pl-PL"/>
              </w:rPr>
              <w:t>издаци</w:t>
            </w:r>
            <w:r w:rsidRPr="00240AE2">
              <w:rPr>
                <w:rFonts w:ascii="Calibri" w:hAnsi="Calibri"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color w:val="000000"/>
                <w:lang w:val="pl-PL"/>
              </w:rPr>
              <w:t>из</w:t>
            </w:r>
            <w:r w:rsidRPr="00240AE2">
              <w:rPr>
                <w:rFonts w:ascii="Calibri" w:hAnsi="Calibri"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color w:val="000000"/>
                <w:lang w:val="pl-PL"/>
              </w:rPr>
              <w:t>соп</w:t>
            </w:r>
            <w:proofErr w:type="spellStart"/>
            <w:r w:rsidR="002E559A">
              <w:rPr>
                <w:rFonts w:ascii="Calibri" w:hAnsi="Calibri"/>
                <w:color w:val="000000"/>
              </w:rPr>
              <w:t>ствених</w:t>
            </w:r>
            <w:proofErr w:type="spellEnd"/>
            <w:r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2E559A">
              <w:rPr>
                <w:rFonts w:ascii="Calibri" w:hAnsi="Calibri"/>
                <w:color w:val="000000"/>
              </w:rPr>
              <w:t>прихода</w:t>
            </w:r>
            <w:proofErr w:type="spellEnd"/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FEE6D" w14:textId="77777777" w:rsidR="00F83C13" w:rsidRPr="00C619F8" w:rsidRDefault="00984744" w:rsidP="00EF1F0D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53BB665B" w14:textId="77777777" w:rsidTr="00EF1F0D">
        <w:trPr>
          <w:trHeight w:val="232"/>
        </w:trPr>
        <w:tc>
          <w:tcPr>
            <w:tcW w:w="88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42D58" w14:textId="713F1319" w:rsidR="00F83C13" w:rsidRPr="00C619F8" w:rsidRDefault="00984744" w:rsidP="00EF1F0D">
            <w:pPr>
              <w:ind w:left="127" w:hanging="127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 xml:space="preserve">- </w:t>
            </w:r>
            <w:proofErr w:type="spellStart"/>
            <w:r w:rsidR="002E559A">
              <w:rPr>
                <w:rFonts w:ascii="Calibri" w:hAnsi="Calibri"/>
                <w:color w:val="000000"/>
              </w:rPr>
              <w:t>донације</w:t>
            </w:r>
            <w:proofErr w:type="spellEnd"/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C3148" w14:textId="77777777" w:rsidR="00F83C13" w:rsidRPr="00C619F8" w:rsidRDefault="00984744" w:rsidP="00EF1F0D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130B7510" w14:textId="77777777" w:rsidTr="00EF1F0D">
        <w:trPr>
          <w:trHeight w:val="218"/>
        </w:trPr>
        <w:tc>
          <w:tcPr>
            <w:tcW w:w="88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29623" w14:textId="6EEF937F" w:rsidR="00F83C13" w:rsidRPr="00C619F8" w:rsidRDefault="002E559A" w:rsidP="00EF1F0D">
            <w:pPr>
              <w:ind w:left="127" w:hanging="127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БУЏЕТСКИ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СУФИЦИТ</w:t>
            </w:r>
            <w:r w:rsidR="00984744" w:rsidRPr="00C619F8">
              <w:rPr>
                <w:rFonts w:ascii="Calibri" w:hAnsi="Calibri"/>
                <w:color w:val="000000"/>
              </w:rPr>
              <w:t>/</w:t>
            </w:r>
            <w:r>
              <w:rPr>
                <w:rFonts w:ascii="Calibri" w:hAnsi="Calibri"/>
                <w:color w:val="000000"/>
              </w:rPr>
              <w:t>ДЕФИЦИТ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697D5" w14:textId="77777777" w:rsidR="00F83C13" w:rsidRPr="00C619F8" w:rsidRDefault="00984744" w:rsidP="00EF1F0D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-445.</w:t>
            </w:r>
            <w:r w:rsidR="001C5CCE">
              <w:rPr>
                <w:rFonts w:ascii="Calibri" w:hAnsi="Calibri"/>
                <w:color w:val="000000"/>
              </w:rPr>
              <w:t>6</w:t>
            </w:r>
            <w:r w:rsidRPr="00C619F8">
              <w:rPr>
                <w:rFonts w:ascii="Calibri" w:hAnsi="Calibri"/>
                <w:color w:val="000000"/>
              </w:rPr>
              <w:t>87.777,00</w:t>
            </w:r>
          </w:p>
        </w:tc>
      </w:tr>
      <w:tr w:rsidR="00F83C13" w:rsidRPr="00C619F8" w14:paraId="0D06A7E7" w14:textId="77777777" w:rsidTr="00EF1F0D">
        <w:trPr>
          <w:trHeight w:val="218"/>
        </w:trPr>
        <w:tc>
          <w:tcPr>
            <w:tcW w:w="88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6A082" w14:textId="6AFC5157" w:rsidR="00F83C13" w:rsidRPr="00C619F8" w:rsidRDefault="002E559A" w:rsidP="00EF1F0D">
            <w:pPr>
              <w:ind w:left="127" w:hanging="127"/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Издаци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набавку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финансијске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имовине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(</w:t>
            </w:r>
            <w:r>
              <w:rPr>
                <w:rFonts w:ascii="Calibri" w:hAnsi="Calibri"/>
                <w:color w:val="000000"/>
                <w:lang w:val="pl-PL"/>
              </w:rPr>
              <w:t>у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циљу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спровођења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јавних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политика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>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86FD2" w14:textId="77777777" w:rsidR="00F83C13" w:rsidRPr="00C619F8" w:rsidRDefault="00AA06ED" w:rsidP="00EF1F0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200.000,00</w:t>
            </w:r>
          </w:p>
        </w:tc>
      </w:tr>
      <w:tr w:rsidR="00F83C13" w:rsidRPr="00C619F8" w14:paraId="688AD4BF" w14:textId="77777777" w:rsidTr="00EF1F0D">
        <w:trPr>
          <w:trHeight w:val="232"/>
        </w:trPr>
        <w:tc>
          <w:tcPr>
            <w:tcW w:w="88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40FE0" w14:textId="03193BA4" w:rsidR="00F83C13" w:rsidRPr="00C619F8" w:rsidRDefault="002E559A" w:rsidP="00EF1F0D">
            <w:pPr>
              <w:ind w:left="127" w:hanging="127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УКУПАН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ФИСКАЛНИ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СУФИЦИТ</w:t>
            </w:r>
            <w:r w:rsidR="00984744" w:rsidRPr="00C619F8">
              <w:rPr>
                <w:rFonts w:ascii="Calibri" w:hAnsi="Calibri"/>
                <w:color w:val="000000"/>
              </w:rPr>
              <w:t>/</w:t>
            </w:r>
            <w:r>
              <w:rPr>
                <w:rFonts w:ascii="Calibri" w:hAnsi="Calibri"/>
                <w:color w:val="000000"/>
              </w:rPr>
              <w:t>ДЕФИЦИТ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1DEBD" w14:textId="77777777" w:rsidR="00F83C13" w:rsidRPr="00C619F8" w:rsidRDefault="00984744" w:rsidP="00EF1F0D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-445.687.777,00</w:t>
            </w:r>
          </w:p>
        </w:tc>
      </w:tr>
      <w:tr w:rsidR="00F83C13" w:rsidRPr="00C619F8" w14:paraId="2B34E645" w14:textId="77777777" w:rsidTr="00EF1F0D">
        <w:trPr>
          <w:trHeight w:val="436"/>
        </w:trPr>
        <w:tc>
          <w:tcPr>
            <w:tcW w:w="8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0864B" w14:textId="77777777" w:rsidR="00F83C13" w:rsidRPr="00C619F8" w:rsidRDefault="00C77AA3" w:rsidP="00EF1F0D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"2" \f C \l "1"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61FCBC18" w14:textId="16483454" w:rsidR="00F83C13" w:rsidRPr="00C619F8" w:rsidRDefault="002E559A" w:rsidP="00EF1F0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Б</w:t>
            </w:r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r>
              <w:rPr>
                <w:rFonts w:ascii="Calibri" w:hAnsi="Calibri"/>
                <w:b/>
                <w:bCs/>
                <w:color w:val="000000"/>
              </w:rPr>
              <w:t>РАЧУН</w:t>
            </w:r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ФИНАНСИРАЊА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8BE2F" w14:textId="77777777" w:rsidR="00F83C13" w:rsidRPr="00F20ABC" w:rsidRDefault="00F83C13" w:rsidP="00EF1F0D">
            <w:pPr>
              <w:rPr>
                <w:rFonts w:ascii="Calibri" w:hAnsi="Calibri"/>
              </w:rPr>
            </w:pPr>
          </w:p>
        </w:tc>
      </w:tr>
      <w:tr w:rsidR="00F83C13" w:rsidRPr="00C619F8" w14:paraId="501F3599" w14:textId="77777777" w:rsidTr="00EF1F0D">
        <w:trPr>
          <w:trHeight w:val="232"/>
        </w:trPr>
        <w:tc>
          <w:tcPr>
            <w:tcW w:w="88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2ACB3" w14:textId="0CD7AE7D" w:rsidR="00F83C13" w:rsidRPr="00C619F8" w:rsidRDefault="002E559A" w:rsidP="00EF1F0D">
            <w:pPr>
              <w:ind w:left="127" w:hanging="127"/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Примања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од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продаје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финансијске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имовине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81B60" w14:textId="77777777" w:rsidR="00F83C13" w:rsidRPr="00C619F8" w:rsidRDefault="001641A0" w:rsidP="00EF1F0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200.000</w:t>
            </w:r>
            <w:r w:rsidR="00984744" w:rsidRPr="00C619F8">
              <w:rPr>
                <w:rFonts w:ascii="Calibri" w:hAnsi="Calibri"/>
                <w:color w:val="000000"/>
              </w:rPr>
              <w:t>,00</w:t>
            </w:r>
          </w:p>
        </w:tc>
      </w:tr>
      <w:tr w:rsidR="00F83C13" w:rsidRPr="00C619F8" w14:paraId="73F4634D" w14:textId="77777777" w:rsidTr="00EF1F0D">
        <w:trPr>
          <w:trHeight w:val="218"/>
        </w:trPr>
        <w:tc>
          <w:tcPr>
            <w:tcW w:w="88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81502" w14:textId="44725443" w:rsidR="00F83C13" w:rsidRPr="00C619F8" w:rsidRDefault="002E559A" w:rsidP="00EF1F0D">
            <w:pPr>
              <w:ind w:left="127" w:hanging="127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Примања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од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задуживања</w:t>
            </w:r>
            <w:proofErr w:type="spellEnd"/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AD32E" w14:textId="77777777" w:rsidR="00F83C13" w:rsidRPr="00C619F8" w:rsidRDefault="00984744" w:rsidP="00EF1F0D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758EF945" w14:textId="77777777" w:rsidTr="00EF1F0D">
        <w:trPr>
          <w:trHeight w:val="218"/>
        </w:trPr>
        <w:tc>
          <w:tcPr>
            <w:tcW w:w="88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267C7" w14:textId="38F48A0E" w:rsidR="00F83C13" w:rsidRPr="00C619F8" w:rsidRDefault="002E559A" w:rsidP="00EF1F0D">
            <w:pPr>
              <w:ind w:left="127" w:hanging="127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Неутрошена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средства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из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претходних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година</w:t>
            </w:r>
            <w:proofErr w:type="spellEnd"/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3F8DC" w14:textId="77777777" w:rsidR="00F83C13" w:rsidRPr="00C619F8" w:rsidRDefault="00984744" w:rsidP="00EF1F0D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445.687.777,00</w:t>
            </w:r>
          </w:p>
        </w:tc>
      </w:tr>
      <w:tr w:rsidR="00F83C13" w:rsidRPr="00C619F8" w14:paraId="2B210765" w14:textId="77777777" w:rsidTr="00EF1F0D">
        <w:trPr>
          <w:trHeight w:val="218"/>
        </w:trPr>
        <w:tc>
          <w:tcPr>
            <w:tcW w:w="88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DC035" w14:textId="394E1AE1" w:rsidR="00F83C13" w:rsidRPr="00C619F8" w:rsidRDefault="002E559A" w:rsidP="00EF1F0D">
            <w:pPr>
              <w:ind w:left="127" w:hanging="127"/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Издаци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отплату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главнице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дуга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379B7" w14:textId="77777777" w:rsidR="00F83C13" w:rsidRPr="00C619F8" w:rsidRDefault="00984744" w:rsidP="00EF1F0D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732C57AF" w14:textId="77777777" w:rsidTr="00EF1F0D">
        <w:trPr>
          <w:trHeight w:val="232"/>
        </w:trPr>
        <w:tc>
          <w:tcPr>
            <w:tcW w:w="88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58416" w14:textId="3BA38A5D" w:rsidR="00F83C13" w:rsidRPr="00C619F8" w:rsidRDefault="002E559A" w:rsidP="00EF1F0D">
            <w:pPr>
              <w:ind w:left="127" w:hanging="127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НЕТО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ФИНАНСИРАЊЕ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90408" w14:textId="77777777" w:rsidR="00F83C13" w:rsidRPr="00C619F8" w:rsidRDefault="00984744" w:rsidP="00EF1F0D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445.687.777,00</w:t>
            </w:r>
          </w:p>
        </w:tc>
      </w:tr>
    </w:tbl>
    <w:p w14:paraId="072CB7EF" w14:textId="3F96C5AB" w:rsidR="00F20ABC" w:rsidRDefault="002E559A" w:rsidP="00F20ABC">
      <w:pPr>
        <w:jc w:val="both"/>
        <w:rPr>
          <w:rFonts w:asciiTheme="minorHAnsi" w:hAnsiTheme="minorHAnsi"/>
          <w:lang w:val="sr-Latn-CS" w:eastAsia="en-US"/>
        </w:rPr>
      </w:pPr>
      <w:r>
        <w:rPr>
          <w:rFonts w:asciiTheme="minorHAnsi" w:hAnsiTheme="minorHAnsi"/>
          <w:lang w:val="sr-Latn-CS" w:eastAsia="en-US"/>
        </w:rPr>
        <w:t>На</w:t>
      </w:r>
      <w:r w:rsidR="00F20ABC" w:rsidRPr="007A7A65">
        <w:rPr>
          <w:rFonts w:asciiTheme="minorHAnsi" w:hAnsiTheme="minorHAnsi"/>
          <w:lang w:val="sr-Latn-CS" w:eastAsia="en-US"/>
        </w:rPr>
        <w:t xml:space="preserve"> </w:t>
      </w:r>
      <w:r>
        <w:rPr>
          <w:rFonts w:asciiTheme="minorHAnsi" w:hAnsiTheme="minorHAnsi"/>
          <w:lang w:val="sr-Latn-CS" w:eastAsia="en-US"/>
        </w:rPr>
        <w:t>основу</w:t>
      </w:r>
      <w:r w:rsidR="00F20ABC" w:rsidRPr="007A7A65">
        <w:rPr>
          <w:rFonts w:asciiTheme="minorHAnsi" w:hAnsiTheme="minorHAnsi"/>
          <w:lang w:val="sr-Latn-CS" w:eastAsia="en-US"/>
        </w:rPr>
        <w:t xml:space="preserve"> </w:t>
      </w:r>
      <w:r>
        <w:rPr>
          <w:rFonts w:asciiTheme="minorHAnsi" w:hAnsiTheme="minorHAnsi"/>
          <w:lang w:val="sr-Latn-CS" w:eastAsia="en-US"/>
        </w:rPr>
        <w:t>члана</w:t>
      </w:r>
      <w:r w:rsidR="00F20ABC" w:rsidRPr="007A7A65">
        <w:rPr>
          <w:rFonts w:asciiTheme="minorHAnsi" w:hAnsiTheme="minorHAnsi"/>
          <w:lang w:val="sr-Latn-CS" w:eastAsia="en-US"/>
        </w:rPr>
        <w:t xml:space="preserve"> 43. </w:t>
      </w:r>
      <w:r>
        <w:rPr>
          <w:rFonts w:asciiTheme="minorHAnsi" w:hAnsiTheme="minorHAnsi"/>
          <w:lang w:val="sr-Latn-CS" w:eastAsia="en-US"/>
        </w:rPr>
        <w:t>Закона</w:t>
      </w:r>
      <w:r w:rsidR="00F20ABC" w:rsidRPr="007A7A65">
        <w:rPr>
          <w:rFonts w:asciiTheme="minorHAnsi" w:hAnsiTheme="minorHAnsi"/>
          <w:lang w:val="sr-Latn-CS" w:eastAsia="en-US"/>
        </w:rPr>
        <w:t xml:space="preserve"> </w:t>
      </w:r>
      <w:r>
        <w:rPr>
          <w:rFonts w:asciiTheme="minorHAnsi" w:hAnsiTheme="minorHAnsi"/>
          <w:lang w:val="sr-Latn-CS" w:eastAsia="en-US"/>
        </w:rPr>
        <w:t>о</w:t>
      </w:r>
      <w:r w:rsidR="00F20ABC" w:rsidRPr="007A7A65">
        <w:rPr>
          <w:rFonts w:asciiTheme="minorHAnsi" w:hAnsiTheme="minorHAnsi"/>
          <w:lang w:val="sr-Latn-CS" w:eastAsia="en-US"/>
        </w:rPr>
        <w:t xml:space="preserve"> </w:t>
      </w:r>
      <w:r>
        <w:rPr>
          <w:rFonts w:asciiTheme="minorHAnsi" w:hAnsiTheme="minorHAnsi"/>
          <w:lang w:val="sr-Latn-CS" w:eastAsia="en-US"/>
        </w:rPr>
        <w:t>буџетском</w:t>
      </w:r>
      <w:r w:rsidR="00F20ABC" w:rsidRPr="007A7A65">
        <w:rPr>
          <w:rFonts w:asciiTheme="minorHAnsi" w:hAnsiTheme="minorHAnsi"/>
          <w:lang w:val="sr-Latn-CS" w:eastAsia="en-US"/>
        </w:rPr>
        <w:t xml:space="preserve"> </w:t>
      </w:r>
      <w:r>
        <w:rPr>
          <w:rFonts w:asciiTheme="minorHAnsi" w:hAnsiTheme="minorHAnsi"/>
          <w:lang w:val="sr-Latn-CS" w:eastAsia="en-US"/>
        </w:rPr>
        <w:t>систему</w:t>
      </w:r>
      <w:r w:rsidR="00F20ABC" w:rsidRPr="007A7A65">
        <w:rPr>
          <w:rFonts w:asciiTheme="minorHAnsi" w:hAnsiTheme="minorHAnsi"/>
          <w:lang w:val="sr-Latn-CS" w:eastAsia="en-US"/>
        </w:rPr>
        <w:t xml:space="preserve"> („</w:t>
      </w:r>
      <w:r>
        <w:rPr>
          <w:rFonts w:asciiTheme="minorHAnsi" w:hAnsiTheme="minorHAnsi"/>
          <w:lang w:val="sr-Latn-CS" w:eastAsia="en-US"/>
        </w:rPr>
        <w:t>Службени</w:t>
      </w:r>
      <w:r w:rsidR="00F20ABC" w:rsidRPr="007A7A65">
        <w:rPr>
          <w:rFonts w:asciiTheme="minorHAnsi" w:hAnsiTheme="minorHAnsi"/>
          <w:lang w:val="sr-Latn-CS" w:eastAsia="en-US"/>
        </w:rPr>
        <w:t xml:space="preserve"> </w:t>
      </w:r>
      <w:r>
        <w:rPr>
          <w:rFonts w:asciiTheme="minorHAnsi" w:hAnsiTheme="minorHAnsi"/>
          <w:lang w:val="sr-Latn-CS" w:eastAsia="en-US"/>
        </w:rPr>
        <w:t>гласник</w:t>
      </w:r>
      <w:r w:rsidR="00F20ABC" w:rsidRPr="007A7A65">
        <w:rPr>
          <w:rFonts w:asciiTheme="minorHAnsi" w:hAnsiTheme="minorHAnsi"/>
          <w:lang w:val="sr-Latn-CS" w:eastAsia="en-US"/>
        </w:rPr>
        <w:t xml:space="preserve"> </w:t>
      </w:r>
      <w:r>
        <w:rPr>
          <w:rFonts w:asciiTheme="minorHAnsi" w:hAnsiTheme="minorHAnsi"/>
          <w:lang w:val="sr-Latn-CS" w:eastAsia="en-US"/>
        </w:rPr>
        <w:t>РС</w:t>
      </w:r>
      <w:r w:rsidR="00F20ABC" w:rsidRPr="007A7A65">
        <w:rPr>
          <w:rFonts w:asciiTheme="minorHAnsi" w:hAnsiTheme="minorHAnsi"/>
          <w:lang w:val="sr-Latn-CS" w:eastAsia="en-US"/>
        </w:rPr>
        <w:t xml:space="preserve">”, </w:t>
      </w:r>
      <w:r>
        <w:rPr>
          <w:rFonts w:asciiTheme="minorHAnsi" w:hAnsiTheme="minorHAnsi"/>
          <w:lang w:val="sr-Latn-CS" w:eastAsia="en-US"/>
        </w:rPr>
        <w:t>бр</w:t>
      </w:r>
      <w:r w:rsidR="00F20ABC" w:rsidRPr="007A7A65">
        <w:rPr>
          <w:rFonts w:asciiTheme="minorHAnsi" w:hAnsiTheme="minorHAnsi"/>
          <w:lang w:val="sr-Latn-CS" w:eastAsia="en-US"/>
        </w:rPr>
        <w:t>. 54/2009, 73/2010, 93/2012, 62/2013</w:t>
      </w:r>
      <w:r w:rsidR="00F20ABC">
        <w:rPr>
          <w:rFonts w:asciiTheme="minorHAnsi" w:hAnsiTheme="minorHAnsi"/>
          <w:lang w:val="sr-Latn-CS" w:eastAsia="en-US"/>
        </w:rPr>
        <w:t xml:space="preserve">, 63/2013 – </w:t>
      </w:r>
      <w:r>
        <w:rPr>
          <w:rFonts w:asciiTheme="minorHAnsi" w:hAnsiTheme="minorHAnsi"/>
          <w:lang w:val="sr-Latn-CS" w:eastAsia="en-US"/>
        </w:rPr>
        <w:t>исправка</w:t>
      </w:r>
      <w:r w:rsidR="00F20ABC">
        <w:rPr>
          <w:rFonts w:asciiTheme="minorHAnsi" w:hAnsiTheme="minorHAnsi"/>
          <w:lang w:val="sr-Latn-CS" w:eastAsia="en-US"/>
        </w:rPr>
        <w:t xml:space="preserve">, 108/2013, </w:t>
      </w:r>
      <w:r w:rsidR="00F20ABC" w:rsidRPr="007A7A65">
        <w:rPr>
          <w:rFonts w:asciiTheme="minorHAnsi" w:hAnsiTheme="minorHAnsi"/>
          <w:lang w:val="sr-Latn-CS" w:eastAsia="en-US"/>
        </w:rPr>
        <w:t xml:space="preserve">142/2014 </w:t>
      </w:r>
      <w:r>
        <w:rPr>
          <w:rFonts w:asciiTheme="minorHAnsi" w:hAnsiTheme="minorHAnsi"/>
          <w:lang w:val="sr-Latn-CS" w:eastAsia="en-US"/>
        </w:rPr>
        <w:t>и</w:t>
      </w:r>
      <w:r w:rsidR="00F20ABC" w:rsidRPr="007A7A65">
        <w:rPr>
          <w:rFonts w:asciiTheme="minorHAnsi" w:hAnsiTheme="minorHAnsi"/>
          <w:lang w:val="sr-Latn-CS" w:eastAsia="en-US"/>
        </w:rPr>
        <w:t xml:space="preserve"> 68/2015,</w:t>
      </w:r>
      <w:r w:rsidR="00F20ABC">
        <w:rPr>
          <w:rFonts w:asciiTheme="minorHAnsi" w:hAnsiTheme="minorHAnsi"/>
          <w:lang w:val="sr-Latn-CS" w:eastAsia="en-US"/>
        </w:rPr>
        <w:t xml:space="preserve"> </w:t>
      </w:r>
      <w:r w:rsidR="00F20ABC" w:rsidRPr="007A7A65">
        <w:rPr>
          <w:rFonts w:asciiTheme="minorHAnsi" w:hAnsiTheme="minorHAnsi"/>
          <w:lang w:val="sr-Latn-CS" w:eastAsia="en-US"/>
        </w:rPr>
        <w:t>103/2015,</w:t>
      </w:r>
      <w:r w:rsidR="00F20ABC">
        <w:rPr>
          <w:rFonts w:asciiTheme="minorHAnsi" w:hAnsiTheme="minorHAnsi"/>
          <w:lang w:val="sr-Latn-CS" w:eastAsia="en-US"/>
        </w:rPr>
        <w:t xml:space="preserve"> </w:t>
      </w:r>
      <w:r w:rsidR="00F20ABC" w:rsidRPr="007A7A65">
        <w:rPr>
          <w:rFonts w:asciiTheme="minorHAnsi" w:hAnsiTheme="minorHAnsi"/>
          <w:lang w:val="sr-Latn-CS" w:eastAsia="en-US"/>
        </w:rPr>
        <w:t>99/2016,</w:t>
      </w:r>
      <w:r w:rsidR="00F20ABC">
        <w:rPr>
          <w:rFonts w:asciiTheme="minorHAnsi" w:hAnsiTheme="minorHAnsi"/>
          <w:lang w:val="sr-Latn-CS" w:eastAsia="en-US"/>
        </w:rPr>
        <w:t xml:space="preserve"> </w:t>
      </w:r>
      <w:r w:rsidR="00F20ABC" w:rsidRPr="007A7A65">
        <w:rPr>
          <w:rFonts w:asciiTheme="minorHAnsi" w:hAnsiTheme="minorHAnsi"/>
          <w:lang w:val="sr-Latn-CS" w:eastAsia="en-US"/>
        </w:rPr>
        <w:t>113/2017,</w:t>
      </w:r>
      <w:r w:rsidR="00F20ABC">
        <w:rPr>
          <w:rFonts w:asciiTheme="minorHAnsi" w:hAnsiTheme="minorHAnsi"/>
          <w:lang w:val="sr-Latn-CS" w:eastAsia="en-US"/>
        </w:rPr>
        <w:t xml:space="preserve"> </w:t>
      </w:r>
      <w:r w:rsidR="00F20ABC" w:rsidRPr="007A7A65">
        <w:rPr>
          <w:rFonts w:asciiTheme="minorHAnsi" w:hAnsiTheme="minorHAnsi"/>
          <w:lang w:val="sr-Latn-CS" w:eastAsia="en-US"/>
        </w:rPr>
        <w:t>95/2018,</w:t>
      </w:r>
      <w:r w:rsidR="00F20ABC">
        <w:rPr>
          <w:rFonts w:asciiTheme="minorHAnsi" w:hAnsiTheme="minorHAnsi"/>
          <w:lang w:val="sr-Latn-CS" w:eastAsia="en-US"/>
        </w:rPr>
        <w:t xml:space="preserve"> </w:t>
      </w:r>
      <w:r w:rsidR="00F20ABC" w:rsidRPr="007A7A65">
        <w:rPr>
          <w:rFonts w:asciiTheme="minorHAnsi" w:hAnsiTheme="minorHAnsi"/>
          <w:lang w:val="sr-Latn-CS" w:eastAsia="en-US"/>
        </w:rPr>
        <w:t xml:space="preserve">31/2019, 72/2019 </w:t>
      </w:r>
      <w:r>
        <w:rPr>
          <w:rFonts w:asciiTheme="minorHAnsi" w:hAnsiTheme="minorHAnsi"/>
          <w:lang w:val="sr-Latn-CS" w:eastAsia="en-US"/>
        </w:rPr>
        <w:t>и</w:t>
      </w:r>
      <w:r w:rsidR="00F20ABC" w:rsidRPr="007A7A65">
        <w:rPr>
          <w:rFonts w:asciiTheme="minorHAnsi" w:hAnsiTheme="minorHAnsi"/>
          <w:lang w:val="sr-Latn-CS" w:eastAsia="en-US"/>
        </w:rPr>
        <w:t xml:space="preserve"> 149/2020) </w:t>
      </w:r>
      <w:r>
        <w:rPr>
          <w:rFonts w:asciiTheme="minorHAnsi" w:hAnsiTheme="minorHAnsi"/>
          <w:lang w:val="sr-Latn-CS" w:eastAsia="en-US"/>
        </w:rPr>
        <w:t>и</w:t>
      </w:r>
      <w:r w:rsidR="00F20ABC" w:rsidRPr="007A7A65">
        <w:rPr>
          <w:rFonts w:asciiTheme="minorHAnsi" w:hAnsiTheme="minorHAnsi"/>
          <w:lang w:val="sr-Latn-CS" w:eastAsia="en-US"/>
        </w:rPr>
        <w:t xml:space="preserve"> </w:t>
      </w:r>
      <w:r>
        <w:rPr>
          <w:rFonts w:asciiTheme="minorHAnsi" w:hAnsiTheme="minorHAnsi"/>
          <w:lang w:val="sr-Latn-CS" w:eastAsia="en-US"/>
        </w:rPr>
        <w:t>члана</w:t>
      </w:r>
      <w:r w:rsidR="00F20ABC" w:rsidRPr="007A7A65">
        <w:rPr>
          <w:rFonts w:asciiTheme="minorHAnsi" w:hAnsiTheme="minorHAnsi"/>
          <w:lang w:val="sr-Latn-CS" w:eastAsia="en-US"/>
        </w:rPr>
        <w:t xml:space="preserve"> 32. </w:t>
      </w:r>
      <w:r>
        <w:rPr>
          <w:rFonts w:asciiTheme="minorHAnsi" w:hAnsiTheme="minorHAnsi"/>
          <w:lang w:val="sr-Latn-CS" w:eastAsia="en-US"/>
        </w:rPr>
        <w:t>Закона</w:t>
      </w:r>
      <w:r w:rsidR="00F20ABC" w:rsidRPr="007A7A65">
        <w:rPr>
          <w:rFonts w:asciiTheme="minorHAnsi" w:hAnsiTheme="minorHAnsi"/>
          <w:lang w:val="sr-Latn-CS" w:eastAsia="en-US"/>
        </w:rPr>
        <w:t xml:space="preserve"> </w:t>
      </w:r>
      <w:r>
        <w:rPr>
          <w:rFonts w:asciiTheme="minorHAnsi" w:hAnsiTheme="minorHAnsi"/>
          <w:lang w:val="sr-Latn-CS" w:eastAsia="en-US"/>
        </w:rPr>
        <w:t>о</w:t>
      </w:r>
      <w:r w:rsidR="00F20ABC" w:rsidRPr="007A7A65">
        <w:rPr>
          <w:rFonts w:asciiTheme="minorHAnsi" w:hAnsiTheme="minorHAnsi"/>
          <w:lang w:val="sr-Latn-CS" w:eastAsia="en-US"/>
        </w:rPr>
        <w:t xml:space="preserve"> </w:t>
      </w:r>
      <w:r>
        <w:rPr>
          <w:rFonts w:asciiTheme="minorHAnsi" w:hAnsiTheme="minorHAnsi"/>
          <w:lang w:val="sr-Latn-CS" w:eastAsia="en-US"/>
        </w:rPr>
        <w:t>локалној</w:t>
      </w:r>
      <w:r w:rsidR="00F20ABC" w:rsidRPr="007A7A65">
        <w:rPr>
          <w:rFonts w:asciiTheme="minorHAnsi" w:hAnsiTheme="minorHAnsi"/>
          <w:lang w:val="sr-Latn-CS" w:eastAsia="en-US"/>
        </w:rPr>
        <w:t xml:space="preserve"> </w:t>
      </w:r>
      <w:r>
        <w:rPr>
          <w:rFonts w:asciiTheme="minorHAnsi" w:hAnsiTheme="minorHAnsi"/>
          <w:lang w:val="sr-Latn-CS" w:eastAsia="en-US"/>
        </w:rPr>
        <w:t>самоуправи</w:t>
      </w:r>
      <w:r w:rsidR="00F20ABC" w:rsidRPr="007A7A65">
        <w:rPr>
          <w:rFonts w:asciiTheme="minorHAnsi" w:hAnsiTheme="minorHAnsi"/>
          <w:lang w:val="sr-Latn-CS" w:eastAsia="en-US"/>
        </w:rPr>
        <w:t xml:space="preserve"> („</w:t>
      </w:r>
      <w:r>
        <w:rPr>
          <w:rFonts w:asciiTheme="minorHAnsi" w:hAnsiTheme="minorHAnsi"/>
          <w:lang w:val="sr-Latn-CS" w:eastAsia="en-US"/>
        </w:rPr>
        <w:t>Службени</w:t>
      </w:r>
      <w:r w:rsidR="00F20ABC" w:rsidRPr="007A7A65">
        <w:rPr>
          <w:rFonts w:asciiTheme="minorHAnsi" w:hAnsiTheme="minorHAnsi"/>
          <w:lang w:val="sr-Latn-CS" w:eastAsia="en-US"/>
        </w:rPr>
        <w:t xml:space="preserve"> </w:t>
      </w:r>
      <w:r>
        <w:rPr>
          <w:rFonts w:asciiTheme="minorHAnsi" w:hAnsiTheme="minorHAnsi"/>
          <w:lang w:val="sr-Latn-CS" w:eastAsia="en-US"/>
        </w:rPr>
        <w:t>гласник</w:t>
      </w:r>
      <w:r w:rsidR="00F20ABC" w:rsidRPr="007A7A65">
        <w:rPr>
          <w:rFonts w:asciiTheme="minorHAnsi" w:hAnsiTheme="minorHAnsi"/>
          <w:lang w:val="sr-Latn-CS" w:eastAsia="en-US"/>
        </w:rPr>
        <w:t xml:space="preserve"> </w:t>
      </w:r>
      <w:r>
        <w:rPr>
          <w:rFonts w:asciiTheme="minorHAnsi" w:hAnsiTheme="minorHAnsi"/>
          <w:lang w:val="sr-Latn-CS" w:eastAsia="en-US"/>
        </w:rPr>
        <w:t>РС</w:t>
      </w:r>
      <w:r w:rsidR="00F20ABC" w:rsidRPr="007A7A65">
        <w:rPr>
          <w:rFonts w:asciiTheme="minorHAnsi" w:hAnsiTheme="minorHAnsi"/>
          <w:lang w:val="sr-Latn-CS" w:eastAsia="en-US"/>
        </w:rPr>
        <w:t xml:space="preserve">”, </w:t>
      </w:r>
      <w:r>
        <w:rPr>
          <w:rFonts w:asciiTheme="minorHAnsi" w:hAnsiTheme="minorHAnsi"/>
          <w:lang w:val="sr-Latn-CS" w:eastAsia="en-US"/>
        </w:rPr>
        <w:t>број</w:t>
      </w:r>
      <w:r w:rsidR="00F20ABC" w:rsidRPr="007A7A65">
        <w:rPr>
          <w:rFonts w:asciiTheme="minorHAnsi" w:hAnsiTheme="minorHAnsi"/>
          <w:lang w:val="sr-Latn-CS" w:eastAsia="en-US"/>
        </w:rPr>
        <w:t xml:space="preserve"> 129/2007 </w:t>
      </w:r>
      <w:r>
        <w:rPr>
          <w:rFonts w:asciiTheme="minorHAnsi" w:hAnsiTheme="minorHAnsi"/>
          <w:lang w:val="sr-Latn-CS" w:eastAsia="en-US"/>
        </w:rPr>
        <w:t>и</w:t>
      </w:r>
      <w:r w:rsidR="00F20ABC" w:rsidRPr="007A7A65">
        <w:rPr>
          <w:rFonts w:asciiTheme="minorHAnsi" w:hAnsiTheme="minorHAnsi"/>
          <w:lang w:val="sr-Latn-CS" w:eastAsia="en-US"/>
        </w:rPr>
        <w:t xml:space="preserve"> 83/2014 – </w:t>
      </w:r>
      <w:r>
        <w:rPr>
          <w:rFonts w:asciiTheme="minorHAnsi" w:hAnsiTheme="minorHAnsi"/>
          <w:lang w:val="sr-Latn-CS" w:eastAsia="en-US"/>
        </w:rPr>
        <w:t>др</w:t>
      </w:r>
      <w:r w:rsidR="00F20ABC" w:rsidRPr="007A7A65">
        <w:rPr>
          <w:rFonts w:asciiTheme="minorHAnsi" w:hAnsiTheme="minorHAnsi"/>
          <w:lang w:val="sr-Latn-CS" w:eastAsia="en-US"/>
        </w:rPr>
        <w:t xml:space="preserve">. </w:t>
      </w:r>
      <w:r>
        <w:rPr>
          <w:rFonts w:asciiTheme="minorHAnsi" w:hAnsiTheme="minorHAnsi"/>
          <w:lang w:val="sr-Latn-CS" w:eastAsia="en-US"/>
        </w:rPr>
        <w:t>закон</w:t>
      </w:r>
      <w:r w:rsidR="00F20ABC" w:rsidRPr="007A7A65">
        <w:rPr>
          <w:rFonts w:asciiTheme="minorHAnsi" w:hAnsiTheme="minorHAnsi"/>
          <w:lang w:val="sr-Latn-CS" w:eastAsia="en-US"/>
        </w:rPr>
        <w:t>,</w:t>
      </w:r>
      <w:r w:rsidR="00F20ABC">
        <w:rPr>
          <w:rFonts w:asciiTheme="minorHAnsi" w:hAnsiTheme="minorHAnsi"/>
          <w:lang w:val="sr-Latn-CS" w:eastAsia="en-US"/>
        </w:rPr>
        <w:t xml:space="preserve"> </w:t>
      </w:r>
      <w:r w:rsidR="00F20ABC" w:rsidRPr="007A7A65">
        <w:rPr>
          <w:rFonts w:asciiTheme="minorHAnsi" w:hAnsiTheme="minorHAnsi"/>
          <w:lang w:val="sr-Latn-CS" w:eastAsia="en-US"/>
        </w:rPr>
        <w:t>101/2016</w:t>
      </w:r>
      <w:r w:rsidR="00F20ABC">
        <w:rPr>
          <w:rFonts w:asciiTheme="minorHAnsi" w:hAnsiTheme="minorHAnsi"/>
          <w:lang w:val="sr-Latn-CS" w:eastAsia="en-US"/>
        </w:rPr>
        <w:t xml:space="preserve"> </w:t>
      </w:r>
      <w:r w:rsidR="00F20ABC" w:rsidRPr="007A7A65">
        <w:rPr>
          <w:rFonts w:asciiTheme="minorHAnsi" w:hAnsiTheme="minorHAnsi"/>
          <w:lang w:val="sr-Latn-CS" w:eastAsia="en-US"/>
        </w:rPr>
        <w:t>-</w:t>
      </w:r>
      <w:r w:rsidR="00F20ABC">
        <w:rPr>
          <w:rFonts w:asciiTheme="minorHAnsi" w:hAnsiTheme="minorHAnsi"/>
          <w:lang w:val="sr-Latn-CS" w:eastAsia="en-US"/>
        </w:rPr>
        <w:t xml:space="preserve"> </w:t>
      </w:r>
      <w:r>
        <w:rPr>
          <w:rFonts w:asciiTheme="minorHAnsi" w:hAnsiTheme="minorHAnsi"/>
          <w:lang w:val="sr-Latn-CS" w:eastAsia="en-US"/>
        </w:rPr>
        <w:t>др</w:t>
      </w:r>
      <w:r w:rsidR="00F20ABC" w:rsidRPr="007A7A65">
        <w:rPr>
          <w:rFonts w:asciiTheme="minorHAnsi" w:hAnsiTheme="minorHAnsi"/>
          <w:lang w:val="sr-Latn-CS" w:eastAsia="en-US"/>
        </w:rPr>
        <w:t>.</w:t>
      </w:r>
      <w:r>
        <w:rPr>
          <w:rFonts w:asciiTheme="minorHAnsi" w:hAnsiTheme="minorHAnsi"/>
          <w:lang w:val="sr-Latn-CS" w:eastAsia="en-US"/>
        </w:rPr>
        <w:t>закон</w:t>
      </w:r>
      <w:r w:rsidR="00F20ABC" w:rsidRPr="007A7A65">
        <w:rPr>
          <w:rFonts w:asciiTheme="minorHAnsi" w:hAnsiTheme="minorHAnsi"/>
          <w:lang w:val="sr-Latn-CS" w:eastAsia="en-US"/>
        </w:rPr>
        <w:t xml:space="preserve">  </w:t>
      </w:r>
      <w:r>
        <w:rPr>
          <w:rFonts w:asciiTheme="minorHAnsi" w:hAnsiTheme="minorHAnsi"/>
          <w:lang w:val="sr-Latn-CS" w:eastAsia="en-US"/>
        </w:rPr>
        <w:t>и</w:t>
      </w:r>
      <w:r w:rsidR="00F20ABC" w:rsidRPr="007A7A65">
        <w:rPr>
          <w:rFonts w:asciiTheme="minorHAnsi" w:hAnsiTheme="minorHAnsi"/>
          <w:lang w:val="sr-Latn-CS" w:eastAsia="en-US"/>
        </w:rPr>
        <w:t xml:space="preserve"> 47/201</w:t>
      </w:r>
      <w:r w:rsidR="00F20ABC">
        <w:rPr>
          <w:rFonts w:asciiTheme="minorHAnsi" w:hAnsiTheme="minorHAnsi"/>
          <w:lang w:val="sr-Latn-CS" w:eastAsia="en-US"/>
        </w:rPr>
        <w:t xml:space="preserve">8)  </w:t>
      </w:r>
      <w:r>
        <w:rPr>
          <w:rFonts w:asciiTheme="minorHAnsi" w:hAnsiTheme="minorHAnsi"/>
          <w:lang w:val="sr-Latn-CS" w:eastAsia="en-US"/>
        </w:rPr>
        <w:t>и</w:t>
      </w:r>
      <w:r w:rsidR="00F20ABC">
        <w:rPr>
          <w:rFonts w:asciiTheme="minorHAnsi" w:hAnsiTheme="minorHAnsi"/>
          <w:lang w:val="sr-Latn-CS" w:eastAsia="en-US"/>
        </w:rPr>
        <w:t xml:space="preserve">  </w:t>
      </w:r>
      <w:r>
        <w:rPr>
          <w:rFonts w:asciiTheme="minorHAnsi" w:hAnsiTheme="minorHAnsi"/>
          <w:lang w:val="sr-Latn-CS" w:eastAsia="en-US"/>
        </w:rPr>
        <w:t>члана</w:t>
      </w:r>
      <w:r w:rsidR="00F20ABC">
        <w:rPr>
          <w:rFonts w:asciiTheme="minorHAnsi" w:hAnsiTheme="minorHAnsi"/>
          <w:lang w:val="sr-Latn-CS" w:eastAsia="en-US"/>
        </w:rPr>
        <w:t xml:space="preserve"> 42. </w:t>
      </w:r>
      <w:r>
        <w:rPr>
          <w:rFonts w:asciiTheme="minorHAnsi" w:hAnsiTheme="minorHAnsi"/>
          <w:lang w:val="sr-Latn-CS" w:eastAsia="en-US"/>
        </w:rPr>
        <w:t>тачка</w:t>
      </w:r>
      <w:r w:rsidR="00F20ABC">
        <w:rPr>
          <w:rFonts w:asciiTheme="minorHAnsi" w:hAnsiTheme="minorHAnsi"/>
          <w:lang w:val="sr-Latn-CS" w:eastAsia="en-US"/>
        </w:rPr>
        <w:t xml:space="preserve">  1.</w:t>
      </w:r>
      <w:r>
        <w:rPr>
          <w:rFonts w:asciiTheme="minorHAnsi" w:hAnsiTheme="minorHAnsi"/>
          <w:lang w:val="sr-Latn-CS" w:eastAsia="en-US"/>
        </w:rPr>
        <w:t>став</w:t>
      </w:r>
      <w:r w:rsidR="00F20ABC">
        <w:rPr>
          <w:rFonts w:asciiTheme="minorHAnsi" w:hAnsiTheme="minorHAnsi"/>
          <w:lang w:val="sr-Latn-CS" w:eastAsia="en-US"/>
        </w:rPr>
        <w:t xml:space="preserve"> </w:t>
      </w:r>
      <w:r w:rsidR="00F20ABC" w:rsidRPr="007A7A65">
        <w:rPr>
          <w:rFonts w:asciiTheme="minorHAnsi" w:hAnsiTheme="minorHAnsi"/>
          <w:lang w:val="sr-Latn-CS" w:eastAsia="en-US"/>
        </w:rPr>
        <w:t xml:space="preserve">2. </w:t>
      </w:r>
      <w:r>
        <w:rPr>
          <w:rFonts w:asciiTheme="minorHAnsi" w:hAnsiTheme="minorHAnsi"/>
          <w:lang w:val="sr-Latn-CS" w:eastAsia="en-US"/>
        </w:rPr>
        <w:t>Статута</w:t>
      </w:r>
      <w:r w:rsidR="00F20ABC" w:rsidRPr="007A7A65">
        <w:rPr>
          <w:rFonts w:asciiTheme="minorHAnsi" w:hAnsiTheme="minorHAnsi"/>
          <w:lang w:val="sr-Latn-CS" w:eastAsia="en-US"/>
        </w:rPr>
        <w:t xml:space="preserve"> </w:t>
      </w:r>
      <w:r>
        <w:rPr>
          <w:rFonts w:asciiTheme="minorHAnsi" w:hAnsiTheme="minorHAnsi"/>
          <w:lang w:val="sr-Latn-CS" w:eastAsia="en-US"/>
        </w:rPr>
        <w:t>општине</w:t>
      </w:r>
      <w:r w:rsidR="00F20ABC" w:rsidRPr="007A7A65">
        <w:rPr>
          <w:rFonts w:asciiTheme="minorHAnsi" w:hAnsiTheme="minorHAnsi"/>
          <w:lang w:val="sr-Latn-CS" w:eastAsia="en-US"/>
        </w:rPr>
        <w:t xml:space="preserve"> </w:t>
      </w:r>
      <w:r>
        <w:rPr>
          <w:rFonts w:asciiTheme="minorHAnsi" w:hAnsiTheme="minorHAnsi"/>
          <w:lang w:val="sr-Latn-CS" w:eastAsia="en-US"/>
        </w:rPr>
        <w:t>Пријепоље</w:t>
      </w:r>
      <w:r w:rsidR="00F20ABC" w:rsidRPr="007A7A65">
        <w:rPr>
          <w:rFonts w:asciiTheme="minorHAnsi" w:hAnsiTheme="minorHAnsi"/>
          <w:lang w:val="sr-Latn-CS" w:eastAsia="en-US"/>
        </w:rPr>
        <w:t xml:space="preserve"> („</w:t>
      </w:r>
      <w:r>
        <w:rPr>
          <w:rFonts w:asciiTheme="minorHAnsi" w:hAnsiTheme="minorHAnsi"/>
          <w:lang w:val="sr-Latn-CS" w:eastAsia="en-US"/>
        </w:rPr>
        <w:t>Службени</w:t>
      </w:r>
      <w:r w:rsidR="00F20ABC">
        <w:rPr>
          <w:rFonts w:asciiTheme="minorHAnsi" w:hAnsiTheme="minorHAnsi"/>
          <w:lang w:val="sr-Latn-CS" w:eastAsia="en-US"/>
        </w:rPr>
        <w:t xml:space="preserve"> </w:t>
      </w:r>
      <w:r>
        <w:rPr>
          <w:rFonts w:asciiTheme="minorHAnsi" w:hAnsiTheme="minorHAnsi"/>
          <w:lang w:val="sr-Latn-CS" w:eastAsia="en-US"/>
        </w:rPr>
        <w:t>гласник</w:t>
      </w:r>
      <w:r w:rsidR="00F20ABC">
        <w:rPr>
          <w:rFonts w:asciiTheme="minorHAnsi" w:hAnsiTheme="minorHAnsi"/>
          <w:lang w:val="sr-Latn-CS" w:eastAsia="en-US"/>
        </w:rPr>
        <w:t xml:space="preserve"> </w:t>
      </w:r>
      <w:r>
        <w:rPr>
          <w:rFonts w:asciiTheme="minorHAnsi" w:hAnsiTheme="minorHAnsi"/>
          <w:lang w:val="sr-Latn-CS" w:eastAsia="en-US"/>
        </w:rPr>
        <w:t>општине</w:t>
      </w:r>
      <w:r w:rsidR="00F20ABC">
        <w:rPr>
          <w:rFonts w:asciiTheme="minorHAnsi" w:hAnsiTheme="minorHAnsi"/>
          <w:lang w:val="sr-Latn-CS" w:eastAsia="en-US"/>
        </w:rPr>
        <w:t xml:space="preserve"> </w:t>
      </w:r>
      <w:r>
        <w:rPr>
          <w:rFonts w:asciiTheme="minorHAnsi" w:hAnsiTheme="minorHAnsi"/>
          <w:lang w:val="sr-Latn-CS" w:eastAsia="en-US"/>
        </w:rPr>
        <w:t>Пријепоље</w:t>
      </w:r>
      <w:r w:rsidR="00F20ABC" w:rsidRPr="007A7A65">
        <w:rPr>
          <w:rFonts w:asciiTheme="minorHAnsi" w:hAnsiTheme="minorHAnsi"/>
          <w:lang w:val="sr-Latn-CS" w:eastAsia="en-US"/>
        </w:rPr>
        <w:t>“</w:t>
      </w:r>
      <w:r w:rsidR="00F20ABC">
        <w:rPr>
          <w:rFonts w:asciiTheme="minorHAnsi" w:hAnsiTheme="minorHAnsi"/>
          <w:lang w:val="sr-Latn-CS" w:eastAsia="en-US"/>
        </w:rPr>
        <w:t xml:space="preserve"> </w:t>
      </w:r>
      <w:r w:rsidR="00F20ABC" w:rsidRPr="007A7A65">
        <w:rPr>
          <w:rFonts w:asciiTheme="minorHAnsi" w:hAnsiTheme="minorHAnsi"/>
          <w:lang w:val="sr-Latn-CS" w:eastAsia="en-US"/>
        </w:rPr>
        <w:t xml:space="preserve">3/2019 </w:t>
      </w:r>
      <w:r>
        <w:rPr>
          <w:rFonts w:asciiTheme="minorHAnsi" w:hAnsiTheme="minorHAnsi"/>
          <w:lang w:val="sr-Latn-CS" w:eastAsia="en-US"/>
        </w:rPr>
        <w:t>и</w:t>
      </w:r>
      <w:r w:rsidR="00F20ABC" w:rsidRPr="007A7A65">
        <w:rPr>
          <w:rFonts w:asciiTheme="minorHAnsi" w:hAnsiTheme="minorHAnsi"/>
          <w:lang w:val="sr-Latn-CS" w:eastAsia="en-US"/>
        </w:rPr>
        <w:t xml:space="preserve"> 3/2020), </w:t>
      </w:r>
      <w:r>
        <w:rPr>
          <w:rFonts w:asciiTheme="minorHAnsi" w:hAnsiTheme="minorHAnsi"/>
          <w:lang w:val="sr-Latn-CS" w:eastAsia="en-US"/>
        </w:rPr>
        <w:t>Скупштина</w:t>
      </w:r>
      <w:r w:rsidR="00F20ABC" w:rsidRPr="007A7A65">
        <w:rPr>
          <w:rFonts w:asciiTheme="minorHAnsi" w:hAnsiTheme="minorHAnsi"/>
          <w:lang w:val="sr-Latn-CS" w:eastAsia="en-US"/>
        </w:rPr>
        <w:t xml:space="preserve"> </w:t>
      </w:r>
      <w:r w:rsidR="00F20ABC">
        <w:rPr>
          <w:rFonts w:asciiTheme="minorHAnsi" w:hAnsiTheme="minorHAnsi"/>
          <w:lang w:val="sr-Latn-CS" w:eastAsia="en-US"/>
        </w:rPr>
        <w:t xml:space="preserve"> </w:t>
      </w:r>
      <w:r>
        <w:rPr>
          <w:rFonts w:asciiTheme="minorHAnsi" w:hAnsiTheme="minorHAnsi"/>
          <w:lang w:val="sr-Latn-CS" w:eastAsia="en-US"/>
        </w:rPr>
        <w:t>општине</w:t>
      </w:r>
      <w:r w:rsidR="00F20ABC">
        <w:rPr>
          <w:rFonts w:asciiTheme="minorHAnsi" w:hAnsiTheme="minorHAnsi"/>
          <w:lang w:val="sr-Latn-CS" w:eastAsia="en-US"/>
        </w:rPr>
        <w:t xml:space="preserve">  </w:t>
      </w:r>
      <w:r>
        <w:rPr>
          <w:rFonts w:asciiTheme="minorHAnsi" w:hAnsiTheme="minorHAnsi"/>
          <w:lang w:val="sr-Latn-CS" w:eastAsia="en-US"/>
        </w:rPr>
        <w:t>Пријепоље</w:t>
      </w:r>
      <w:r w:rsidR="00F20ABC" w:rsidRPr="007A7A65">
        <w:rPr>
          <w:rFonts w:asciiTheme="minorHAnsi" w:hAnsiTheme="minorHAnsi"/>
          <w:lang w:val="sr-Latn-CS" w:eastAsia="en-US"/>
        </w:rPr>
        <w:t xml:space="preserve">, </w:t>
      </w:r>
      <w:r>
        <w:rPr>
          <w:rFonts w:asciiTheme="minorHAnsi" w:hAnsiTheme="minorHAnsi"/>
          <w:lang w:val="sr-Latn-CS" w:eastAsia="en-US"/>
        </w:rPr>
        <w:t>на</w:t>
      </w:r>
      <w:r w:rsidR="00F20ABC">
        <w:rPr>
          <w:rFonts w:asciiTheme="minorHAnsi" w:hAnsiTheme="minorHAnsi"/>
          <w:lang w:val="sr-Latn-CS" w:eastAsia="en-US"/>
        </w:rPr>
        <w:t xml:space="preserve"> </w:t>
      </w:r>
      <w:r>
        <w:rPr>
          <w:rFonts w:asciiTheme="minorHAnsi" w:hAnsiTheme="minorHAnsi"/>
          <w:lang w:val="sr-Latn-CS" w:eastAsia="en-US"/>
        </w:rPr>
        <w:t>предлог</w:t>
      </w:r>
      <w:r w:rsidR="00F20ABC">
        <w:rPr>
          <w:rFonts w:asciiTheme="minorHAnsi" w:hAnsiTheme="minorHAnsi"/>
          <w:lang w:val="sr-Latn-CS" w:eastAsia="en-US"/>
        </w:rPr>
        <w:t xml:space="preserve"> </w:t>
      </w:r>
      <w:r>
        <w:rPr>
          <w:rFonts w:asciiTheme="minorHAnsi" w:hAnsiTheme="minorHAnsi"/>
          <w:lang w:val="sr-Latn-CS" w:eastAsia="en-US"/>
        </w:rPr>
        <w:t>Општинског</w:t>
      </w:r>
      <w:r w:rsidR="00F20ABC">
        <w:rPr>
          <w:rFonts w:asciiTheme="minorHAnsi" w:hAnsiTheme="minorHAnsi"/>
          <w:lang w:val="sr-Latn-CS" w:eastAsia="en-US"/>
        </w:rPr>
        <w:t xml:space="preserve"> </w:t>
      </w:r>
      <w:r>
        <w:rPr>
          <w:rFonts w:asciiTheme="minorHAnsi" w:hAnsiTheme="minorHAnsi"/>
          <w:lang w:val="sr-Latn-CS" w:eastAsia="en-US"/>
        </w:rPr>
        <w:t>већа</w:t>
      </w:r>
      <w:r w:rsidR="00F20ABC">
        <w:rPr>
          <w:rFonts w:asciiTheme="minorHAnsi" w:hAnsiTheme="minorHAnsi"/>
          <w:lang w:val="sr-Latn-CS" w:eastAsia="en-US"/>
        </w:rPr>
        <w:t xml:space="preserve">, </w:t>
      </w:r>
      <w:r>
        <w:rPr>
          <w:rFonts w:asciiTheme="minorHAnsi" w:hAnsiTheme="minorHAnsi"/>
          <w:lang w:val="sr-Latn-CS" w:eastAsia="en-US"/>
        </w:rPr>
        <w:t>на</w:t>
      </w:r>
      <w:r w:rsidR="00F20ABC" w:rsidRPr="007A7A65">
        <w:rPr>
          <w:rFonts w:asciiTheme="minorHAnsi" w:hAnsiTheme="minorHAnsi"/>
          <w:lang w:val="sr-Latn-CS" w:eastAsia="en-US"/>
        </w:rPr>
        <w:t xml:space="preserve">  </w:t>
      </w:r>
      <w:r>
        <w:rPr>
          <w:rFonts w:asciiTheme="minorHAnsi" w:hAnsiTheme="minorHAnsi"/>
          <w:lang w:val="sr-Latn-CS" w:eastAsia="en-US"/>
        </w:rPr>
        <w:t>седници</w:t>
      </w:r>
      <w:r w:rsidR="00F20ABC" w:rsidRPr="007A7A65">
        <w:rPr>
          <w:rFonts w:asciiTheme="minorHAnsi" w:hAnsiTheme="minorHAnsi"/>
          <w:lang w:val="sr-Latn-CS" w:eastAsia="en-US"/>
        </w:rPr>
        <w:t xml:space="preserve">    </w:t>
      </w:r>
      <w:r>
        <w:rPr>
          <w:rFonts w:asciiTheme="minorHAnsi" w:hAnsiTheme="minorHAnsi"/>
          <w:lang w:val="sr-Latn-CS" w:eastAsia="en-US"/>
        </w:rPr>
        <w:t>одржаној</w:t>
      </w:r>
      <w:r w:rsidR="00F20ABC" w:rsidRPr="007A7A65">
        <w:rPr>
          <w:rFonts w:asciiTheme="minorHAnsi" w:hAnsiTheme="minorHAnsi"/>
          <w:lang w:val="sr-Latn-CS" w:eastAsia="en-US"/>
        </w:rPr>
        <w:t xml:space="preserve"> </w:t>
      </w:r>
      <w:r w:rsidR="00F20ABC">
        <w:rPr>
          <w:rFonts w:asciiTheme="minorHAnsi" w:hAnsiTheme="minorHAnsi"/>
          <w:lang w:val="sr-Latn-CS" w:eastAsia="en-US"/>
        </w:rPr>
        <w:t xml:space="preserve">  </w:t>
      </w:r>
      <w:r w:rsidR="003112E5">
        <w:rPr>
          <w:rFonts w:asciiTheme="minorHAnsi" w:hAnsiTheme="minorHAnsi"/>
          <w:lang w:val="sr-Latn-CS" w:eastAsia="en-US"/>
        </w:rPr>
        <w:t xml:space="preserve"> 27</w:t>
      </w:r>
      <w:r w:rsidR="00F20ABC">
        <w:rPr>
          <w:rFonts w:asciiTheme="minorHAnsi" w:hAnsiTheme="minorHAnsi"/>
          <w:lang w:val="sr-Latn-CS" w:eastAsia="en-US"/>
        </w:rPr>
        <w:t xml:space="preserve"> .12.</w:t>
      </w:r>
      <w:r w:rsidR="00F20ABC" w:rsidRPr="007A7A65">
        <w:rPr>
          <w:rFonts w:asciiTheme="minorHAnsi" w:hAnsiTheme="minorHAnsi"/>
          <w:lang w:val="sr-Latn-CS" w:eastAsia="en-US"/>
        </w:rPr>
        <w:t>2022.</w:t>
      </w:r>
      <w:r>
        <w:rPr>
          <w:rFonts w:asciiTheme="minorHAnsi" w:hAnsiTheme="minorHAnsi"/>
          <w:lang w:val="sr-Latn-CS" w:eastAsia="en-US"/>
        </w:rPr>
        <w:t>године</w:t>
      </w:r>
      <w:r w:rsidR="00F20ABC" w:rsidRPr="007A7A65">
        <w:rPr>
          <w:rFonts w:asciiTheme="minorHAnsi" w:hAnsiTheme="minorHAnsi"/>
          <w:lang w:val="sr-Latn-CS" w:eastAsia="en-US"/>
        </w:rPr>
        <w:t xml:space="preserve">, </w:t>
      </w:r>
      <w:r>
        <w:rPr>
          <w:rFonts w:asciiTheme="minorHAnsi" w:hAnsiTheme="minorHAnsi"/>
          <w:lang w:val="sr-Latn-CS" w:eastAsia="en-US"/>
        </w:rPr>
        <w:t>доноси</w:t>
      </w:r>
    </w:p>
    <w:p w14:paraId="5998F9E7" w14:textId="015469CA" w:rsidR="00F20ABC" w:rsidRPr="00B31A3E" w:rsidRDefault="002E559A" w:rsidP="00F20ABC">
      <w:pPr>
        <w:jc w:val="center"/>
        <w:rPr>
          <w:rFonts w:asciiTheme="minorHAnsi" w:hAnsiTheme="minorHAnsi"/>
          <w:b/>
          <w:lang w:val="sr-Cyrl-CS" w:eastAsia="en-US"/>
        </w:rPr>
      </w:pPr>
      <w:r>
        <w:rPr>
          <w:rFonts w:asciiTheme="minorHAnsi" w:hAnsiTheme="minorHAnsi"/>
          <w:b/>
          <w:lang w:val="sr-Latn-CS" w:eastAsia="en-US"/>
        </w:rPr>
        <w:t>О</w:t>
      </w:r>
      <w:r w:rsidR="00F20ABC" w:rsidRPr="007A7A65">
        <w:rPr>
          <w:rFonts w:asciiTheme="minorHAnsi" w:hAnsiTheme="minorHAnsi"/>
          <w:b/>
          <w:lang w:val="sr-Latn-CS" w:eastAsia="en-US"/>
        </w:rPr>
        <w:t xml:space="preserve"> </w:t>
      </w:r>
      <w:r>
        <w:rPr>
          <w:rFonts w:asciiTheme="minorHAnsi" w:hAnsiTheme="minorHAnsi"/>
          <w:b/>
          <w:lang w:val="sr-Latn-CS" w:eastAsia="en-US"/>
        </w:rPr>
        <w:t>Д</w:t>
      </w:r>
      <w:r w:rsidR="00F20ABC" w:rsidRPr="007A7A65">
        <w:rPr>
          <w:rFonts w:asciiTheme="minorHAnsi" w:hAnsiTheme="minorHAnsi"/>
          <w:b/>
          <w:lang w:val="sr-Latn-CS" w:eastAsia="en-US"/>
        </w:rPr>
        <w:t xml:space="preserve"> </w:t>
      </w:r>
      <w:r>
        <w:rPr>
          <w:rFonts w:asciiTheme="minorHAnsi" w:hAnsiTheme="minorHAnsi"/>
          <w:b/>
          <w:lang w:val="sr-Latn-CS" w:eastAsia="en-US"/>
        </w:rPr>
        <w:t>Л</w:t>
      </w:r>
      <w:r w:rsidR="00F20ABC" w:rsidRPr="007A7A65">
        <w:rPr>
          <w:rFonts w:asciiTheme="minorHAnsi" w:hAnsiTheme="minorHAnsi"/>
          <w:b/>
          <w:lang w:val="sr-Latn-CS" w:eastAsia="en-US"/>
        </w:rPr>
        <w:t xml:space="preserve"> </w:t>
      </w:r>
      <w:r>
        <w:rPr>
          <w:rFonts w:asciiTheme="minorHAnsi" w:hAnsiTheme="minorHAnsi"/>
          <w:b/>
          <w:lang w:val="sr-Latn-CS" w:eastAsia="en-US"/>
        </w:rPr>
        <w:t>У</w:t>
      </w:r>
      <w:r w:rsidR="00F20ABC" w:rsidRPr="007A7A65">
        <w:rPr>
          <w:rFonts w:asciiTheme="minorHAnsi" w:hAnsiTheme="minorHAnsi"/>
          <w:b/>
          <w:lang w:val="sr-Latn-CS" w:eastAsia="en-US"/>
        </w:rPr>
        <w:t xml:space="preserve"> </w:t>
      </w:r>
      <w:r>
        <w:rPr>
          <w:rFonts w:asciiTheme="minorHAnsi" w:hAnsiTheme="minorHAnsi"/>
          <w:b/>
          <w:lang w:val="sr-Latn-CS" w:eastAsia="en-US"/>
        </w:rPr>
        <w:t>К</w:t>
      </w:r>
      <w:r w:rsidR="00F20ABC" w:rsidRPr="007A7A65">
        <w:rPr>
          <w:rFonts w:asciiTheme="minorHAnsi" w:hAnsiTheme="minorHAnsi"/>
          <w:b/>
          <w:lang w:val="sr-Latn-CS" w:eastAsia="en-US"/>
        </w:rPr>
        <w:t xml:space="preserve"> </w:t>
      </w:r>
      <w:r w:rsidR="003112E5">
        <w:rPr>
          <w:rFonts w:asciiTheme="minorHAnsi" w:hAnsiTheme="minorHAnsi"/>
          <w:b/>
          <w:lang w:val="sr-Cyrl-RS" w:eastAsia="en-US"/>
        </w:rPr>
        <w:t>У  О</w:t>
      </w:r>
      <w:r w:rsidR="00F20ABC" w:rsidRPr="00BF7FEF">
        <w:rPr>
          <w:rFonts w:asciiTheme="minorHAnsi" w:hAnsiTheme="minorHAnsi"/>
          <w:b/>
          <w:lang w:val="sr-Cyrl-CS" w:eastAsia="en-US"/>
        </w:rPr>
        <w:br/>
      </w:r>
      <w:r>
        <w:rPr>
          <w:rFonts w:asciiTheme="minorHAnsi" w:hAnsiTheme="minorHAnsi"/>
          <w:b/>
          <w:lang w:val="pl-PL" w:eastAsia="en-US"/>
        </w:rPr>
        <w:t>БУ</w:t>
      </w:r>
      <w:r>
        <w:rPr>
          <w:rFonts w:asciiTheme="minorHAnsi" w:hAnsiTheme="minorHAnsi"/>
          <w:b/>
          <w:lang w:val="sr-Cyrl-RS" w:eastAsia="en-US"/>
        </w:rPr>
        <w:t>Џ</w:t>
      </w:r>
      <w:r>
        <w:rPr>
          <w:rFonts w:asciiTheme="minorHAnsi" w:hAnsiTheme="minorHAnsi"/>
          <w:b/>
          <w:lang w:val="pl-PL" w:eastAsia="en-US"/>
        </w:rPr>
        <w:t>ЕТУ</w:t>
      </w:r>
      <w:r w:rsidR="00F20ABC" w:rsidRPr="00BF7FEF">
        <w:rPr>
          <w:rFonts w:asciiTheme="minorHAnsi" w:hAnsiTheme="minorHAnsi"/>
          <w:b/>
          <w:lang w:val="sr-Cyrl-CS" w:eastAsia="en-US"/>
        </w:rPr>
        <w:t xml:space="preserve"> </w:t>
      </w:r>
      <w:r w:rsidR="00F20ABC" w:rsidRPr="00BF7FEF">
        <w:rPr>
          <w:rFonts w:asciiTheme="minorHAnsi" w:hAnsiTheme="minorHAnsi"/>
          <w:b/>
          <w:lang w:val="sr-Latn-CS" w:eastAsia="en-US"/>
        </w:rPr>
        <w:t xml:space="preserve">  </w:t>
      </w:r>
      <w:r>
        <w:rPr>
          <w:rFonts w:asciiTheme="minorHAnsi" w:hAnsiTheme="minorHAnsi"/>
          <w:b/>
          <w:lang w:val="sr-Latn-CS" w:eastAsia="en-US"/>
        </w:rPr>
        <w:t>ОПШТИНЕ</w:t>
      </w:r>
      <w:r w:rsidR="00F20ABC">
        <w:rPr>
          <w:rFonts w:asciiTheme="minorHAnsi" w:hAnsiTheme="minorHAnsi"/>
          <w:b/>
          <w:lang w:val="sr-Latn-CS" w:eastAsia="en-US"/>
        </w:rPr>
        <w:t xml:space="preserve">   </w:t>
      </w:r>
      <w:r>
        <w:rPr>
          <w:rFonts w:asciiTheme="minorHAnsi" w:hAnsiTheme="minorHAnsi"/>
          <w:b/>
          <w:lang w:val="sr-Latn-CS" w:eastAsia="en-US"/>
        </w:rPr>
        <w:t>ПРИЈЕПОЉЕ</w:t>
      </w:r>
      <w:r w:rsidR="00F20ABC">
        <w:rPr>
          <w:rFonts w:asciiTheme="minorHAnsi" w:hAnsiTheme="minorHAnsi"/>
          <w:b/>
          <w:lang w:val="sr-Latn-CS" w:eastAsia="en-US"/>
        </w:rPr>
        <w:t xml:space="preserve">    </w:t>
      </w:r>
      <w:r>
        <w:rPr>
          <w:rFonts w:asciiTheme="minorHAnsi" w:hAnsiTheme="minorHAnsi"/>
          <w:b/>
          <w:lang w:val="sr-Latn-CS" w:eastAsia="en-US"/>
        </w:rPr>
        <w:t>ЗА</w:t>
      </w:r>
      <w:r w:rsidR="00F20ABC">
        <w:rPr>
          <w:rFonts w:asciiTheme="minorHAnsi" w:hAnsiTheme="minorHAnsi"/>
          <w:b/>
          <w:lang w:val="sr-Latn-CS" w:eastAsia="en-US"/>
        </w:rPr>
        <w:t xml:space="preserve">  </w:t>
      </w:r>
      <w:r w:rsidR="00F20ABC" w:rsidRPr="00CE6130">
        <w:rPr>
          <w:rFonts w:asciiTheme="minorHAnsi" w:hAnsiTheme="minorHAnsi"/>
          <w:b/>
          <w:lang w:val="pl-PL" w:eastAsia="en-US"/>
        </w:rPr>
        <w:t xml:space="preserve">2023. </w:t>
      </w:r>
      <w:r w:rsidR="00F20ABC" w:rsidRPr="00BF7FEF">
        <w:rPr>
          <w:rFonts w:asciiTheme="minorHAnsi" w:hAnsiTheme="minorHAnsi"/>
          <w:b/>
          <w:lang w:val="sr-Cyrl-CS" w:eastAsia="en-US"/>
        </w:rPr>
        <w:t xml:space="preserve"> </w:t>
      </w:r>
      <w:r>
        <w:rPr>
          <w:rFonts w:asciiTheme="minorHAnsi" w:hAnsiTheme="minorHAnsi"/>
          <w:b/>
          <w:lang w:val="pl-PL" w:eastAsia="en-US"/>
        </w:rPr>
        <w:t>ГОДИНУ</w:t>
      </w:r>
    </w:p>
    <w:p w14:paraId="5CB807F4" w14:textId="4A738F28" w:rsidR="00F20ABC" w:rsidRPr="00B31A3E" w:rsidRDefault="002E559A" w:rsidP="00F20ABC">
      <w:pPr>
        <w:jc w:val="center"/>
        <w:rPr>
          <w:rFonts w:asciiTheme="minorHAnsi" w:hAnsiTheme="minorHAnsi"/>
          <w:b/>
          <w:lang w:val="sr-Cyrl-CS" w:eastAsia="en-US"/>
        </w:rPr>
      </w:pPr>
      <w:r>
        <w:rPr>
          <w:rFonts w:asciiTheme="minorHAnsi" w:hAnsiTheme="minorHAnsi"/>
          <w:b/>
          <w:lang w:val="pl-PL" w:eastAsia="en-US"/>
        </w:rPr>
        <w:t>ОП</w:t>
      </w:r>
      <w:r>
        <w:rPr>
          <w:rFonts w:asciiTheme="minorHAnsi" w:hAnsiTheme="minorHAnsi"/>
          <w:b/>
          <w:lang w:val="sr-Cyrl-CS" w:eastAsia="en-US"/>
        </w:rPr>
        <w:t>Ш</w:t>
      </w:r>
      <w:r>
        <w:rPr>
          <w:rFonts w:asciiTheme="minorHAnsi" w:hAnsiTheme="minorHAnsi"/>
          <w:b/>
          <w:lang w:val="pl-PL" w:eastAsia="en-US"/>
        </w:rPr>
        <w:t>ТИ</w:t>
      </w:r>
      <w:r w:rsidR="00F20ABC" w:rsidRPr="00B31A3E">
        <w:rPr>
          <w:rFonts w:asciiTheme="minorHAnsi" w:hAnsiTheme="minorHAnsi"/>
          <w:b/>
          <w:lang w:val="sr-Cyrl-CS" w:eastAsia="en-US"/>
        </w:rPr>
        <w:t xml:space="preserve">  </w:t>
      </w:r>
      <w:r>
        <w:rPr>
          <w:rFonts w:asciiTheme="minorHAnsi" w:hAnsiTheme="minorHAnsi"/>
          <w:b/>
          <w:lang w:val="pl-PL" w:eastAsia="en-US"/>
        </w:rPr>
        <w:t>ДЕО</w:t>
      </w:r>
    </w:p>
    <w:p w14:paraId="1B161135" w14:textId="748642C0" w:rsidR="00F20ABC" w:rsidRPr="007055FD" w:rsidRDefault="002E559A" w:rsidP="00F20ABC">
      <w:pPr>
        <w:jc w:val="center"/>
        <w:rPr>
          <w:rFonts w:asciiTheme="minorHAnsi" w:hAnsiTheme="minorHAnsi"/>
          <w:b/>
          <w:lang w:val="sr-Latn-CS" w:eastAsia="en-US"/>
        </w:rPr>
      </w:pPr>
      <w:r>
        <w:rPr>
          <w:lang w:val="sr-Cyrl-CS"/>
        </w:rPr>
        <w:t>Ч</w:t>
      </w:r>
      <w:r>
        <w:rPr>
          <w:lang w:val="pl-PL"/>
        </w:rPr>
        <w:t>лан</w:t>
      </w:r>
      <w:r w:rsidR="00F20ABC" w:rsidRPr="00B31A3E">
        <w:rPr>
          <w:lang w:val="sr-Cyrl-CS"/>
        </w:rPr>
        <w:t xml:space="preserve"> 1.</w:t>
      </w:r>
    </w:p>
    <w:p w14:paraId="389ED181" w14:textId="77777777" w:rsidR="00F83C13" w:rsidRPr="00B31A3E" w:rsidRDefault="00F83C13">
      <w:pPr>
        <w:rPr>
          <w:rFonts w:ascii="Calibri" w:hAnsi="Calibri"/>
          <w:lang w:val="sr-Cyrl-CS"/>
        </w:rPr>
        <w:sectPr w:rsidR="00F83C13" w:rsidRPr="00B31A3E" w:rsidSect="003B15F2">
          <w:headerReference w:type="default" r:id="rId8"/>
          <w:footerReference w:type="default" r:id="rId9"/>
          <w:pgSz w:w="16838" w:h="11906" w:orient="landscape" w:code="9"/>
          <w:pgMar w:top="1417" w:right="1417" w:bottom="1417" w:left="1417" w:header="360" w:footer="360" w:gutter="0"/>
          <w:cols w:space="720"/>
          <w:docGrid w:linePitch="272"/>
        </w:sectPr>
      </w:pPr>
    </w:p>
    <w:p w14:paraId="3FD824FE" w14:textId="77777777" w:rsidR="00361B4D" w:rsidRPr="00B31A3E" w:rsidRDefault="00361B4D">
      <w:pPr>
        <w:rPr>
          <w:rFonts w:ascii="Calibri" w:hAnsi="Calibri"/>
          <w:color w:val="000000"/>
          <w:lang w:val="sr-Cyrl-CS"/>
        </w:rPr>
      </w:pPr>
    </w:p>
    <w:p w14:paraId="62100A06" w14:textId="065E09CA" w:rsidR="007055FD" w:rsidRPr="00B31A3E" w:rsidRDefault="002E559A" w:rsidP="007055FD">
      <w:pPr>
        <w:ind w:firstLine="708"/>
        <w:jc w:val="center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Ч</w:t>
      </w:r>
      <w:r>
        <w:rPr>
          <w:rFonts w:ascii="Calibri" w:hAnsi="Calibri"/>
          <w:lang w:val="pl-PL"/>
        </w:rPr>
        <w:t>лан</w:t>
      </w:r>
      <w:r w:rsidR="007055FD" w:rsidRPr="00B31A3E">
        <w:rPr>
          <w:rFonts w:ascii="Calibri" w:hAnsi="Calibri"/>
          <w:lang w:val="sr-Cyrl-CS"/>
        </w:rPr>
        <w:t xml:space="preserve"> 2.</w:t>
      </w:r>
    </w:p>
    <w:p w14:paraId="1C5D7BA6" w14:textId="77777777" w:rsidR="00361B4D" w:rsidRPr="00B31A3E" w:rsidRDefault="00361B4D" w:rsidP="00361B4D">
      <w:pPr>
        <w:jc w:val="center"/>
        <w:rPr>
          <w:rFonts w:ascii="Calibri" w:hAnsi="Calibri"/>
          <w:color w:val="000000"/>
          <w:lang w:val="sr-Cyrl-CS"/>
        </w:rPr>
      </w:pPr>
      <w:r w:rsidRPr="00B31A3E">
        <w:rPr>
          <w:rFonts w:ascii="Calibri" w:hAnsi="Calibri"/>
          <w:b/>
          <w:bCs/>
          <w:color w:val="000000"/>
          <w:lang w:val="sr-Cyrl-CS"/>
        </w:rPr>
        <w:t xml:space="preserve"> </w:t>
      </w:r>
    </w:p>
    <w:p w14:paraId="495D3F42" w14:textId="59EA80E8" w:rsidR="00F83C13" w:rsidRPr="00B31A3E" w:rsidRDefault="00F20ABC">
      <w:pPr>
        <w:rPr>
          <w:rFonts w:ascii="Calibri" w:hAnsi="Calibri"/>
          <w:color w:val="000000"/>
          <w:lang w:val="sr-Cyrl-CS"/>
        </w:rPr>
      </w:pPr>
      <w:r w:rsidRPr="00B31A3E">
        <w:rPr>
          <w:rFonts w:ascii="Calibri" w:hAnsi="Calibri"/>
          <w:color w:val="000000"/>
          <w:lang w:val="sr-Cyrl-CS"/>
        </w:rPr>
        <w:t xml:space="preserve">                                                                                                               </w:t>
      </w:r>
      <w:r w:rsidR="002E559A">
        <w:rPr>
          <w:rFonts w:ascii="Calibri" w:hAnsi="Calibri"/>
          <w:color w:val="000000"/>
          <w:lang w:val="pl-PL"/>
        </w:rPr>
        <w:t>Приходи</w:t>
      </w:r>
      <w:r w:rsidR="00984744" w:rsidRPr="00B31A3E">
        <w:rPr>
          <w:rFonts w:ascii="Calibri" w:hAnsi="Calibri"/>
          <w:color w:val="000000"/>
          <w:lang w:val="sr-Cyrl-CS"/>
        </w:rPr>
        <w:t xml:space="preserve"> </w:t>
      </w:r>
      <w:r w:rsidR="002E559A">
        <w:rPr>
          <w:rFonts w:ascii="Calibri" w:hAnsi="Calibri"/>
          <w:color w:val="000000"/>
          <w:lang w:val="pl-PL"/>
        </w:rPr>
        <w:t>и</w:t>
      </w:r>
      <w:r w:rsidR="00984744" w:rsidRPr="00B31A3E">
        <w:rPr>
          <w:rFonts w:ascii="Calibri" w:hAnsi="Calibri"/>
          <w:color w:val="000000"/>
          <w:lang w:val="sr-Cyrl-CS"/>
        </w:rPr>
        <w:t xml:space="preserve"> </w:t>
      </w:r>
      <w:r w:rsidR="002E559A">
        <w:rPr>
          <w:rFonts w:ascii="Calibri" w:hAnsi="Calibri"/>
          <w:color w:val="000000"/>
          <w:lang w:val="pl-PL"/>
        </w:rPr>
        <w:t>примања</w:t>
      </w:r>
      <w:r w:rsidR="00984744" w:rsidRPr="00B31A3E">
        <w:rPr>
          <w:rFonts w:ascii="Calibri" w:hAnsi="Calibri"/>
          <w:color w:val="000000"/>
          <w:lang w:val="sr-Cyrl-CS"/>
        </w:rPr>
        <w:t xml:space="preserve">, </w:t>
      </w:r>
      <w:r w:rsidR="002E559A">
        <w:rPr>
          <w:rFonts w:ascii="Calibri" w:hAnsi="Calibri"/>
          <w:color w:val="000000"/>
          <w:lang w:val="pl-PL"/>
        </w:rPr>
        <w:t>расходи</w:t>
      </w:r>
      <w:r w:rsidR="00984744" w:rsidRPr="00B31A3E">
        <w:rPr>
          <w:rFonts w:ascii="Calibri" w:hAnsi="Calibri"/>
          <w:color w:val="000000"/>
          <w:lang w:val="sr-Cyrl-CS"/>
        </w:rPr>
        <w:t xml:space="preserve"> </w:t>
      </w:r>
      <w:r w:rsidR="002E559A">
        <w:rPr>
          <w:rFonts w:ascii="Calibri" w:hAnsi="Calibri"/>
          <w:color w:val="000000"/>
          <w:lang w:val="pl-PL"/>
        </w:rPr>
        <w:t>и</w:t>
      </w:r>
      <w:r w:rsidR="00984744" w:rsidRPr="00B31A3E">
        <w:rPr>
          <w:rFonts w:ascii="Calibri" w:hAnsi="Calibri"/>
          <w:color w:val="000000"/>
          <w:lang w:val="sr-Cyrl-CS"/>
        </w:rPr>
        <w:t xml:space="preserve"> </w:t>
      </w:r>
      <w:r w:rsidR="002E559A">
        <w:rPr>
          <w:rFonts w:ascii="Calibri" w:hAnsi="Calibri"/>
          <w:color w:val="000000"/>
          <w:lang w:val="pl-PL"/>
        </w:rPr>
        <w:t>издаци</w:t>
      </w:r>
      <w:r w:rsidR="00984744" w:rsidRPr="00B31A3E">
        <w:rPr>
          <w:rFonts w:ascii="Calibri" w:hAnsi="Calibri"/>
          <w:color w:val="000000"/>
          <w:lang w:val="sr-Cyrl-CS"/>
        </w:rPr>
        <w:t xml:space="preserve"> </w:t>
      </w:r>
      <w:r w:rsidR="002E559A">
        <w:rPr>
          <w:rFonts w:ascii="Calibri" w:hAnsi="Calibri"/>
          <w:color w:val="000000"/>
          <w:lang w:val="pl-PL"/>
        </w:rPr>
        <w:t>буџета</w:t>
      </w:r>
      <w:r w:rsidR="00984744" w:rsidRPr="00B31A3E">
        <w:rPr>
          <w:rFonts w:ascii="Calibri" w:hAnsi="Calibri"/>
          <w:color w:val="000000"/>
          <w:lang w:val="sr-Cyrl-CS"/>
        </w:rPr>
        <w:t xml:space="preserve"> </w:t>
      </w:r>
      <w:r w:rsidR="002E559A">
        <w:rPr>
          <w:rFonts w:ascii="Calibri" w:hAnsi="Calibri"/>
          <w:color w:val="000000"/>
          <w:lang w:val="pl-PL"/>
        </w:rPr>
        <w:t>утвр</w:t>
      </w:r>
      <w:r w:rsidR="002E559A">
        <w:rPr>
          <w:rFonts w:ascii="Calibri" w:hAnsi="Calibri"/>
          <w:color w:val="000000"/>
          <w:lang w:val="sr-Cyrl-CS"/>
        </w:rPr>
        <w:t>ђ</w:t>
      </w:r>
      <w:r w:rsidR="002E559A">
        <w:rPr>
          <w:rFonts w:ascii="Calibri" w:hAnsi="Calibri"/>
          <w:color w:val="000000"/>
          <w:lang w:val="pl-PL"/>
        </w:rPr>
        <w:t>ени</w:t>
      </w:r>
      <w:r w:rsidR="00984744" w:rsidRPr="00B31A3E">
        <w:rPr>
          <w:rFonts w:ascii="Calibri" w:hAnsi="Calibri"/>
          <w:color w:val="000000"/>
          <w:lang w:val="sr-Cyrl-CS"/>
        </w:rPr>
        <w:t xml:space="preserve"> </w:t>
      </w:r>
      <w:r w:rsidR="002E559A">
        <w:rPr>
          <w:rFonts w:ascii="Calibri" w:hAnsi="Calibri"/>
          <w:color w:val="000000"/>
          <w:lang w:val="pl-PL"/>
        </w:rPr>
        <w:t>су</w:t>
      </w:r>
      <w:r w:rsidR="00984744" w:rsidRPr="00B31A3E">
        <w:rPr>
          <w:rFonts w:ascii="Calibri" w:hAnsi="Calibri"/>
          <w:color w:val="000000"/>
          <w:lang w:val="sr-Cyrl-CS"/>
        </w:rPr>
        <w:t xml:space="preserve"> </w:t>
      </w:r>
      <w:r w:rsidR="002E559A">
        <w:rPr>
          <w:rFonts w:ascii="Calibri" w:hAnsi="Calibri"/>
          <w:color w:val="000000"/>
          <w:lang w:val="pl-PL"/>
        </w:rPr>
        <w:t>у</w:t>
      </w:r>
      <w:r w:rsidR="00984744" w:rsidRPr="00B31A3E">
        <w:rPr>
          <w:rFonts w:ascii="Calibri" w:hAnsi="Calibri"/>
          <w:color w:val="000000"/>
          <w:lang w:val="sr-Cyrl-CS"/>
        </w:rPr>
        <w:t xml:space="preserve"> </w:t>
      </w:r>
      <w:r w:rsidR="002E559A">
        <w:rPr>
          <w:rFonts w:ascii="Calibri" w:hAnsi="Calibri"/>
          <w:color w:val="000000"/>
          <w:lang w:val="pl-PL"/>
        </w:rPr>
        <w:t>следе</w:t>
      </w:r>
      <w:r w:rsidR="002E559A">
        <w:rPr>
          <w:rFonts w:ascii="Calibri" w:hAnsi="Calibri"/>
          <w:color w:val="000000"/>
          <w:lang w:val="sr-Cyrl-CS"/>
        </w:rPr>
        <w:t>ћ</w:t>
      </w:r>
      <w:r w:rsidR="002E559A">
        <w:rPr>
          <w:rFonts w:ascii="Calibri" w:hAnsi="Calibri"/>
          <w:color w:val="000000"/>
          <w:lang w:val="pl-PL"/>
        </w:rPr>
        <w:t>им</w:t>
      </w:r>
      <w:r w:rsidR="00984744" w:rsidRPr="00B31A3E">
        <w:rPr>
          <w:rFonts w:ascii="Calibri" w:hAnsi="Calibri"/>
          <w:color w:val="000000"/>
          <w:lang w:val="sr-Cyrl-CS"/>
        </w:rPr>
        <w:t xml:space="preserve"> </w:t>
      </w:r>
      <w:r w:rsidR="002E559A">
        <w:rPr>
          <w:rFonts w:ascii="Calibri" w:hAnsi="Calibri"/>
          <w:color w:val="000000"/>
          <w:lang w:val="pl-PL"/>
        </w:rPr>
        <w:t>износима</w:t>
      </w:r>
      <w:r w:rsidR="00984744" w:rsidRPr="00B31A3E">
        <w:rPr>
          <w:rFonts w:ascii="Calibri" w:hAnsi="Calibri"/>
          <w:color w:val="000000"/>
          <w:lang w:val="sr-Cyrl-CS"/>
        </w:rPr>
        <w:t>:</w:t>
      </w:r>
    </w:p>
    <w:p w14:paraId="1950AA69" w14:textId="77777777" w:rsidR="00F83C13" w:rsidRPr="00B31A3E" w:rsidRDefault="00F83C13">
      <w:pPr>
        <w:rPr>
          <w:rFonts w:ascii="Calibri" w:hAnsi="Calibri"/>
          <w:color w:val="000000"/>
          <w:lang w:val="sr-Cyrl-CS"/>
        </w:rPr>
      </w:pPr>
    </w:p>
    <w:tbl>
      <w:tblPr>
        <w:tblW w:w="11185" w:type="dxa"/>
        <w:tblInd w:w="24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885"/>
        <w:gridCol w:w="900"/>
        <w:gridCol w:w="1950"/>
      </w:tblGrid>
      <w:tr w:rsidR="00F83C13" w:rsidRPr="00C619F8" w14:paraId="26E75F8F" w14:textId="77777777" w:rsidTr="00EF1F0D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6330B" w14:textId="16F4621F" w:rsidR="00F83C13" w:rsidRPr="00C619F8" w:rsidRDefault="002E55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bookmarkStart w:id="0" w:name="__bookmark_6"/>
            <w:bookmarkEnd w:id="0"/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Опис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10FF9" w14:textId="7170E1B4" w:rsidR="00F83C13" w:rsidRPr="00C619F8" w:rsidRDefault="002E55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Економ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класиф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EC1A3" w14:textId="3CA5D872" w:rsidR="00F83C13" w:rsidRPr="00C619F8" w:rsidRDefault="002E55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Износ</w:t>
            </w:r>
            <w:proofErr w:type="spellEnd"/>
          </w:p>
        </w:tc>
      </w:tr>
      <w:tr w:rsidR="00F83C13" w:rsidRPr="00C619F8" w14:paraId="478C25FD" w14:textId="77777777" w:rsidTr="00EF1F0D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9C685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1A06D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453B5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</w:t>
            </w:r>
          </w:p>
        </w:tc>
      </w:tr>
      <w:bookmarkStart w:id="1" w:name="_Toc1"/>
      <w:bookmarkEnd w:id="1"/>
      <w:tr w:rsidR="00F83C13" w:rsidRPr="00C619F8" w14:paraId="1E1892FD" w14:textId="77777777" w:rsidTr="00EF1F0D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A2F94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"1" \f C \l "1"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44202458" w14:textId="5EDC2573" w:rsidR="00F83C13" w:rsidRPr="00C619F8" w:rsidRDefault="002E559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УКУПНИ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ПРИХОДИ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ПРИМАЊА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ОД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ПРОДАЈЕ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НЕФИНАНСИЈСКЕ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F2D2C" w14:textId="77777777" w:rsidR="00F83C13" w:rsidRPr="00C619F8" w:rsidRDefault="00F83C13">
            <w:pPr>
              <w:spacing w:line="1" w:lineRule="auto"/>
              <w:rPr>
                <w:rFonts w:ascii="Calibri" w:hAnsi="Calibri"/>
                <w:lang w:val="pl-PL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4A55B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1.351.517.201,00</w:t>
            </w:r>
          </w:p>
        </w:tc>
      </w:tr>
      <w:tr w:rsidR="00F83C13" w:rsidRPr="00C619F8" w14:paraId="40BDF99F" w14:textId="77777777" w:rsidTr="00EF1F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BC236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66457" w14:textId="578BE774" w:rsidR="00F83C13" w:rsidRPr="00C619F8" w:rsidRDefault="002E559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Порески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приходи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42576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E0120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773.995.000,00</w:t>
            </w:r>
          </w:p>
        </w:tc>
      </w:tr>
      <w:tr w:rsidR="00F83C13" w:rsidRPr="00C619F8" w14:paraId="5BD2CA36" w14:textId="77777777" w:rsidTr="00EF1F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E3029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A8836" w14:textId="52810F47" w:rsidR="00F83C13" w:rsidRPr="00C619F8" w:rsidRDefault="002E559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Порез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доходак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,  </w:t>
            </w:r>
            <w:r>
              <w:rPr>
                <w:rFonts w:ascii="Calibri" w:hAnsi="Calibri"/>
                <w:color w:val="000000"/>
                <w:lang w:val="pl-PL"/>
              </w:rPr>
              <w:t>добит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капиталне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добитке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(</w:t>
            </w:r>
            <w:r>
              <w:rPr>
                <w:rFonts w:ascii="Calibri" w:hAnsi="Calibri"/>
                <w:color w:val="000000"/>
                <w:lang w:val="pl-PL"/>
              </w:rPr>
              <w:t>осим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самодоприноса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84800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EED50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634.425.000,00</w:t>
            </w:r>
          </w:p>
        </w:tc>
      </w:tr>
      <w:tr w:rsidR="00F83C13" w:rsidRPr="00C619F8" w14:paraId="3CE91BCB" w14:textId="77777777" w:rsidTr="00EF1F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463A4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F653D" w14:textId="57B5F5A4" w:rsidR="00F83C13" w:rsidRPr="00C619F8" w:rsidRDefault="002E559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Самодопринос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BCD20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8F0C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0252FEC4" w14:textId="77777777" w:rsidTr="00EF1F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C0D81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EEC6B" w14:textId="3D73DFAD" w:rsidR="00F83C13" w:rsidRPr="00C619F8" w:rsidRDefault="002E559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Порез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на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имовину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0CDEA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86C64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90.000.000,00</w:t>
            </w:r>
          </w:p>
        </w:tc>
      </w:tr>
      <w:tr w:rsidR="00F83C13" w:rsidRPr="00C619F8" w14:paraId="48D0A68E" w14:textId="77777777" w:rsidTr="00EF1F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44ECA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F6DF5" w14:textId="2DF6FBCB" w:rsidR="00F83C13" w:rsidRPr="00C619F8" w:rsidRDefault="002E559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Остали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порески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приходи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A20ED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0488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35.570.000,00</w:t>
            </w:r>
          </w:p>
        </w:tc>
      </w:tr>
      <w:tr w:rsidR="00F83C13" w:rsidRPr="00C619F8" w14:paraId="54BC252E" w14:textId="77777777" w:rsidTr="00EF1F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26490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8AD06" w14:textId="194AD08E" w:rsidR="00F83C13" w:rsidRPr="00C619F8" w:rsidRDefault="002E559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Други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порески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приходи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28850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4235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14.000.000,00</w:t>
            </w:r>
          </w:p>
        </w:tc>
      </w:tr>
      <w:tr w:rsidR="00F83C13" w:rsidRPr="00C619F8" w14:paraId="30FC3293" w14:textId="77777777" w:rsidTr="00EF1F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B43A1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E633C" w14:textId="337E7C59" w:rsidR="00F83C13" w:rsidRPr="00C619F8" w:rsidRDefault="002E559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Непорески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приходи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, </w:t>
            </w:r>
            <w:r>
              <w:rPr>
                <w:rFonts w:ascii="Calibri" w:hAnsi="Calibri"/>
                <w:color w:val="000000"/>
              </w:rPr>
              <w:t>у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чему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1D648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647C5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87.365.000,00</w:t>
            </w:r>
          </w:p>
        </w:tc>
      </w:tr>
      <w:tr w:rsidR="00F83C13" w:rsidRPr="00C619F8" w14:paraId="742E1416" w14:textId="77777777" w:rsidTr="00EF1F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CFB5B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3B69D" w14:textId="67A1935A" w:rsidR="00F83C13" w:rsidRPr="00C619F8" w:rsidRDefault="002E559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поједине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врсте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накнада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са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одређеном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наменом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(</w:t>
            </w:r>
            <w:r>
              <w:rPr>
                <w:rFonts w:ascii="Calibri" w:hAnsi="Calibri"/>
                <w:color w:val="000000"/>
                <w:lang w:val="pl-PL"/>
              </w:rPr>
              <w:t>наменски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приходи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175BD" w14:textId="77777777" w:rsidR="00F83C13" w:rsidRPr="00C619F8" w:rsidRDefault="00F83C13">
            <w:pPr>
              <w:jc w:val="center"/>
              <w:rPr>
                <w:rFonts w:ascii="Calibri" w:hAnsi="Calibri"/>
                <w:color w:val="000000"/>
                <w:lang w:val="pl-PL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E78D4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0D86F909" w14:textId="77777777" w:rsidTr="00EF1F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57D3D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260B6" w14:textId="364943D9" w:rsidR="00F83C13" w:rsidRPr="00C619F8" w:rsidRDefault="002E559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приходи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од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продаје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добара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4C789" w14:textId="77777777" w:rsidR="00F83C13" w:rsidRPr="00C619F8" w:rsidRDefault="00F83C13">
            <w:pPr>
              <w:jc w:val="center"/>
              <w:rPr>
                <w:rFonts w:ascii="Calibri" w:hAnsi="Calibri"/>
                <w:color w:val="000000"/>
                <w:lang w:val="pl-PL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7AD0F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69782117" w14:textId="77777777" w:rsidTr="00EF1F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C86EB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0A523" w14:textId="3F3567F5" w:rsidR="00F83C13" w:rsidRPr="00C619F8" w:rsidRDefault="002E559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Меморандумске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ставке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BF94B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79A5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2.000.000,00</w:t>
            </w:r>
          </w:p>
        </w:tc>
      </w:tr>
      <w:tr w:rsidR="00F83C13" w:rsidRPr="00C619F8" w14:paraId="0AF9139D" w14:textId="77777777" w:rsidTr="00EF1F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A5F60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9AE8D" w14:textId="46E077E4" w:rsidR="00F83C13" w:rsidRPr="00C619F8" w:rsidRDefault="002E559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Донације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A5EC5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275AC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72C8EEF7" w14:textId="77777777" w:rsidTr="00EF1F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2367E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14C0E" w14:textId="2D7C810E" w:rsidR="00F83C13" w:rsidRPr="00C619F8" w:rsidRDefault="002E559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Трансфери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651E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6F3EF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488.107.201,00</w:t>
            </w:r>
          </w:p>
        </w:tc>
      </w:tr>
      <w:tr w:rsidR="00F83C13" w:rsidRPr="00C619F8" w14:paraId="76A57EE6" w14:textId="77777777" w:rsidTr="00EF1F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45D16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3E96F" w14:textId="05F086A6" w:rsidR="00F83C13" w:rsidRPr="00C619F8" w:rsidRDefault="002E559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Примања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од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продаје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нефинансијске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имовине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F3C5D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B8B2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50.000,00</w:t>
            </w:r>
          </w:p>
        </w:tc>
      </w:tr>
      <w:bookmarkStart w:id="2" w:name="_Toc2"/>
      <w:bookmarkEnd w:id="2"/>
      <w:tr w:rsidR="00F83C13" w:rsidRPr="00C619F8" w14:paraId="5859DF73" w14:textId="77777777" w:rsidTr="00EF1F0D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23ECE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"2" \f C \l "1"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5F304B69" w14:textId="26D73270" w:rsidR="00F83C13" w:rsidRPr="00C619F8" w:rsidRDefault="002E559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УКУПНИ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РАСХОДИ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ИЗДАЦИ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НАБАВКУ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НЕФИНАНСИЈСКЕ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ФИНАНСИЈСКЕ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ИМОВИНЕ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(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ЗБИР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9EE88" w14:textId="77777777" w:rsidR="00F83C13" w:rsidRPr="00C619F8" w:rsidRDefault="00F83C13">
            <w:pPr>
              <w:spacing w:line="1" w:lineRule="auto"/>
              <w:rPr>
                <w:rFonts w:ascii="Calibri" w:hAnsi="Calibri"/>
                <w:lang w:val="pl-PL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0CD1F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1.797.404.978,00</w:t>
            </w:r>
          </w:p>
        </w:tc>
      </w:tr>
      <w:tr w:rsidR="00F83C13" w:rsidRPr="00C619F8" w14:paraId="6B19C0DB" w14:textId="77777777" w:rsidTr="00EF1F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E19AB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B7543" w14:textId="698C996A" w:rsidR="00F83C13" w:rsidRPr="00C619F8" w:rsidRDefault="002E559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Текући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расходи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E5166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58986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1.375.806.073,00</w:t>
            </w:r>
          </w:p>
        </w:tc>
      </w:tr>
      <w:tr w:rsidR="00F83C13" w:rsidRPr="00C619F8" w14:paraId="0E6A8021" w14:textId="77777777" w:rsidTr="00EF1F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8700B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F31C9" w14:textId="0CF6878F" w:rsidR="00F83C13" w:rsidRPr="00C619F8" w:rsidRDefault="002E559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Расходи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за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запослене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5B30D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2DB0F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368.181.300,00</w:t>
            </w:r>
          </w:p>
        </w:tc>
      </w:tr>
      <w:tr w:rsidR="00F83C13" w:rsidRPr="00C619F8" w14:paraId="1FE003AA" w14:textId="77777777" w:rsidTr="00EF1F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235E0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99B95" w14:textId="46E16571" w:rsidR="00F83C13" w:rsidRPr="00C619F8" w:rsidRDefault="002E559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Коришћење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роба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услуга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2685D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A8B55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443.421.610,00</w:t>
            </w:r>
          </w:p>
        </w:tc>
      </w:tr>
      <w:tr w:rsidR="00F83C13" w:rsidRPr="00C619F8" w14:paraId="428E340C" w14:textId="77777777" w:rsidTr="00EF1F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944AE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CC2B1" w14:textId="7DE9C689" w:rsidR="00F83C13" w:rsidRPr="00C619F8" w:rsidRDefault="002E559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Отплата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камата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5E753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851FD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3ADF96B7" w14:textId="77777777" w:rsidTr="00EF1F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F81BB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0C6D1" w14:textId="1BC3421E" w:rsidR="00F83C13" w:rsidRPr="00C619F8" w:rsidRDefault="002E559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Субвенције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7F845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C5FAF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79.867.036,00</w:t>
            </w:r>
          </w:p>
        </w:tc>
      </w:tr>
      <w:tr w:rsidR="00F83C13" w:rsidRPr="00C619F8" w14:paraId="587518C3" w14:textId="77777777" w:rsidTr="00EF1F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5B1AA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D8FAA" w14:textId="4AE389DF" w:rsidR="00F83C13" w:rsidRPr="00C619F8" w:rsidRDefault="002E559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Социјална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заштита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из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буџета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D3C7C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61EB7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63.300.000,00</w:t>
            </w:r>
          </w:p>
        </w:tc>
      </w:tr>
      <w:tr w:rsidR="00F83C13" w:rsidRPr="00C619F8" w14:paraId="6FDBFE56" w14:textId="77777777" w:rsidTr="00EF1F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3D938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0EDCC" w14:textId="26426752" w:rsidR="00F83C13" w:rsidRPr="00C619F8" w:rsidRDefault="002E559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Остали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расходи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,  </w:t>
            </w:r>
            <w:r>
              <w:rPr>
                <w:rFonts w:ascii="Calibri" w:hAnsi="Calibri"/>
                <w:color w:val="000000"/>
                <w:lang w:val="pl-PL"/>
              </w:rPr>
              <w:t>у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чему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:- </w:t>
            </w:r>
            <w:r>
              <w:rPr>
                <w:rFonts w:ascii="Calibri" w:hAnsi="Calibri"/>
                <w:color w:val="000000"/>
                <w:lang w:val="pl-PL"/>
              </w:rPr>
              <w:t>средства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F6448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6E856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206.775.000,00</w:t>
            </w:r>
          </w:p>
        </w:tc>
      </w:tr>
      <w:tr w:rsidR="00F83C13" w:rsidRPr="00C619F8" w14:paraId="551A8FF1" w14:textId="77777777" w:rsidTr="00EF1F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913F0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ED135" w14:textId="41481464" w:rsidR="00F83C13" w:rsidRPr="00C619F8" w:rsidRDefault="002E559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Трансфери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C8AC2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430A2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214.261.127,00</w:t>
            </w:r>
          </w:p>
        </w:tc>
      </w:tr>
      <w:tr w:rsidR="00F83C13" w:rsidRPr="00C619F8" w14:paraId="0CCBB1B3" w14:textId="77777777" w:rsidTr="00EF1F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0E943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1B1F0" w14:textId="25018EF4" w:rsidR="00F83C13" w:rsidRPr="00C619F8" w:rsidRDefault="002E559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Издаци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набавку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нефинансијске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4351B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61C6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421.598.905,00</w:t>
            </w:r>
          </w:p>
        </w:tc>
      </w:tr>
      <w:tr w:rsidR="00F83C13" w:rsidRPr="00C619F8" w14:paraId="1D4D4357" w14:textId="77777777" w:rsidTr="00EF1F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CC82F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8C110" w14:textId="7300985A" w:rsidR="00F83C13" w:rsidRPr="00C619F8" w:rsidRDefault="002E559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Издаци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набавку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финансијске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имовине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(</w:t>
            </w:r>
            <w:r>
              <w:rPr>
                <w:rFonts w:ascii="Calibri" w:hAnsi="Calibri"/>
                <w:color w:val="000000"/>
                <w:lang w:val="pl-PL"/>
              </w:rPr>
              <w:t>осим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364BE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CB660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bookmarkStart w:id="3" w:name="_Toc3"/>
      <w:bookmarkEnd w:id="3"/>
      <w:tr w:rsidR="00F83C13" w:rsidRPr="00AA06ED" w14:paraId="2F57C99D" w14:textId="77777777" w:rsidTr="00EF1F0D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D1881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lastRenderedPageBreak/>
              <w:fldChar w:fldCharType="begin"/>
            </w:r>
            <w:r w:rsidR="00984744" w:rsidRPr="00C619F8">
              <w:rPr>
                <w:rFonts w:ascii="Calibri" w:hAnsi="Calibri"/>
              </w:rPr>
              <w:instrText>TC "3" \f C \l "1"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4F41D3AB" w14:textId="05A403B7" w:rsidR="00F83C13" w:rsidRPr="00C619F8" w:rsidRDefault="002E559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ПРИМАЊА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ОД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ПРОДАЈЕ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ФИНАНСИЈСКЕ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ИМОВИНЕ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239EA" w14:textId="77777777" w:rsidR="00F83C13" w:rsidRPr="00C619F8" w:rsidRDefault="00F83C13">
            <w:pPr>
              <w:spacing w:line="1" w:lineRule="auto"/>
              <w:rPr>
                <w:rFonts w:ascii="Calibri" w:hAnsi="Calibri"/>
                <w:lang w:val="pl-PL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483F9" w14:textId="77777777" w:rsidR="00F83C13" w:rsidRPr="00AA06ED" w:rsidRDefault="00AA06ED">
            <w:pPr>
              <w:jc w:val="right"/>
              <w:rPr>
                <w:rFonts w:ascii="Calibri" w:hAnsi="Calibri"/>
                <w:b/>
                <w:bCs/>
                <w:color w:val="000000"/>
                <w:lang w:val="pl-PL"/>
              </w:rPr>
            </w:pPr>
            <w:r w:rsidRPr="00AA06ED">
              <w:rPr>
                <w:rFonts w:ascii="Calibri" w:hAnsi="Calibri"/>
                <w:b/>
                <w:bCs/>
                <w:color w:val="000000"/>
                <w:lang w:val="pl-PL"/>
              </w:rPr>
              <w:t>200.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000,</w:t>
            </w:r>
            <w:r w:rsidR="00E8663A" w:rsidRPr="00AA06ED">
              <w:rPr>
                <w:rFonts w:ascii="Calibri" w:hAnsi="Calibri"/>
                <w:b/>
                <w:bCs/>
                <w:color w:val="000000"/>
                <w:lang w:val="pl-PL"/>
              </w:rPr>
              <w:t>00</w:t>
            </w:r>
          </w:p>
        </w:tc>
      </w:tr>
      <w:tr w:rsidR="00F83C13" w:rsidRPr="00AA06ED" w14:paraId="42CE69B8" w14:textId="77777777" w:rsidTr="00EF1F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E6413" w14:textId="77777777" w:rsidR="00F83C13" w:rsidRPr="00AA06ED" w:rsidRDefault="00984744">
            <w:pPr>
              <w:rPr>
                <w:rFonts w:ascii="Calibri" w:hAnsi="Calibri"/>
                <w:color w:val="000000"/>
                <w:lang w:val="pl-PL"/>
              </w:rPr>
            </w:pPr>
            <w:r w:rsidRPr="00AA06ED">
              <w:rPr>
                <w:rFonts w:ascii="Calibri" w:hAnsi="Calibri"/>
                <w:color w:val="000000"/>
                <w:lang w:val="pl-PL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21726" w14:textId="7571BE5F" w:rsidR="00F83C13" w:rsidRPr="00C619F8" w:rsidRDefault="002E559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Примања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основу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отплате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кредита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продаје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финансијске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EFC5F" w14:textId="77777777" w:rsidR="00F83C13" w:rsidRPr="00AA06ED" w:rsidRDefault="00984744">
            <w:pPr>
              <w:jc w:val="center"/>
              <w:rPr>
                <w:rFonts w:ascii="Calibri" w:hAnsi="Calibri"/>
                <w:color w:val="000000"/>
                <w:lang w:val="pl-PL"/>
              </w:rPr>
            </w:pPr>
            <w:r w:rsidRPr="00AA06ED">
              <w:rPr>
                <w:rFonts w:ascii="Calibri" w:hAnsi="Calibri"/>
                <w:color w:val="000000"/>
                <w:lang w:val="pl-PL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4B41B" w14:textId="77777777" w:rsidR="00F83C13" w:rsidRPr="00AA06ED" w:rsidRDefault="00AA06ED">
            <w:pPr>
              <w:jc w:val="right"/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200.000,</w:t>
            </w:r>
            <w:r w:rsidR="001641A0" w:rsidRPr="00AA06ED">
              <w:rPr>
                <w:rFonts w:ascii="Calibri" w:hAnsi="Calibri"/>
                <w:color w:val="000000"/>
                <w:lang w:val="pl-PL"/>
              </w:rPr>
              <w:t>00</w:t>
            </w:r>
          </w:p>
        </w:tc>
      </w:tr>
      <w:tr w:rsidR="00F83C13" w:rsidRPr="00AA06ED" w14:paraId="7AD8BF02" w14:textId="77777777" w:rsidTr="00EF1F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A7FB4" w14:textId="77777777" w:rsidR="00F83C13" w:rsidRPr="00AA06ED" w:rsidRDefault="00984744">
            <w:pPr>
              <w:rPr>
                <w:rFonts w:ascii="Calibri" w:hAnsi="Calibri"/>
                <w:color w:val="000000"/>
                <w:lang w:val="pl-PL"/>
              </w:rPr>
            </w:pPr>
            <w:r w:rsidRPr="00AA06ED">
              <w:rPr>
                <w:rFonts w:ascii="Calibri" w:hAnsi="Calibri"/>
                <w:color w:val="000000"/>
                <w:lang w:val="pl-PL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1D749" w14:textId="7221DD00" w:rsidR="00F83C13" w:rsidRPr="00AA06ED" w:rsidRDefault="002E559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CDC85" w14:textId="77777777" w:rsidR="00F83C13" w:rsidRPr="00AA06ED" w:rsidRDefault="00984744">
            <w:pPr>
              <w:jc w:val="center"/>
              <w:rPr>
                <w:rFonts w:ascii="Calibri" w:hAnsi="Calibri"/>
                <w:color w:val="000000"/>
                <w:lang w:val="pl-PL"/>
              </w:rPr>
            </w:pPr>
            <w:r w:rsidRPr="00AA06ED">
              <w:rPr>
                <w:rFonts w:ascii="Calibri" w:hAnsi="Calibri"/>
                <w:color w:val="000000"/>
                <w:lang w:val="pl-PL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49B5A" w14:textId="77777777" w:rsidR="00F83C13" w:rsidRPr="00AA06ED" w:rsidRDefault="00984744">
            <w:pPr>
              <w:jc w:val="right"/>
              <w:rPr>
                <w:rFonts w:ascii="Calibri" w:hAnsi="Calibri"/>
                <w:color w:val="000000"/>
                <w:lang w:val="pl-PL"/>
              </w:rPr>
            </w:pPr>
            <w:r w:rsidRPr="00AA06ED">
              <w:rPr>
                <w:rFonts w:ascii="Calibri" w:hAnsi="Calibri"/>
                <w:color w:val="000000"/>
                <w:lang w:val="pl-PL"/>
              </w:rPr>
              <w:t>0,00</w:t>
            </w:r>
          </w:p>
        </w:tc>
      </w:tr>
      <w:tr w:rsidR="00F83C13" w:rsidRPr="00C619F8" w14:paraId="2C054D6F" w14:textId="77777777" w:rsidTr="00EF1F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49E78" w14:textId="77777777" w:rsidR="00F83C13" w:rsidRPr="00AA06ED" w:rsidRDefault="00984744">
            <w:pPr>
              <w:rPr>
                <w:rFonts w:ascii="Calibri" w:hAnsi="Calibri"/>
                <w:color w:val="000000"/>
                <w:lang w:val="pl-PL"/>
              </w:rPr>
            </w:pPr>
            <w:r w:rsidRPr="00AA06ED">
              <w:rPr>
                <w:rFonts w:ascii="Calibri" w:hAnsi="Calibri"/>
                <w:color w:val="000000"/>
                <w:lang w:val="pl-PL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04D6A" w14:textId="205BCEBF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pl-PL"/>
              </w:rPr>
              <w:t>Задуживање</w:t>
            </w:r>
            <w:r w:rsidR="00984744" w:rsidRPr="00AA06ED">
              <w:rPr>
                <w:rFonts w:ascii="Calibri" w:hAnsi="Calibri"/>
                <w:color w:val="000000"/>
                <w:lang w:val="pl-PL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код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домаћих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кредитора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6C3F5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86FCA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5DE43CB6" w14:textId="77777777" w:rsidTr="00EF1F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865E0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93850" w14:textId="7F13FA99" w:rsidR="00F83C13" w:rsidRPr="00C619F8" w:rsidRDefault="002E559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Задуживање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код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страних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кредитора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22B27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E6C0E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bookmarkStart w:id="4" w:name="_Toc4"/>
      <w:bookmarkEnd w:id="4"/>
      <w:tr w:rsidR="00F83C13" w:rsidRPr="00C619F8" w14:paraId="77A78932" w14:textId="77777777" w:rsidTr="00EF1F0D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9F3FA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"4" \f C \l "1"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6B1179D6" w14:textId="2D1A3529" w:rsidR="00F83C13" w:rsidRPr="00C619F8" w:rsidRDefault="002E559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ОТПЛАТА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ДУГА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НАБАВКА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ФИНАНСИЈСКЕ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BF38A" w14:textId="77777777" w:rsidR="00F83C13" w:rsidRPr="00C619F8" w:rsidRDefault="00F83C13">
            <w:pPr>
              <w:spacing w:line="1" w:lineRule="auto"/>
              <w:rPr>
                <w:rFonts w:ascii="Calibri" w:hAnsi="Calibri"/>
                <w:lang w:val="pl-PL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AC514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</w:tr>
      <w:tr w:rsidR="00F83C13" w:rsidRPr="00C619F8" w14:paraId="5DF83444" w14:textId="77777777" w:rsidTr="00EF1F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749CF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773C6" w14:textId="165FBC7A" w:rsidR="00F83C13" w:rsidRPr="00C619F8" w:rsidRDefault="002E559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Отплата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дуга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14A3A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937A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16B74D2F" w14:textId="77777777" w:rsidTr="00EF1F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9FC8E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AA3FC" w14:textId="14EC8905" w:rsidR="00F83C13" w:rsidRPr="00C619F8" w:rsidRDefault="002E559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Отплата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дуга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домаћим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кредиторима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1D090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B123C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1B949352" w14:textId="77777777" w:rsidTr="00EF1F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8BF32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BA0B3" w14:textId="37813D89" w:rsidR="00F83C13" w:rsidRPr="00C619F8" w:rsidRDefault="002E559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Отплата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дуга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страним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кредиторима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0F46E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DEE1D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6AA2E52B" w14:textId="77777777" w:rsidTr="00EF1F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480E4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164F9" w14:textId="0308AE35" w:rsidR="00F83C13" w:rsidRPr="00C619F8" w:rsidRDefault="002E559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Отплата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дуга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по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гаранцијама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B7C80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3FE62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5A12C77C" w14:textId="77777777" w:rsidTr="00EF1F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E8E39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2CDE4" w14:textId="71A00B9B" w:rsidR="00F83C13" w:rsidRPr="00C619F8" w:rsidRDefault="002E559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Набавка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финансијске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имовине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16B9D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A19F5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bookmarkStart w:id="5" w:name="_Toc5"/>
      <w:bookmarkEnd w:id="5"/>
      <w:tr w:rsidR="00F83C13" w:rsidRPr="00C619F8" w14:paraId="7E9576F6" w14:textId="77777777" w:rsidTr="00EF1F0D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BC713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"5" \f C \l "1"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3090F460" w14:textId="6931E4FE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НЕРАСПОРЕЂЕНИ</w:t>
            </w:r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ВИШАК</w:t>
            </w:r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ПРИХОДА</w:t>
            </w:r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РАНИЈИХ</w:t>
            </w:r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ГОДИНА</w:t>
            </w:r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gramStart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3, 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извор</w:t>
            </w:r>
            <w:proofErr w:type="spellEnd"/>
            <w:proofErr w:type="gram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финансирања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BE3DC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158B9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445.687.777,00</w:t>
            </w:r>
          </w:p>
        </w:tc>
      </w:tr>
      <w:bookmarkStart w:id="6" w:name="_Toc6"/>
      <w:bookmarkEnd w:id="6"/>
      <w:tr w:rsidR="00F83C13" w:rsidRPr="00C619F8" w14:paraId="299D1498" w14:textId="77777777" w:rsidTr="00EF1F0D">
        <w:tc>
          <w:tcPr>
            <w:tcW w:w="8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1BFB1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"6" \f C \l "1"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2923BAC0" w14:textId="15534A22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НЕУТРОШЕНА</w:t>
            </w:r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СРЕДСТВА</w:t>
            </w:r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ОД</w:t>
            </w:r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ПРИВАТИЗАЦИЈЕ</w:t>
            </w:r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ПРЕТХОДНИХ</w:t>
            </w:r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ГОДИНА</w:t>
            </w:r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gramStart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3, 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извор</w:t>
            </w:r>
            <w:proofErr w:type="spellEnd"/>
            <w:proofErr w:type="gram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финансирања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01C3C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80463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</w:tr>
    </w:tbl>
    <w:p w14:paraId="0A2BE1C4" w14:textId="77777777" w:rsidR="00EF1F0D" w:rsidRPr="00C619F8" w:rsidRDefault="00EF1F0D">
      <w:pPr>
        <w:rPr>
          <w:rFonts w:ascii="Calibri" w:hAnsi="Calibri"/>
        </w:rPr>
        <w:sectPr w:rsidR="00EF1F0D" w:rsidRPr="00C619F8" w:rsidSect="003B15F2">
          <w:headerReference w:type="default" r:id="rId10"/>
          <w:footerReference w:type="default" r:id="rId11"/>
          <w:pgSz w:w="16837" w:h="11905" w:orient="landscape"/>
          <w:pgMar w:top="1417" w:right="1417" w:bottom="1417" w:left="1417" w:header="360" w:footer="360" w:gutter="0"/>
          <w:cols w:space="720"/>
          <w:docGrid w:linePitch="272"/>
        </w:sectPr>
      </w:pPr>
    </w:p>
    <w:p w14:paraId="5080C7D0" w14:textId="185D763A" w:rsidR="007055FD" w:rsidRPr="00EF1F0D" w:rsidRDefault="00EF1F0D" w:rsidP="00EF1F0D">
      <w:pPr>
        <w:rPr>
          <w:rFonts w:ascii="Calibri" w:hAnsi="Calibri"/>
          <w:lang w:val="pl-PL"/>
        </w:rPr>
      </w:pPr>
      <w:bookmarkStart w:id="7" w:name="__bookmark_10"/>
      <w:bookmarkStart w:id="8" w:name="_Hlk122090842"/>
      <w:bookmarkEnd w:id="7"/>
      <w:r w:rsidRPr="00EF1F0D">
        <w:rPr>
          <w:rFonts w:ascii="Calibri" w:hAnsi="Calibri"/>
          <w:lang w:val="pl-PL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="002E559A">
        <w:rPr>
          <w:rFonts w:ascii="Calibri" w:hAnsi="Calibri"/>
          <w:lang w:val="pl-PL"/>
        </w:rPr>
        <w:t>Члан</w:t>
      </w:r>
      <w:r w:rsidR="007055FD" w:rsidRPr="00EF1F0D">
        <w:rPr>
          <w:rFonts w:ascii="Calibri" w:hAnsi="Calibri"/>
          <w:lang w:val="pl-PL"/>
        </w:rPr>
        <w:t xml:space="preserve"> </w:t>
      </w:r>
      <w:r w:rsidR="00FC788A" w:rsidRPr="00EF1F0D">
        <w:rPr>
          <w:rFonts w:ascii="Calibri" w:hAnsi="Calibri"/>
          <w:lang w:val="pl-PL"/>
        </w:rPr>
        <w:t>3</w:t>
      </w:r>
      <w:r w:rsidR="007055FD" w:rsidRPr="00EF1F0D">
        <w:rPr>
          <w:rFonts w:ascii="Calibri" w:hAnsi="Calibri"/>
          <w:lang w:val="pl-PL"/>
        </w:rPr>
        <w:t>.</w:t>
      </w:r>
    </w:p>
    <w:bookmarkEnd w:id="8"/>
    <w:p w14:paraId="777E4575" w14:textId="5662ADE4" w:rsidR="007055FD" w:rsidRPr="00C619F8" w:rsidRDefault="00EF1F0D" w:rsidP="00773799">
      <w:pPr>
        <w:ind w:firstLine="708"/>
        <w:jc w:val="center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 xml:space="preserve">                                                                               </w:t>
      </w:r>
      <w:r w:rsidR="002E559A">
        <w:rPr>
          <w:rFonts w:ascii="Calibri" w:hAnsi="Calibri"/>
          <w:lang w:val="pl-PL"/>
        </w:rPr>
        <w:t>Приходи</w:t>
      </w:r>
      <w:r w:rsidR="00FC788A" w:rsidRPr="00C619F8">
        <w:rPr>
          <w:rFonts w:ascii="Calibri" w:hAnsi="Calibri"/>
          <w:lang w:val="pl-PL"/>
        </w:rPr>
        <w:t xml:space="preserve"> </w:t>
      </w:r>
      <w:r w:rsidR="002E559A">
        <w:rPr>
          <w:rFonts w:ascii="Calibri" w:hAnsi="Calibri"/>
          <w:lang w:val="pl-PL"/>
        </w:rPr>
        <w:t>и</w:t>
      </w:r>
      <w:r w:rsidR="00FC788A" w:rsidRPr="00C619F8">
        <w:rPr>
          <w:rFonts w:ascii="Calibri" w:hAnsi="Calibri"/>
          <w:lang w:val="pl-PL"/>
        </w:rPr>
        <w:t xml:space="preserve"> </w:t>
      </w:r>
      <w:r w:rsidR="002E559A">
        <w:rPr>
          <w:rFonts w:ascii="Calibri" w:hAnsi="Calibri"/>
          <w:lang w:val="pl-PL"/>
        </w:rPr>
        <w:t>примања</w:t>
      </w:r>
      <w:r w:rsidR="007055FD" w:rsidRPr="00C619F8">
        <w:rPr>
          <w:rFonts w:ascii="Calibri" w:hAnsi="Calibri"/>
          <w:lang w:val="pl-PL"/>
        </w:rPr>
        <w:t xml:space="preserve"> </w:t>
      </w:r>
      <w:r w:rsidR="002E559A">
        <w:rPr>
          <w:rFonts w:ascii="Calibri" w:hAnsi="Calibri"/>
          <w:lang w:val="pl-PL"/>
        </w:rPr>
        <w:t>за</w:t>
      </w:r>
      <w:r w:rsidR="007055FD" w:rsidRPr="00C619F8">
        <w:rPr>
          <w:rFonts w:ascii="Calibri" w:hAnsi="Calibri"/>
          <w:lang w:val="pl-PL"/>
        </w:rPr>
        <w:t xml:space="preserve"> 2023. </w:t>
      </w:r>
      <w:r w:rsidR="002E559A">
        <w:rPr>
          <w:rFonts w:ascii="Calibri" w:hAnsi="Calibri"/>
          <w:lang w:val="pl-PL"/>
        </w:rPr>
        <w:t>годину</w:t>
      </w:r>
      <w:r w:rsidR="007055FD" w:rsidRPr="00C619F8">
        <w:rPr>
          <w:rFonts w:ascii="Calibri" w:hAnsi="Calibri"/>
          <w:lang w:val="pl-PL"/>
        </w:rPr>
        <w:t xml:space="preserve"> </w:t>
      </w:r>
      <w:r w:rsidR="002E559A">
        <w:rPr>
          <w:rFonts w:ascii="Calibri" w:hAnsi="Calibri"/>
          <w:lang w:val="pl-PL"/>
        </w:rPr>
        <w:t>планирани</w:t>
      </w:r>
      <w:r w:rsidR="007055FD" w:rsidRPr="00C619F8">
        <w:rPr>
          <w:rFonts w:ascii="Calibri" w:hAnsi="Calibri"/>
          <w:lang w:val="pl-PL"/>
        </w:rPr>
        <w:t xml:space="preserve"> </w:t>
      </w:r>
      <w:r w:rsidR="002E559A">
        <w:rPr>
          <w:rFonts w:ascii="Calibri" w:hAnsi="Calibri"/>
          <w:lang w:val="pl-PL"/>
        </w:rPr>
        <w:t>су</w:t>
      </w:r>
      <w:r w:rsidR="007055FD" w:rsidRPr="00C619F8">
        <w:rPr>
          <w:rFonts w:ascii="Calibri" w:hAnsi="Calibri"/>
          <w:lang w:val="pl-PL"/>
        </w:rPr>
        <w:t xml:space="preserve"> </w:t>
      </w:r>
      <w:r w:rsidR="002E559A">
        <w:rPr>
          <w:rFonts w:ascii="Calibri" w:hAnsi="Calibri"/>
          <w:lang w:val="pl-PL"/>
        </w:rPr>
        <w:t>у</w:t>
      </w:r>
      <w:r w:rsidR="007055FD" w:rsidRPr="00C619F8">
        <w:rPr>
          <w:rFonts w:ascii="Calibri" w:hAnsi="Calibri"/>
          <w:lang w:val="pl-PL"/>
        </w:rPr>
        <w:t xml:space="preserve"> </w:t>
      </w:r>
      <w:r w:rsidR="002E559A">
        <w:rPr>
          <w:rFonts w:ascii="Calibri" w:hAnsi="Calibri"/>
          <w:lang w:val="pl-PL"/>
        </w:rPr>
        <w:t>следећим</w:t>
      </w:r>
      <w:r w:rsidR="007055FD" w:rsidRPr="00C619F8">
        <w:rPr>
          <w:rFonts w:ascii="Calibri" w:hAnsi="Calibri"/>
          <w:lang w:val="pl-PL"/>
        </w:rPr>
        <w:t xml:space="preserve"> </w:t>
      </w:r>
      <w:r w:rsidR="002E559A">
        <w:rPr>
          <w:rFonts w:ascii="Calibri" w:hAnsi="Calibri"/>
          <w:lang w:val="pl-PL"/>
        </w:rPr>
        <w:t>износима</w:t>
      </w:r>
      <w:r w:rsidR="007055FD" w:rsidRPr="00C619F8">
        <w:rPr>
          <w:rFonts w:ascii="Calibri" w:hAnsi="Calibri"/>
          <w:lang w:val="pl-PL"/>
        </w:rPr>
        <w:t>:</w:t>
      </w:r>
    </w:p>
    <w:tbl>
      <w:tblPr>
        <w:tblW w:w="15570" w:type="dxa"/>
        <w:tblInd w:w="280" w:type="dxa"/>
        <w:tblLayout w:type="fixed"/>
        <w:tblLook w:val="01E0" w:firstRow="1" w:lastRow="1" w:firstColumn="1" w:lastColumn="1" w:noHBand="0" w:noVBand="0"/>
      </w:tblPr>
      <w:tblGrid>
        <w:gridCol w:w="810"/>
        <w:gridCol w:w="5220"/>
        <w:gridCol w:w="1980"/>
        <w:gridCol w:w="1800"/>
        <w:gridCol w:w="2070"/>
        <w:gridCol w:w="2160"/>
        <w:gridCol w:w="1530"/>
      </w:tblGrid>
      <w:tr w:rsidR="00BA651F" w:rsidRPr="00C46BA1" w14:paraId="050E54B6" w14:textId="77777777" w:rsidTr="00FC788A">
        <w:trPr>
          <w:trHeight w:val="230"/>
          <w:tblHeader/>
        </w:trPr>
        <w:tc>
          <w:tcPr>
            <w:tcW w:w="1557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BA3F9" w14:textId="77777777" w:rsidR="00BA651F" w:rsidRPr="00C619F8" w:rsidRDefault="00BA651F" w:rsidP="006F344A">
            <w:pPr>
              <w:spacing w:line="1" w:lineRule="auto"/>
              <w:rPr>
                <w:rFonts w:ascii="Calibri" w:hAnsi="Calibri"/>
                <w:lang w:val="pl-PL"/>
              </w:rPr>
            </w:pPr>
          </w:p>
        </w:tc>
      </w:tr>
      <w:tr w:rsidR="00BA651F" w:rsidRPr="00C46BA1" w14:paraId="21728FEB" w14:textId="77777777" w:rsidTr="00FC788A">
        <w:trPr>
          <w:trHeight w:hRule="exact" w:val="300"/>
          <w:tblHeader/>
        </w:trPr>
        <w:tc>
          <w:tcPr>
            <w:tcW w:w="1557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48803" w14:textId="77777777" w:rsidR="00BA651F" w:rsidRPr="00C619F8" w:rsidRDefault="00BA651F" w:rsidP="006F344A">
            <w:pPr>
              <w:spacing w:line="1" w:lineRule="auto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FC788A" w:rsidRPr="00C619F8" w14:paraId="60A7A96B" w14:textId="77777777" w:rsidTr="00FC788A">
        <w:trPr>
          <w:tblHeader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7E005" w14:textId="067353B3" w:rsidR="00BA651F" w:rsidRPr="00C619F8" w:rsidRDefault="002E559A" w:rsidP="006F34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Економ</w:t>
            </w:r>
            <w:proofErr w:type="spellEnd"/>
            <w:r w:rsidR="00BA651F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класиф</w:t>
            </w:r>
            <w:proofErr w:type="spellEnd"/>
            <w:r w:rsidR="00BA651F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9FBC1" w14:textId="4A059E37" w:rsidR="00BA651F" w:rsidRPr="00C619F8" w:rsidRDefault="002E559A" w:rsidP="006F34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Опис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BF016" w14:textId="4EFC7CB7" w:rsidR="00BA651F" w:rsidRPr="00C619F8" w:rsidRDefault="002E559A" w:rsidP="006F34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Средства</w:t>
            </w:r>
            <w:proofErr w:type="spellEnd"/>
            <w:r w:rsidR="00BA651F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="00BA651F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буџета</w:t>
            </w:r>
            <w:proofErr w:type="spellEnd"/>
          </w:p>
          <w:p w14:paraId="30262EB8" w14:textId="77777777" w:rsidR="00BA651F" w:rsidRPr="00C619F8" w:rsidRDefault="00BA651F" w:rsidP="006F34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B218F" w14:textId="35452375" w:rsidR="00BA651F" w:rsidRPr="00C619F8" w:rsidRDefault="002E559A" w:rsidP="006F34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Средства</w:t>
            </w:r>
            <w:proofErr w:type="spellEnd"/>
            <w:r w:rsidR="00BA651F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="00BA651F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сопствених</w:t>
            </w:r>
            <w:proofErr w:type="spellEnd"/>
            <w:r w:rsidR="00BA651F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извора</w:t>
            </w:r>
            <w:proofErr w:type="spellEnd"/>
            <w:r w:rsidR="00BA651F" w:rsidRPr="00C619F8">
              <w:rPr>
                <w:rFonts w:ascii="Calibri" w:hAnsi="Calibri"/>
                <w:b/>
                <w:bCs/>
                <w:color w:val="000000"/>
              </w:rPr>
              <w:t xml:space="preserve"> 04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34730" w14:textId="73E02A5A" w:rsidR="00BA651F" w:rsidRPr="00C619F8" w:rsidRDefault="002E559A" w:rsidP="006F34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Средства</w:t>
            </w:r>
            <w:proofErr w:type="spellEnd"/>
            <w:r w:rsidR="00BA651F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="00BA651F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осталих</w:t>
            </w:r>
            <w:proofErr w:type="spellEnd"/>
            <w:r w:rsidR="00BA651F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извора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EC6EB" w14:textId="65324B14" w:rsidR="00BA651F" w:rsidRPr="00C619F8" w:rsidRDefault="002E559A" w:rsidP="006F34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1EDF9" w14:textId="2BEAB3D6" w:rsidR="00BA651F" w:rsidRPr="00C619F8" w:rsidRDefault="002E559A" w:rsidP="006F34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Структура</w:t>
            </w:r>
            <w:proofErr w:type="spellEnd"/>
          </w:p>
          <w:p w14:paraId="63236A08" w14:textId="77777777" w:rsidR="00BA651F" w:rsidRPr="00C619F8" w:rsidRDefault="00BA651F" w:rsidP="006F34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( % )</w:t>
            </w:r>
          </w:p>
        </w:tc>
      </w:tr>
      <w:tr w:rsidR="00FC788A" w:rsidRPr="00C619F8" w14:paraId="2EF770D3" w14:textId="77777777" w:rsidTr="00FC788A">
        <w:trPr>
          <w:tblHeader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B5905" w14:textId="77777777" w:rsidR="00BA651F" w:rsidRPr="00C619F8" w:rsidRDefault="00BA651F" w:rsidP="006F34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2E4EB" w14:textId="77777777" w:rsidR="00BA651F" w:rsidRPr="00C619F8" w:rsidRDefault="00BA651F" w:rsidP="006F34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4C584" w14:textId="77777777" w:rsidR="00BA651F" w:rsidRPr="00C619F8" w:rsidRDefault="00BA651F" w:rsidP="006F34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A30FF" w14:textId="77777777" w:rsidR="00BA651F" w:rsidRPr="00C619F8" w:rsidRDefault="00BA651F" w:rsidP="006F34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68187" w14:textId="77777777" w:rsidR="00BA651F" w:rsidRPr="00C619F8" w:rsidRDefault="00BA651F" w:rsidP="006F34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3D82E" w14:textId="77777777" w:rsidR="00BA651F" w:rsidRPr="00C619F8" w:rsidRDefault="00BA651F" w:rsidP="006F34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94923" w14:textId="77777777" w:rsidR="00BA651F" w:rsidRPr="00C619F8" w:rsidRDefault="00BA651F" w:rsidP="006F34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7</w:t>
            </w:r>
          </w:p>
        </w:tc>
      </w:tr>
      <w:tr w:rsidR="00FC788A" w:rsidRPr="00C619F8" w14:paraId="4685B4E0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00F77" w14:textId="77777777" w:rsidR="00BA651F" w:rsidRPr="00C619F8" w:rsidRDefault="00C77AA3" w:rsidP="006F344A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BA651F" w:rsidRPr="00C619F8">
              <w:rPr>
                <w:rFonts w:ascii="Calibri" w:hAnsi="Calibri"/>
              </w:rPr>
              <w:instrText>TC "0" \f C \l "1"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2E4E26A4" w14:textId="77777777" w:rsidR="00BA651F" w:rsidRPr="00C619F8" w:rsidRDefault="00C77AA3" w:rsidP="006F344A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BA651F" w:rsidRPr="00C619F8">
              <w:rPr>
                <w:rFonts w:ascii="Calibri" w:hAnsi="Calibri"/>
              </w:rPr>
              <w:instrText>TC "321000" \f C \l "2"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072D3653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321311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9D256" w14:textId="56DD3904" w:rsidR="00BA651F" w:rsidRPr="00C619F8" w:rsidRDefault="002E559A" w:rsidP="006F344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Нераспоређени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вишак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прихода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примања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из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ранијих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година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71251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6AEF9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388E9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445.687.777,00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80F42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445.687.777,00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E5529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24,80</w:t>
            </w:r>
          </w:p>
        </w:tc>
      </w:tr>
      <w:tr w:rsidR="00FC788A" w:rsidRPr="00C619F8" w14:paraId="61F95E7B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8CAF3" w14:textId="77777777" w:rsidR="00BA651F" w:rsidRPr="00C619F8" w:rsidRDefault="00BA651F" w:rsidP="006F34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321000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E8107" w14:textId="2B97F4FC" w:rsidR="00BA651F" w:rsidRPr="00C619F8" w:rsidRDefault="002E559A" w:rsidP="006F344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УТВРЂИВАЊЕ</w:t>
            </w:r>
            <w:r w:rsidR="00BA651F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РЕЗУЛТАТА</w:t>
            </w:r>
            <w:r w:rsidR="00BA651F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ПОСЛОВАЊА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8BE97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4608C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8D5D0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445.687.777,00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F8F9C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445.687.777,00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5480A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24,80</w:t>
            </w:r>
          </w:p>
        </w:tc>
      </w:tr>
      <w:tr w:rsidR="00FC788A" w:rsidRPr="00C619F8" w14:paraId="385C3686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A6D06" w14:textId="77777777" w:rsidR="00BA651F" w:rsidRPr="00C619F8" w:rsidRDefault="00C77AA3" w:rsidP="006F344A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BA651F" w:rsidRPr="00C619F8">
              <w:rPr>
                <w:rFonts w:ascii="Calibri" w:hAnsi="Calibri"/>
              </w:rPr>
              <w:instrText>TC "711000" \f C \l "2"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43255EF0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711111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7FC46" w14:textId="4342E7B0" w:rsidR="00BA651F" w:rsidRPr="00C619F8" w:rsidRDefault="002E559A" w:rsidP="006F344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Порез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на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зараде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5D02A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FA0B7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574EF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3B065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511.000.000,00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2D5AD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28,43</w:t>
            </w:r>
          </w:p>
        </w:tc>
      </w:tr>
      <w:tr w:rsidR="00FC788A" w:rsidRPr="00C619F8" w14:paraId="2613F519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48301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711121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28C69" w14:textId="7D12A88F" w:rsidR="00BA651F" w:rsidRPr="00C619F8" w:rsidRDefault="002E559A" w:rsidP="006F344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Порез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приходе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од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самосталних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делатности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који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се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плаћа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према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стварно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оствареном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приходу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по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решењу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Пореске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управе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18A2F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F1899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F723B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E3AAA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D87E9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0,02</w:t>
            </w:r>
          </w:p>
        </w:tc>
      </w:tr>
      <w:tr w:rsidR="00FC788A" w:rsidRPr="00C619F8" w14:paraId="3D2D96BC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E98DF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711122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B8637" w14:textId="5E491325" w:rsidR="00BA651F" w:rsidRPr="00C619F8" w:rsidRDefault="002E559A" w:rsidP="006F344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Порез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приходе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од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самосталних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делатности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који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се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плаћа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према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паушално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утврђеном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приходу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по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решењу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Пореске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управе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8D8B4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E3A5E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22535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A1BE0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30.000.000,00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C2E00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1,67</w:t>
            </w:r>
          </w:p>
        </w:tc>
      </w:tr>
      <w:tr w:rsidR="00FC788A" w:rsidRPr="00C619F8" w14:paraId="287D8852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C70E2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711123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345A0" w14:textId="19426536" w:rsidR="00BA651F" w:rsidRPr="00C619F8" w:rsidRDefault="002E559A" w:rsidP="006F344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Порез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приходе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од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самосталних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делатности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који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се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плаћа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према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стварно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оствареном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приходу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самоопорезивањем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2D573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3A42C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E0E84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FB252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44.000.000,00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8E1DC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2,45</w:t>
            </w:r>
          </w:p>
        </w:tc>
      </w:tr>
      <w:tr w:rsidR="00FC788A" w:rsidRPr="00C619F8" w14:paraId="22512FA7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36BA2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711145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50863" w14:textId="562AB54C" w:rsidR="00BA651F" w:rsidRPr="00C619F8" w:rsidRDefault="002E559A" w:rsidP="006F344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Порез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приходе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од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давања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у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закуп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покретних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ствари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- </w:t>
            </w:r>
            <w:r>
              <w:rPr>
                <w:rFonts w:ascii="Calibri" w:hAnsi="Calibri"/>
                <w:color w:val="000000"/>
                <w:lang w:val="pl-PL"/>
              </w:rPr>
              <w:t>по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основу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самоопорезивања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решењу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Пореске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управе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F6C0B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0D708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6439F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CEC06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7840A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0,03</w:t>
            </w:r>
          </w:p>
        </w:tc>
      </w:tr>
      <w:tr w:rsidR="00FC788A" w:rsidRPr="00C619F8" w14:paraId="557AA230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DE01A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711147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B1566" w14:textId="47E69F25" w:rsidR="00BA651F" w:rsidRPr="00C619F8" w:rsidRDefault="002E559A" w:rsidP="006F344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Порез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на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земљиште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09643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1689F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78556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30B75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B71D4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C788A" w:rsidRPr="00C619F8" w14:paraId="3525AC9B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CF2E9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711183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FCEED" w14:textId="04EF3BAF" w:rsidR="00BA651F" w:rsidRPr="00C619F8" w:rsidRDefault="002E559A" w:rsidP="006F344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Самодопринос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из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прихода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од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пољопривреде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шумарства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244B9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332F7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70BB2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85699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F087E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C788A" w:rsidRPr="00C619F8" w14:paraId="2F31C819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B8031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711191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18F06" w14:textId="5420EDD6" w:rsidR="00BA651F" w:rsidRPr="00C619F8" w:rsidRDefault="002E559A" w:rsidP="006F344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Порез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на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остале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приходе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8AE01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80CA8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A5246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3234A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47.000.000,00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DC23F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2,61</w:t>
            </w:r>
          </w:p>
        </w:tc>
      </w:tr>
      <w:tr w:rsidR="00FC788A" w:rsidRPr="00C619F8" w14:paraId="53F3A9AC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63F6D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711193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BF1FE" w14:textId="13457A9A" w:rsidR="00BA651F" w:rsidRPr="00C619F8" w:rsidRDefault="002E559A" w:rsidP="006F344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Порез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приходе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спортиста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спортских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стручњака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F7C5C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29C3B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04FDC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48F40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1.500.000,00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86C67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0,08</w:t>
            </w:r>
          </w:p>
        </w:tc>
      </w:tr>
      <w:tr w:rsidR="00FC788A" w:rsidRPr="00C619F8" w14:paraId="0FFF31AE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107DF" w14:textId="77777777" w:rsidR="00BA651F" w:rsidRPr="00C619F8" w:rsidRDefault="00BA651F" w:rsidP="006F34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711000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7CE6E" w14:textId="4D8D342E" w:rsidR="00BA651F" w:rsidRPr="00C619F8" w:rsidRDefault="002E559A" w:rsidP="006F344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ПОРЕЗ</w:t>
            </w:r>
            <w:r w:rsidR="00BA651F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НА</w:t>
            </w:r>
            <w:r w:rsidR="00BA651F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ДОХОДАК</w:t>
            </w:r>
            <w:r w:rsidR="00BA651F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ДОБИТ</w:t>
            </w:r>
            <w:r w:rsidR="00BA651F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</w:t>
            </w:r>
            <w:r w:rsidR="00BA651F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КАПИТАЛНЕ</w:t>
            </w:r>
            <w:r w:rsidR="00BA651F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ДОБИТКЕ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71253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634.425.000,00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6D51E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AA702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5B9A9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634.425.000,00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0829B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35,30</w:t>
            </w:r>
          </w:p>
        </w:tc>
      </w:tr>
      <w:tr w:rsidR="00FC788A" w:rsidRPr="00C619F8" w14:paraId="3CEB92DF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18A9F" w14:textId="77777777" w:rsidR="00BA651F" w:rsidRPr="00C619F8" w:rsidRDefault="00C77AA3" w:rsidP="006F344A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BA651F" w:rsidRPr="00C619F8">
              <w:rPr>
                <w:rFonts w:ascii="Calibri" w:hAnsi="Calibri"/>
              </w:rPr>
              <w:instrText>TC "713000" \f C \l "2"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3DCFC842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713121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2654A" w14:textId="23436C53" w:rsidR="00BA651F" w:rsidRPr="00C619F8" w:rsidRDefault="002E559A" w:rsidP="006F344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Порез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имовину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обвезника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који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воде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пословне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књиге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4B580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3E5BC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14F69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06190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26.000.000,00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B92CC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1,45</w:t>
            </w:r>
          </w:p>
        </w:tc>
      </w:tr>
      <w:tr w:rsidR="00FC788A" w:rsidRPr="00C619F8" w14:paraId="1432785D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E4B08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713122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13977" w14:textId="3EAAB588" w:rsidR="00BA651F" w:rsidRPr="00C619F8" w:rsidRDefault="002E559A" w:rsidP="006F344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Порез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имовину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обвезника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који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воде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пословне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књиге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64F9E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91B85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17CDB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FB898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20.000.000,00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993A9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1,11</w:t>
            </w:r>
          </w:p>
        </w:tc>
      </w:tr>
      <w:tr w:rsidR="00FC788A" w:rsidRPr="00C619F8" w14:paraId="7D36B403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04393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713311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D5CA9" w14:textId="440CE1A7" w:rsidR="00BA651F" w:rsidRPr="00C619F8" w:rsidRDefault="002E559A" w:rsidP="006F344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Порез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наслеђе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поклон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по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решењу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Пореске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управе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8756A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D624A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0713E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558DA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5.000.000,00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E6A74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0,28</w:t>
            </w:r>
          </w:p>
        </w:tc>
      </w:tr>
      <w:tr w:rsidR="00FC788A" w:rsidRPr="00C619F8" w14:paraId="21D86453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4C90F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713421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20290" w14:textId="64E0E6F8" w:rsidR="00BA651F" w:rsidRPr="00C619F8" w:rsidRDefault="002E559A" w:rsidP="006F344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Порез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пренос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апсолутних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права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непокретности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по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решењу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Пореске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управе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93E68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BEB6F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3B806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78896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25.000.000,00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FA420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1,39</w:t>
            </w:r>
          </w:p>
        </w:tc>
      </w:tr>
      <w:tr w:rsidR="00FC788A" w:rsidRPr="00C619F8" w14:paraId="4583718C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D9202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713423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6FFA4" w14:textId="42278460" w:rsidR="00BA651F" w:rsidRPr="00C619F8" w:rsidRDefault="002E559A" w:rsidP="006F344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Порез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пренос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апсолутних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права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моторним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возилима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пловилима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ваздухопловима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по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решењу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Пореске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управе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9F0CD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7A11F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CE207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7F020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5.000.000,00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3BD56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0,28</w:t>
            </w:r>
          </w:p>
        </w:tc>
      </w:tr>
      <w:tr w:rsidR="00FC788A" w:rsidRPr="00C619F8" w14:paraId="09E87098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7D183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713427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D7DA2" w14:textId="78A0D33D" w:rsidR="00BA651F" w:rsidRPr="00C619F8" w:rsidRDefault="002E559A" w:rsidP="006F344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Порез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пренос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апсолутних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права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употребљаваним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моторним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возилима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99108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DD04C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CDF22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8E802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9.000.000,00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9413C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0,50</w:t>
            </w:r>
          </w:p>
        </w:tc>
      </w:tr>
      <w:tr w:rsidR="00FC788A" w:rsidRPr="00C619F8" w14:paraId="71B82DDA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429DF" w14:textId="77777777" w:rsidR="00BA651F" w:rsidRPr="00C619F8" w:rsidRDefault="00BA651F" w:rsidP="006F34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713000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721C3" w14:textId="718D8F2F" w:rsidR="00BA651F" w:rsidRPr="00C619F8" w:rsidRDefault="002E559A" w:rsidP="006F344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ПОРЕЗ</w:t>
            </w:r>
            <w:r w:rsidR="00BA651F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НА</w:t>
            </w:r>
            <w:r w:rsidR="00BA651F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ИМОВИНУ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6EFD6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90.000.000,00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BAEDA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F86F6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953D4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90.000.000,00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191ED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5,01</w:t>
            </w:r>
          </w:p>
        </w:tc>
      </w:tr>
      <w:tr w:rsidR="00FC788A" w:rsidRPr="00C619F8" w14:paraId="2F975E04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3EEAB" w14:textId="77777777" w:rsidR="00BA651F" w:rsidRPr="00C619F8" w:rsidRDefault="00C77AA3" w:rsidP="006F344A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BA651F" w:rsidRPr="00C619F8">
              <w:rPr>
                <w:rFonts w:ascii="Calibri" w:hAnsi="Calibri"/>
              </w:rPr>
              <w:instrText>TC "714000" \f C \l "2"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14A7F44F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714431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43A8B" w14:textId="063018BA" w:rsidR="00BA651F" w:rsidRPr="00C619F8" w:rsidRDefault="002E559A" w:rsidP="006F344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Комунална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такса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за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коришћење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рекламних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паноа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lastRenderedPageBreak/>
              <w:t>укључујући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истицање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исписивање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фирме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ван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пословног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простора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на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објектима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просторима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који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припадају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јединици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локалне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самоуправе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</w:rPr>
              <w:t>коловози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тротоари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зелене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површине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бандере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сл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>.)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690AE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lastRenderedPageBreak/>
              <w:t>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94729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BFBF0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CEC65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5C019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C788A" w:rsidRPr="00C619F8" w14:paraId="05F9DB1A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E9E9C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714513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7BABD" w14:textId="42BFEC8D" w:rsidR="00BA651F" w:rsidRPr="00C619F8" w:rsidRDefault="002E559A" w:rsidP="006F344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Комунална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такса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за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држање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моторних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друмских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прикључних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возила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осим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пољопривредних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возила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машина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3A600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41076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85D21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981CC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25.000.000,00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53B8A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1,39</w:t>
            </w:r>
          </w:p>
        </w:tc>
      </w:tr>
      <w:tr w:rsidR="00FC788A" w:rsidRPr="00C619F8" w14:paraId="3534423B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7303D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714543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26C0C" w14:textId="2EE93A3F" w:rsidR="00BA651F" w:rsidRPr="00C619F8" w:rsidRDefault="002E559A" w:rsidP="006F344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Накнада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промену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намене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пољопривредног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земљишта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80B09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C29B8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93C54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C3D1B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0FF70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0,01</w:t>
            </w:r>
          </w:p>
        </w:tc>
      </w:tr>
      <w:tr w:rsidR="00FC788A" w:rsidRPr="00C619F8" w14:paraId="538BE739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DA368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714552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29BAE" w14:textId="08EC82C0" w:rsidR="00BA651F" w:rsidRPr="00C619F8" w:rsidRDefault="002E559A" w:rsidP="006F344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Боравишна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такса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B4651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55EAE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DF71B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D7BA2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450.000,00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CD1DD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0,03</w:t>
            </w:r>
          </w:p>
        </w:tc>
      </w:tr>
      <w:tr w:rsidR="00FC788A" w:rsidRPr="00C619F8" w14:paraId="37EE502B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24AAD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714562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7A7F0" w14:textId="3D97806E" w:rsidR="00BA651F" w:rsidRPr="00C619F8" w:rsidRDefault="002E559A" w:rsidP="006F344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Накнада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заштиту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унапређивање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животне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средине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27AE6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1CC28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1E516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E4C90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10.000.000,00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C2CC5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0,56</w:t>
            </w:r>
          </w:p>
        </w:tc>
      </w:tr>
      <w:tr w:rsidR="00FC788A" w:rsidRPr="00C619F8" w14:paraId="5417AB5C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649DA" w14:textId="77777777" w:rsidR="00BA651F" w:rsidRPr="00C619F8" w:rsidRDefault="00BA651F" w:rsidP="006F34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714000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C0DEE" w14:textId="3553EF88" w:rsidR="00BA651F" w:rsidRPr="00C619F8" w:rsidRDefault="002E559A" w:rsidP="006F344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ПОРЕЗ</w:t>
            </w:r>
            <w:r w:rsidR="00BA651F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НА</w:t>
            </w:r>
            <w:r w:rsidR="00BA651F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ДОБРА</w:t>
            </w:r>
            <w:r w:rsidR="00BA651F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</w:t>
            </w:r>
            <w:r w:rsidR="00BA651F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УСЛУГЕ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F4637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35.570.000,00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59542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BC065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0BE1C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35.570.000,00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9DC5D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1,98</w:t>
            </w:r>
          </w:p>
        </w:tc>
      </w:tr>
      <w:tr w:rsidR="00FC788A" w:rsidRPr="00C619F8" w14:paraId="725C84B9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5BE84" w14:textId="77777777" w:rsidR="00BA651F" w:rsidRPr="00C619F8" w:rsidRDefault="00C77AA3" w:rsidP="006F344A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BA651F" w:rsidRPr="00C619F8">
              <w:rPr>
                <w:rFonts w:ascii="Calibri" w:hAnsi="Calibri"/>
              </w:rPr>
              <w:instrText>TC "716000" \f C \l "2"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7C3A9C7A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716111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1DBF2" w14:textId="2FE0803E" w:rsidR="00BA651F" w:rsidRPr="00C619F8" w:rsidRDefault="002E559A" w:rsidP="006F344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Комунална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такса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истицање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фирме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пословном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простору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FB4D8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9ABE4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43979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DA34F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14.000.000,00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EEB0F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0,78</w:t>
            </w:r>
          </w:p>
        </w:tc>
      </w:tr>
      <w:tr w:rsidR="00FC788A" w:rsidRPr="00C619F8" w14:paraId="73A7DD66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CAB16" w14:textId="77777777" w:rsidR="00BA651F" w:rsidRPr="00C619F8" w:rsidRDefault="00BA651F" w:rsidP="006F34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716000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C4AD4" w14:textId="0C7AF61B" w:rsidR="00BA651F" w:rsidRPr="00C619F8" w:rsidRDefault="002E559A" w:rsidP="006F344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ДРУГИ</w:t>
            </w:r>
            <w:r w:rsidR="00BA651F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ПОРЕЗИ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F66B5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3F05E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90BFC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D811D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14.000.000,00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F02B5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0,78</w:t>
            </w:r>
          </w:p>
        </w:tc>
      </w:tr>
      <w:tr w:rsidR="00FC788A" w:rsidRPr="00C619F8" w14:paraId="07AF89E6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597CE" w14:textId="77777777" w:rsidR="00BA651F" w:rsidRPr="00C619F8" w:rsidRDefault="00C77AA3" w:rsidP="006F344A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BA651F" w:rsidRPr="00C619F8">
              <w:rPr>
                <w:rFonts w:ascii="Calibri" w:hAnsi="Calibri"/>
              </w:rPr>
              <w:instrText>TC "733000" \f C \l "2"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47FD7627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733151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A9879" w14:textId="06605A14" w:rsidR="00BA651F" w:rsidRPr="00C619F8" w:rsidRDefault="002E559A" w:rsidP="006F344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Ненаменски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трансфери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од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Републике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</w:t>
            </w:r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корист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нивоа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општина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83FC8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443.912.201,00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3D617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9028D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3BF08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443.912.201,00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44748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24,70</w:t>
            </w:r>
          </w:p>
        </w:tc>
      </w:tr>
      <w:tr w:rsidR="00FC788A" w:rsidRPr="00C619F8" w14:paraId="6AF3FC4A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9EFE1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733154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474D6" w14:textId="0D4DAB1D" w:rsidR="00BA651F" w:rsidRPr="00C619F8" w:rsidRDefault="002E559A" w:rsidP="006F344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Текући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наменски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трансфери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у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ужем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смислу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од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Републике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у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корист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нивоа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општина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31760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48B5B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2CE7F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44.195.000,00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88698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44.195.000,00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078B8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2,46</w:t>
            </w:r>
          </w:p>
        </w:tc>
      </w:tr>
      <w:tr w:rsidR="00FC788A" w:rsidRPr="00C619F8" w14:paraId="34D15596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28DBB" w14:textId="77777777" w:rsidR="00BA651F" w:rsidRPr="00C619F8" w:rsidRDefault="00BA651F" w:rsidP="006F34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733000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419AD" w14:textId="4CEC621A" w:rsidR="00BA651F" w:rsidRPr="00C619F8" w:rsidRDefault="002E559A" w:rsidP="006F344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ТРАНСФЕРИ</w:t>
            </w:r>
            <w:r w:rsidR="00BA651F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ОД</w:t>
            </w:r>
            <w:r w:rsidR="00BA651F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ДРУГИХ</w:t>
            </w:r>
            <w:r w:rsidR="00BA651F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НИВОА</w:t>
            </w:r>
            <w:r w:rsidR="00BA651F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ВЛАСТИ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9B40D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443.912.201,00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D2505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229E7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44.195.000,00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E4AC5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488.107.201,00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76F31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27,16</w:t>
            </w:r>
          </w:p>
        </w:tc>
      </w:tr>
      <w:tr w:rsidR="00FC788A" w:rsidRPr="00C619F8" w14:paraId="20A8B591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D2A77" w14:textId="77777777" w:rsidR="00BA651F" w:rsidRPr="00C619F8" w:rsidRDefault="00C77AA3" w:rsidP="006F344A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BA651F" w:rsidRPr="00C619F8">
              <w:rPr>
                <w:rFonts w:ascii="Calibri" w:hAnsi="Calibri"/>
              </w:rPr>
              <w:instrText>TC "741000" \f C \l "2"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22E3024E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741151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C3376" w14:textId="57FB8FD8" w:rsidR="00BA651F" w:rsidRPr="00C619F8" w:rsidRDefault="002E559A" w:rsidP="006F344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Приходи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буџета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општине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од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камата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средства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консолидованог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рачуна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трезора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укључена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у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депозит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банака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F40DD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80FAA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DBB22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0E10B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16.000.000,00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626BC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0,89</w:t>
            </w:r>
          </w:p>
        </w:tc>
      </w:tr>
      <w:tr w:rsidR="00FC788A" w:rsidRPr="00C619F8" w14:paraId="0734BF35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A4928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741522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52FF6" w14:textId="317BA9E3" w:rsidR="00BA651F" w:rsidRPr="00C619F8" w:rsidRDefault="002E559A" w:rsidP="006F344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Средства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остварена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од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давања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</w:t>
            </w:r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закуп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пољопривредног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земљишта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односно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пољопривредног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објекта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</w:t>
            </w:r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државној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својини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DE58F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C6CBB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3E3E0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9ED14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8F6E7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C788A" w:rsidRPr="00C619F8" w14:paraId="33D8B249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80C14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741531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41B1B" w14:textId="7E591E5A" w:rsidR="00BA651F" w:rsidRPr="00C619F8" w:rsidRDefault="002E559A" w:rsidP="006F344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Комунална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такса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коришћење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простора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јавним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површинама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или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испред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пословног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простора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у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пословне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сврхе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осим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ради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продаје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штампе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књига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других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публикација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производа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старих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уметничких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заната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домаће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радиности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0AB5C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AA603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FA6C5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D99B3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E4277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C788A" w:rsidRPr="00C619F8" w14:paraId="1E98E318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C7975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741534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C364C" w14:textId="3DBED8FF" w:rsidR="00BA651F" w:rsidRPr="00C619F8" w:rsidRDefault="002E559A" w:rsidP="006F344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Накнада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коришћење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грађевинског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земљишта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BF5AC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CAF43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C66C5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F6DB5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07FEF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C788A" w:rsidRPr="00C619F8" w14:paraId="20E45D55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CDF84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741538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7B5F4" w14:textId="19F3DB24" w:rsidR="00BA651F" w:rsidRPr="00C619F8" w:rsidRDefault="002E559A" w:rsidP="006F344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Допринос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за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уређивање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грађевинског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земљишта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C13CD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08838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6CA00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02D00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1.000.000,00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B5262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0,06</w:t>
            </w:r>
          </w:p>
        </w:tc>
      </w:tr>
      <w:tr w:rsidR="00FC788A" w:rsidRPr="00C619F8" w14:paraId="5112CF02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D56A6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741596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2172B" w14:textId="701CD0BA" w:rsidR="00BA651F" w:rsidRPr="00C619F8" w:rsidRDefault="002E559A" w:rsidP="006F344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Накнада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за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коришћење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дрвета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F7FA6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0D189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31A29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F62E0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3.500.000,00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0FCE6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0,19</w:t>
            </w:r>
          </w:p>
        </w:tc>
      </w:tr>
      <w:tr w:rsidR="00FC788A" w:rsidRPr="00C619F8" w14:paraId="4325DFC3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C5631" w14:textId="77777777" w:rsidR="00BA651F" w:rsidRPr="00C619F8" w:rsidRDefault="00BA651F" w:rsidP="006F34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lastRenderedPageBreak/>
              <w:t>741000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3872A" w14:textId="77F52F19" w:rsidR="00BA651F" w:rsidRPr="00C619F8" w:rsidRDefault="002E559A" w:rsidP="006F344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ПРИХОДИ</w:t>
            </w:r>
            <w:r w:rsidR="00BA651F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ОД</w:t>
            </w:r>
            <w:r w:rsidR="00BA651F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ИМОВИНЕ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54FA4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20.560.000,00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D2A4F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CE979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59975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20.560.000,00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CD074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1,14</w:t>
            </w:r>
          </w:p>
        </w:tc>
      </w:tr>
      <w:tr w:rsidR="00FC788A" w:rsidRPr="00C619F8" w14:paraId="4B75A78C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60BB7" w14:textId="77777777" w:rsidR="00BA651F" w:rsidRPr="00C619F8" w:rsidRDefault="00C77AA3" w:rsidP="006F344A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BA651F" w:rsidRPr="00C619F8">
              <w:rPr>
                <w:rFonts w:ascii="Calibri" w:hAnsi="Calibri"/>
              </w:rPr>
              <w:instrText>TC "742000" \f C \l "2"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45FC3715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742126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A0508" w14:textId="04F6BFFF" w:rsidR="00BA651F" w:rsidRPr="00C619F8" w:rsidRDefault="002E559A" w:rsidP="006F344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Накнада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основу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конверзије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права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коришћења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у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право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својине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у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корист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Републике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FED09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51FC0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FEC68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D3298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A9869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C788A" w:rsidRPr="00C619F8" w14:paraId="67F08DD6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97090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742152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038D4" w14:textId="2963BD72" w:rsidR="00BA651F" w:rsidRPr="00C619F8" w:rsidRDefault="002E559A" w:rsidP="006F344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Приходи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од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давања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</w:t>
            </w:r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закуп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односно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на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коришћење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непокретности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</w:t>
            </w:r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државној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својини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које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користе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општине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индиректни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корисници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њиховог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буџета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0E1E0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62570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73C71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66D2D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3.000.000,00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7450B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0,17</w:t>
            </w:r>
          </w:p>
        </w:tc>
      </w:tr>
      <w:tr w:rsidR="00FC788A" w:rsidRPr="00C619F8" w14:paraId="3C6C8319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E3897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742153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DB746" w14:textId="680B4BA6" w:rsidR="00BA651F" w:rsidRPr="00C619F8" w:rsidRDefault="002E559A" w:rsidP="006F344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Приходи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од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закупнине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грађевинско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земљиште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у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корист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нивоа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општина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CB7AC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F00A6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8BEDD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F06F7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B140A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C788A" w:rsidRPr="00C619F8" w14:paraId="798CECAF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E2A27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742156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3EC5E" w14:textId="67AA2853" w:rsidR="00BA651F" w:rsidRPr="00C619F8" w:rsidRDefault="002E559A" w:rsidP="006F344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Приходи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остварени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по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основу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пружања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услуга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боравка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деце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</w:t>
            </w:r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предшколским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установама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</w:t>
            </w:r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корист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нивоа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општина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F8F97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46B99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09AF5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3.000.000,00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582B1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38.000.000,00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3AA66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2,11</w:t>
            </w:r>
          </w:p>
        </w:tc>
      </w:tr>
      <w:tr w:rsidR="00FC788A" w:rsidRPr="00C619F8" w14:paraId="6B4BCBE0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0E96A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742251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75A74" w14:textId="16198CBC" w:rsidR="00BA651F" w:rsidRPr="00C619F8" w:rsidRDefault="002E559A" w:rsidP="006F344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Општинске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административне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таксе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5F0E8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7A2D0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DD7B0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83168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C6501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0,04</w:t>
            </w:r>
          </w:p>
        </w:tc>
      </w:tr>
      <w:tr w:rsidR="00FC788A" w:rsidRPr="00C619F8" w14:paraId="5491133B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93B99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742253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033BA" w14:textId="34772D61" w:rsidR="00BA651F" w:rsidRPr="00C619F8" w:rsidRDefault="002E559A" w:rsidP="006F344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Накнада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уређивање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грађевинског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земљишта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D2391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A1F9B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B6469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7E797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C3E5C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C788A" w:rsidRPr="00C619F8" w14:paraId="12C15701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BA708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742255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3CD9F" w14:textId="4363B540" w:rsidR="00BA651F" w:rsidRPr="00C619F8" w:rsidRDefault="002E559A" w:rsidP="006F344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Такса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озакоњење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објеката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у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корист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општина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4464C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99CEB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5858A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0D260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1.500.000,00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3A583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0,08</w:t>
            </w:r>
          </w:p>
        </w:tc>
      </w:tr>
      <w:tr w:rsidR="00FC788A" w:rsidRPr="00C619F8" w14:paraId="39A20B6D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36E9F" w14:textId="77777777" w:rsidR="00BA651F" w:rsidRPr="00C619F8" w:rsidRDefault="00BA651F" w:rsidP="006F34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742000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79883" w14:textId="2EF020F6" w:rsidR="00BA651F" w:rsidRPr="00C619F8" w:rsidRDefault="002E559A" w:rsidP="006F344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ПРИХОДИ</w:t>
            </w:r>
            <w:r w:rsidR="00BA651F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ОД</w:t>
            </w:r>
            <w:r w:rsidR="00BA651F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ПРОДАЈЕ</w:t>
            </w:r>
            <w:r w:rsidR="00BA651F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ДОБАРА</w:t>
            </w:r>
            <w:r w:rsidR="00BA651F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</w:t>
            </w:r>
            <w:r w:rsidR="00BA651F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УСЛУГА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2AFC2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40.305.000,00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D7AF8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35F9A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3.000.000,00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752D1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43.305.000,00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D46D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2,41</w:t>
            </w:r>
          </w:p>
        </w:tc>
      </w:tr>
      <w:tr w:rsidR="00FC788A" w:rsidRPr="00C619F8" w14:paraId="14D043DE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D266C" w14:textId="77777777" w:rsidR="00BA651F" w:rsidRPr="00C619F8" w:rsidRDefault="00C77AA3" w:rsidP="006F344A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BA651F" w:rsidRPr="00C619F8">
              <w:rPr>
                <w:rFonts w:ascii="Calibri" w:hAnsi="Calibri"/>
              </w:rPr>
              <w:instrText>TC "743000" \f C \l "2"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5FD7BE32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743324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87082" w14:textId="58F5A1DF" w:rsidR="00BA651F" w:rsidRPr="00C619F8" w:rsidRDefault="002E559A" w:rsidP="006F344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Приходи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од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новчаних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казни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прекршаје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привредне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преступе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предвиђене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прописима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безбедности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саобраћаја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путевима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11E17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19.200.000,00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C43BB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F1B93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1AA8C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19.200.000,00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89607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1,07</w:t>
            </w:r>
          </w:p>
        </w:tc>
      </w:tr>
      <w:tr w:rsidR="00FC788A" w:rsidRPr="00C619F8" w14:paraId="506101CC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84D67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743351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E3345" w14:textId="72DF8698" w:rsidR="00BA651F" w:rsidRPr="00C619F8" w:rsidRDefault="002E559A" w:rsidP="006F344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Приходи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од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новчаних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казни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изречених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у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прекршајном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поступку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прекршаје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прописане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актом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скупштине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општине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као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одузета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имовинска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корист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у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том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поступку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1C983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C9290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F6E57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8B2C9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F7ED2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0,01</w:t>
            </w:r>
          </w:p>
        </w:tc>
      </w:tr>
      <w:tr w:rsidR="00FC788A" w:rsidRPr="00C619F8" w14:paraId="7D332121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E234" w14:textId="77777777" w:rsidR="00BA651F" w:rsidRPr="00C619F8" w:rsidRDefault="00BA651F" w:rsidP="006F34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743000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8A3D4" w14:textId="31706341" w:rsidR="00BA651F" w:rsidRPr="00C619F8" w:rsidRDefault="002E559A" w:rsidP="006F344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НОВЧАНЕ</w:t>
            </w:r>
            <w:r w:rsidR="00BA651F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КАЗНЕ</w:t>
            </w:r>
            <w:r w:rsidR="00BA651F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</w:t>
            </w:r>
            <w:r w:rsidR="00BA651F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ОДУЗЕТА</w:t>
            </w:r>
            <w:r w:rsidR="00BA651F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ИМОВИНСКА</w:t>
            </w:r>
            <w:r w:rsidR="00BA651F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КОРИСТ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1EC08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19.300.000,00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8DDF4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79476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73CE5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19.300.000,00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808B7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1,07</w:t>
            </w:r>
          </w:p>
        </w:tc>
      </w:tr>
      <w:tr w:rsidR="00FC788A" w:rsidRPr="00C619F8" w14:paraId="1FA568E4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AE839" w14:textId="77777777" w:rsidR="00BA651F" w:rsidRPr="00C619F8" w:rsidRDefault="00C77AA3" w:rsidP="006F344A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BA651F" w:rsidRPr="00C619F8">
              <w:rPr>
                <w:rFonts w:ascii="Calibri" w:hAnsi="Calibri"/>
              </w:rPr>
              <w:instrText>TC "744000" \f C \l "2"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44FBA8A6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744151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1CF43" w14:textId="73F2B192" w:rsidR="00BA651F" w:rsidRPr="00C619F8" w:rsidRDefault="002E559A" w:rsidP="006F344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Текући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добровољни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трансфери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од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физичких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правних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лица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у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корист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нивоа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општина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8E07B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8AFCA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CC1CE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3EB7B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D99E3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0,01</w:t>
            </w:r>
          </w:p>
        </w:tc>
      </w:tr>
      <w:tr w:rsidR="00FC788A" w:rsidRPr="00C619F8" w14:paraId="309380D5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5BAFC" w14:textId="77777777" w:rsidR="00BA651F" w:rsidRPr="00C619F8" w:rsidRDefault="00BA651F" w:rsidP="006F34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744000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32C51" w14:textId="73E3CBE1" w:rsidR="00BA651F" w:rsidRPr="00C619F8" w:rsidRDefault="002E559A" w:rsidP="006F344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ДОБРОВОЉНИ</w:t>
            </w:r>
            <w:r w:rsidR="00BA651F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ТРАНСФЕРИ</w:t>
            </w:r>
            <w:r w:rsidR="00BA651F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ОД</w:t>
            </w:r>
            <w:r w:rsidR="00BA651F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ФИЗИЧКИХ</w:t>
            </w:r>
            <w:r w:rsidR="00BA651F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</w:t>
            </w:r>
            <w:r w:rsidR="00BA651F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ПРАВНИХ</w:t>
            </w:r>
            <w:r w:rsidR="00BA651F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ЛИЦА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7DFF1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6E317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2BF3A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ECDB0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5CCEE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0,01</w:t>
            </w:r>
          </w:p>
        </w:tc>
      </w:tr>
      <w:tr w:rsidR="00FC788A" w:rsidRPr="00C619F8" w14:paraId="5E0285C0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231F7" w14:textId="77777777" w:rsidR="00BA651F" w:rsidRPr="00C619F8" w:rsidRDefault="00C77AA3" w:rsidP="006F344A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BA651F" w:rsidRPr="00C619F8">
              <w:rPr>
                <w:rFonts w:ascii="Calibri" w:hAnsi="Calibri"/>
              </w:rPr>
              <w:instrText>TC "745000" \f C \l "2"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26038841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745151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EEFF1" w14:textId="67AA0621" w:rsidR="00BA651F" w:rsidRPr="00C619F8" w:rsidRDefault="002E559A" w:rsidP="006F344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Остали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приходи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у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корист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нивоа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општина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7D195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023A8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4DEC4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2CD10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4.000.000,00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199B5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0,22</w:t>
            </w:r>
          </w:p>
        </w:tc>
      </w:tr>
      <w:tr w:rsidR="00FC788A" w:rsidRPr="00C619F8" w14:paraId="75FCC5DF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1FE27" w14:textId="77777777" w:rsidR="00BA651F" w:rsidRPr="00C619F8" w:rsidRDefault="00BA651F" w:rsidP="006F34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745000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FEB1F" w14:textId="36596E97" w:rsidR="00BA651F" w:rsidRPr="00C619F8" w:rsidRDefault="002E559A" w:rsidP="006F344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МЕШОВИТИ</w:t>
            </w:r>
            <w:r w:rsidR="00BA651F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И</w:t>
            </w:r>
            <w:r w:rsidR="00BA651F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НЕОДРЕЂЕНИ</w:t>
            </w:r>
            <w:r w:rsidR="00BA651F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ПРИХОДИ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BCCA4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69B40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EC0C3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5E2DC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4.000.000,00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D12F2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0,22</w:t>
            </w:r>
          </w:p>
        </w:tc>
      </w:tr>
      <w:tr w:rsidR="00FC788A" w:rsidRPr="00C619F8" w14:paraId="1AA9FD64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FF4CB" w14:textId="77777777" w:rsidR="00BA651F" w:rsidRPr="00C619F8" w:rsidRDefault="00C77AA3" w:rsidP="006F344A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BA651F" w:rsidRPr="00C619F8">
              <w:rPr>
                <w:rFonts w:ascii="Calibri" w:hAnsi="Calibri"/>
              </w:rPr>
              <w:instrText>TC "772000" \f C \l "2"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199F0875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772114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43BF6" w14:textId="7E387791" w:rsidR="00BA651F" w:rsidRPr="00C619F8" w:rsidRDefault="002E559A" w:rsidP="006F344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Меморандумске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ставке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за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рефундацију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расхода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буџета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општине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из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претходне</w:t>
            </w:r>
            <w:proofErr w:type="spellEnd"/>
            <w:r w:rsidR="00BA651F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године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CFC78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E78F6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34877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FC191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2.000.000,00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1A453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0,11</w:t>
            </w:r>
          </w:p>
        </w:tc>
      </w:tr>
      <w:tr w:rsidR="00FC788A" w:rsidRPr="00C619F8" w14:paraId="6BA7284D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A94E9" w14:textId="77777777" w:rsidR="00BA651F" w:rsidRPr="00C619F8" w:rsidRDefault="00BA651F" w:rsidP="006F34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772000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F6F3C" w14:textId="1744AFD0" w:rsidR="00BA651F" w:rsidRPr="00C619F8" w:rsidRDefault="002E559A" w:rsidP="006F344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МЕМОРАНДУМСКЕ</w:t>
            </w:r>
            <w:r w:rsidR="00BA651F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СТАВКЕ</w:t>
            </w:r>
            <w:r w:rsidR="00BA651F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</w:t>
            </w:r>
            <w:r w:rsidR="00BA651F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РЕФУНДАЦИЈУ</w:t>
            </w:r>
            <w:r w:rsidR="00BA651F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РАСХОДА</w:t>
            </w:r>
            <w:r w:rsidR="00BA651F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ИЗ</w:t>
            </w:r>
            <w:r w:rsidR="00BA651F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ПРЕТХОДНЕ</w:t>
            </w:r>
            <w:r w:rsidR="00BA651F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ГОДИНЕ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B1A4D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CDD15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A31B1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11C96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2.000.000,00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24C54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0,11</w:t>
            </w:r>
          </w:p>
        </w:tc>
      </w:tr>
      <w:tr w:rsidR="00FC788A" w:rsidRPr="00C619F8" w14:paraId="077EFF5D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2007F" w14:textId="77777777" w:rsidR="00BA651F" w:rsidRPr="00C619F8" w:rsidRDefault="00C77AA3" w:rsidP="006F344A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BA651F" w:rsidRPr="00C619F8">
              <w:rPr>
                <w:rFonts w:ascii="Calibri" w:hAnsi="Calibri"/>
              </w:rPr>
              <w:instrText>TC "811000" \f C \l "2"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5B99B89D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811151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C4CE2" w14:textId="2FDB09FF" w:rsidR="00BA651F" w:rsidRPr="00C619F8" w:rsidRDefault="002E559A" w:rsidP="006F344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Примања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од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продаје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непокретности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у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корист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нивоа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lastRenderedPageBreak/>
              <w:t>општина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E3885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lastRenderedPageBreak/>
              <w:t>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B058F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0FE1D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17D19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8E466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C788A" w:rsidRPr="00C619F8" w14:paraId="16D97158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75240" w14:textId="77777777" w:rsidR="00BA651F" w:rsidRPr="00C619F8" w:rsidRDefault="00BA651F" w:rsidP="006F34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811000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B3552" w14:textId="544D8BEB" w:rsidR="00BA651F" w:rsidRPr="00C619F8" w:rsidRDefault="002E559A" w:rsidP="006F344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ПРИМАЊА</w:t>
            </w:r>
            <w:r w:rsidR="00BA651F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ОД</w:t>
            </w:r>
            <w:r w:rsidR="00BA651F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ПРОДАЈЕ</w:t>
            </w:r>
            <w:r w:rsidR="00BA651F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НЕПОКРЕТНОСТИ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95CFC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1135B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03B6F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50611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66DA6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</w:tr>
      <w:tr w:rsidR="00FC788A" w:rsidRPr="00C619F8" w14:paraId="7DF3C97B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DEFFF" w14:textId="77777777" w:rsidR="00BA651F" w:rsidRPr="00C619F8" w:rsidRDefault="00C77AA3" w:rsidP="006F344A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BA651F" w:rsidRPr="00C619F8">
              <w:rPr>
                <w:rFonts w:ascii="Calibri" w:hAnsi="Calibri"/>
              </w:rPr>
              <w:instrText>TC "921000" \f C \l "2"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134CD7DD" w14:textId="77777777" w:rsidR="00BA651F" w:rsidRPr="00C619F8" w:rsidRDefault="00BA651F" w:rsidP="006F344A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921651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2050B" w14:textId="0E6EF4BB" w:rsidR="00BA651F" w:rsidRPr="00C619F8" w:rsidRDefault="002E559A" w:rsidP="006F344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Примања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од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отплате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кредита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датих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домаћинствима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у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земљи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у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корист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нивоа</w:t>
            </w:r>
            <w:r w:rsidR="00BA651F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општина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81C9D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E6D8D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DB51A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9A273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A0737" w14:textId="77777777" w:rsidR="00BA651F" w:rsidRPr="00C619F8" w:rsidRDefault="00BA651F" w:rsidP="006F344A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0,01</w:t>
            </w:r>
          </w:p>
        </w:tc>
      </w:tr>
      <w:tr w:rsidR="00FC788A" w:rsidRPr="00C619F8" w14:paraId="5D51B938" w14:textId="77777777" w:rsidTr="00FC788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5613B" w14:textId="77777777" w:rsidR="00BA651F" w:rsidRPr="00C619F8" w:rsidRDefault="00BA651F" w:rsidP="006F34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921000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FDD7C" w14:textId="0D09696A" w:rsidR="00BA651F" w:rsidRPr="00C619F8" w:rsidRDefault="002E559A" w:rsidP="006F344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ПРИМАЊА</w:t>
            </w:r>
            <w:r w:rsidR="00BA651F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ОД</w:t>
            </w:r>
            <w:r w:rsidR="00BA651F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ПРОДАЈЕ</w:t>
            </w:r>
            <w:r w:rsidR="00BA651F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ДОМАЋЕ</w:t>
            </w:r>
            <w:r w:rsidR="00BA651F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ФИНАНСИЈСКЕ</w:t>
            </w:r>
            <w:r w:rsidR="00BA651F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ИМОВИНЕ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0E212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DA87A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5254A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460F9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200.000,00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9092C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0,01</w:t>
            </w:r>
          </w:p>
        </w:tc>
      </w:tr>
      <w:tr w:rsidR="00FC788A" w:rsidRPr="00C619F8" w14:paraId="3DCB5125" w14:textId="77777777" w:rsidTr="00FC788A"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B8A30" w14:textId="41B26809" w:rsidR="00BA651F" w:rsidRPr="00C619F8" w:rsidRDefault="002E559A" w:rsidP="006F344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11C0B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1.304.522.201,00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DAC35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461C5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492.882.777,00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7876D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1.797.404.978,00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337AA" w14:textId="77777777" w:rsidR="00BA651F" w:rsidRPr="00C619F8" w:rsidRDefault="00BA651F" w:rsidP="006F34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100,00</w:t>
            </w:r>
          </w:p>
        </w:tc>
      </w:tr>
    </w:tbl>
    <w:p w14:paraId="3BF4D0DB" w14:textId="77777777" w:rsidR="007055FD" w:rsidRPr="00C619F8" w:rsidRDefault="007055FD" w:rsidP="007055FD">
      <w:pPr>
        <w:rPr>
          <w:rFonts w:ascii="Calibri" w:hAnsi="Calibri"/>
        </w:rPr>
        <w:sectPr w:rsidR="007055FD" w:rsidRPr="00C619F8" w:rsidSect="00C46BA1">
          <w:headerReference w:type="default" r:id="rId12"/>
          <w:footerReference w:type="default" r:id="rId13"/>
          <w:pgSz w:w="16837" w:h="11905" w:orient="landscape"/>
          <w:pgMar w:top="360" w:right="4237" w:bottom="360" w:left="360" w:header="360" w:footer="360" w:gutter="0"/>
          <w:cols w:space="720"/>
          <w:docGrid w:linePitch="272"/>
        </w:sectPr>
      </w:pPr>
    </w:p>
    <w:p w14:paraId="39FD4849" w14:textId="77777777" w:rsidR="00F83C13" w:rsidRPr="00C619F8" w:rsidRDefault="00EF1F0D">
      <w:pPr>
        <w:rPr>
          <w:rFonts w:ascii="Calibri" w:hAnsi="Calibri"/>
          <w:vanish/>
        </w:rPr>
      </w:pPr>
      <w:bookmarkStart w:id="9" w:name="__bookmark_23"/>
      <w:bookmarkEnd w:id="9"/>
      <w:r>
        <w:rPr>
          <w:rFonts w:ascii="Calibri" w:hAnsi="Calibri"/>
          <w:vanish/>
        </w:rPr>
        <w:lastRenderedPageBreak/>
        <w:t xml:space="preserve"> </w:t>
      </w:r>
    </w:p>
    <w:p w14:paraId="44CAF37C" w14:textId="4C4AFDB4" w:rsidR="00F83C13" w:rsidRPr="00C619F8" w:rsidRDefault="002E559A">
      <w:pPr>
        <w:jc w:val="center"/>
        <w:rPr>
          <w:rFonts w:ascii="Calibri" w:hAnsi="Calibri"/>
          <w:b/>
          <w:bCs/>
          <w:color w:val="000000"/>
          <w:lang w:val="pl-PL"/>
        </w:rPr>
      </w:pPr>
      <w:r>
        <w:rPr>
          <w:rFonts w:ascii="Calibri" w:hAnsi="Calibri"/>
          <w:b/>
          <w:bCs/>
          <w:color w:val="000000"/>
          <w:lang w:val="pl-PL"/>
        </w:rPr>
        <w:t>ИИ</w:t>
      </w:r>
      <w:r w:rsidR="00984744" w:rsidRPr="00C619F8">
        <w:rPr>
          <w:rFonts w:ascii="Calibri" w:hAnsi="Calibri"/>
          <w:b/>
          <w:bCs/>
          <w:color w:val="000000"/>
          <w:lang w:val="pl-PL"/>
        </w:rPr>
        <w:t xml:space="preserve"> </w:t>
      </w:r>
      <w:r>
        <w:rPr>
          <w:rFonts w:ascii="Calibri" w:hAnsi="Calibri"/>
          <w:b/>
          <w:bCs/>
          <w:color w:val="000000"/>
          <w:lang w:val="pl-PL"/>
        </w:rPr>
        <w:t>ПОСЕБАН</w:t>
      </w:r>
      <w:r w:rsidR="00984744" w:rsidRPr="00C619F8">
        <w:rPr>
          <w:rFonts w:ascii="Calibri" w:hAnsi="Calibri"/>
          <w:b/>
          <w:bCs/>
          <w:color w:val="000000"/>
          <w:lang w:val="pl-PL"/>
        </w:rPr>
        <w:t xml:space="preserve"> </w:t>
      </w:r>
      <w:r>
        <w:rPr>
          <w:rFonts w:ascii="Calibri" w:hAnsi="Calibri"/>
          <w:b/>
          <w:bCs/>
          <w:color w:val="000000"/>
          <w:lang w:val="pl-PL"/>
        </w:rPr>
        <w:t>ДЕО</w:t>
      </w:r>
    </w:p>
    <w:p w14:paraId="38EBA328" w14:textId="77777777" w:rsidR="00CE6130" w:rsidRPr="00C619F8" w:rsidRDefault="00CE6130">
      <w:pPr>
        <w:jc w:val="center"/>
        <w:rPr>
          <w:rFonts w:ascii="Calibri" w:hAnsi="Calibri"/>
          <w:b/>
          <w:bCs/>
          <w:color w:val="000000"/>
          <w:lang w:val="pl-PL"/>
        </w:rPr>
      </w:pPr>
    </w:p>
    <w:p w14:paraId="42DEF778" w14:textId="6B5E006C" w:rsidR="00CE6130" w:rsidRPr="00C619F8" w:rsidRDefault="00EF1F0D" w:rsidP="00EF1F0D">
      <w:pPr>
        <w:ind w:firstLine="708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 xml:space="preserve">                                                                                                                                                                  </w:t>
      </w:r>
      <w:r w:rsidR="002E559A">
        <w:rPr>
          <w:rFonts w:ascii="Calibri" w:hAnsi="Calibri"/>
          <w:lang w:val="pl-PL"/>
        </w:rPr>
        <w:t>Члан</w:t>
      </w:r>
      <w:r w:rsidR="00CE6130" w:rsidRPr="00C619F8">
        <w:rPr>
          <w:rFonts w:ascii="Calibri" w:hAnsi="Calibri"/>
          <w:lang w:val="pl-PL"/>
        </w:rPr>
        <w:t xml:space="preserve"> 4.</w:t>
      </w:r>
    </w:p>
    <w:p w14:paraId="7EC88A6F" w14:textId="21C4F235" w:rsidR="00CE6130" w:rsidRPr="00C619F8" w:rsidRDefault="002E559A" w:rsidP="00CE6130">
      <w:pPr>
        <w:ind w:firstLine="708"/>
        <w:jc w:val="center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Расходи</w:t>
      </w:r>
      <w:r w:rsidR="00CE6130" w:rsidRPr="00C619F8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и</w:t>
      </w:r>
      <w:r w:rsidR="00CE6130" w:rsidRPr="00C619F8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издаци</w:t>
      </w:r>
      <w:r w:rsidR="00CE6130" w:rsidRPr="00C619F8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за</w:t>
      </w:r>
      <w:r w:rsidR="00CE6130" w:rsidRPr="00C619F8">
        <w:rPr>
          <w:rFonts w:ascii="Calibri" w:hAnsi="Calibri"/>
          <w:lang w:val="pl-PL"/>
        </w:rPr>
        <w:t xml:space="preserve"> 2023. </w:t>
      </w:r>
      <w:r>
        <w:rPr>
          <w:rFonts w:ascii="Calibri" w:hAnsi="Calibri"/>
          <w:lang w:val="pl-PL"/>
        </w:rPr>
        <w:t>годину</w:t>
      </w:r>
      <w:r w:rsidR="00CE6130" w:rsidRPr="00C619F8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планирани</w:t>
      </w:r>
      <w:r w:rsidR="00CE6130" w:rsidRPr="00C619F8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су</w:t>
      </w:r>
      <w:r w:rsidR="00CE6130" w:rsidRPr="00C619F8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у</w:t>
      </w:r>
      <w:r w:rsidR="00CE6130" w:rsidRPr="00C619F8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следећим</w:t>
      </w:r>
      <w:r w:rsidR="00CE6130" w:rsidRPr="00C619F8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износима</w:t>
      </w:r>
      <w:r w:rsidR="00CE6130" w:rsidRPr="00C619F8">
        <w:rPr>
          <w:rFonts w:ascii="Calibri" w:hAnsi="Calibri"/>
          <w:lang w:val="pl-PL"/>
        </w:rPr>
        <w:t>:</w:t>
      </w:r>
    </w:p>
    <w:p w14:paraId="6E73CE57" w14:textId="77777777" w:rsidR="00F83C13" w:rsidRPr="00C619F8" w:rsidRDefault="00F83C13">
      <w:pPr>
        <w:rPr>
          <w:rFonts w:ascii="Calibri" w:hAnsi="Calibri"/>
          <w:color w:val="000000"/>
          <w:lang w:val="pl-PL"/>
        </w:rPr>
      </w:pPr>
    </w:p>
    <w:tbl>
      <w:tblPr>
        <w:tblW w:w="17767" w:type="dxa"/>
        <w:tblLayout w:type="fixed"/>
        <w:tblLook w:val="01E0" w:firstRow="1" w:lastRow="1" w:firstColumn="1" w:lastColumn="1" w:noHBand="0" w:noVBand="0"/>
      </w:tblPr>
      <w:tblGrid>
        <w:gridCol w:w="1050"/>
        <w:gridCol w:w="900"/>
        <w:gridCol w:w="1050"/>
        <w:gridCol w:w="5167"/>
        <w:gridCol w:w="1650"/>
        <w:gridCol w:w="1650"/>
        <w:gridCol w:w="1650"/>
        <w:gridCol w:w="1650"/>
        <w:gridCol w:w="1350"/>
        <w:gridCol w:w="1650"/>
      </w:tblGrid>
      <w:tr w:rsidR="00F83C13" w:rsidRPr="00C46BA1" w14:paraId="3898755D" w14:textId="77777777" w:rsidTr="00A97305">
        <w:trPr>
          <w:gridAfter w:val="1"/>
          <w:wAfter w:w="1650" w:type="dxa"/>
          <w:trHeight w:val="230"/>
          <w:tblHeader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FCFEC" w14:textId="77777777" w:rsidR="00F83C13" w:rsidRPr="00C619F8" w:rsidRDefault="00F83C13">
            <w:pPr>
              <w:spacing w:line="1" w:lineRule="auto"/>
              <w:rPr>
                <w:rFonts w:ascii="Calibri" w:hAnsi="Calibri"/>
                <w:lang w:val="pl-PL"/>
              </w:rPr>
            </w:pPr>
            <w:bookmarkStart w:id="10" w:name="__bookmark_35"/>
            <w:bookmarkEnd w:id="10"/>
          </w:p>
        </w:tc>
      </w:tr>
      <w:tr w:rsidR="00F83C13" w:rsidRPr="00C46BA1" w14:paraId="793DC2AE" w14:textId="77777777" w:rsidTr="00A97305">
        <w:trPr>
          <w:gridAfter w:val="1"/>
          <w:wAfter w:w="1650" w:type="dxa"/>
          <w:trHeight w:hRule="exact" w:val="300"/>
          <w:tblHeader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B4887" w14:textId="77777777" w:rsidR="00CE6130" w:rsidRPr="00C619F8" w:rsidRDefault="00CE6130" w:rsidP="00773799">
            <w:pPr>
              <w:rPr>
                <w:rFonts w:ascii="Calibri" w:hAnsi="Calibri"/>
                <w:lang w:val="pl-PL"/>
              </w:rPr>
            </w:pPr>
          </w:p>
          <w:p w14:paraId="367A316B" w14:textId="77777777" w:rsidR="00CE6130" w:rsidRPr="00C619F8" w:rsidRDefault="00CE6130" w:rsidP="00CE6130">
            <w:pPr>
              <w:jc w:val="center"/>
              <w:rPr>
                <w:rFonts w:ascii="Calibri" w:hAnsi="Calibri"/>
                <w:lang w:val="pl-PL"/>
              </w:rPr>
            </w:pPr>
          </w:p>
          <w:p w14:paraId="08C6AF90" w14:textId="77777777" w:rsidR="00CE6130" w:rsidRPr="00C619F8" w:rsidRDefault="00CE6130" w:rsidP="00CE6130">
            <w:pPr>
              <w:jc w:val="center"/>
              <w:rPr>
                <w:rFonts w:ascii="Calibri" w:hAnsi="Calibri"/>
                <w:lang w:val="pl-PL"/>
              </w:rPr>
            </w:pPr>
          </w:p>
          <w:p w14:paraId="4949EB0C" w14:textId="77777777" w:rsidR="00CE6130" w:rsidRPr="00C619F8" w:rsidRDefault="00CE6130" w:rsidP="00CE6130">
            <w:pPr>
              <w:jc w:val="center"/>
              <w:rPr>
                <w:rFonts w:ascii="Calibri" w:hAnsi="Calibri"/>
                <w:lang w:val="pl-PL"/>
              </w:rPr>
            </w:pPr>
          </w:p>
          <w:p w14:paraId="33CB0CFE" w14:textId="77777777" w:rsidR="00CE6130" w:rsidRPr="00C619F8" w:rsidRDefault="00CE6130" w:rsidP="00CE6130">
            <w:pPr>
              <w:jc w:val="center"/>
              <w:rPr>
                <w:rFonts w:ascii="Calibri" w:hAnsi="Calibri"/>
                <w:lang w:val="pl-PL"/>
              </w:rPr>
            </w:pPr>
          </w:p>
          <w:p w14:paraId="0FBE39C1" w14:textId="77777777" w:rsidR="00CE6130" w:rsidRPr="00C619F8" w:rsidRDefault="00CE6130" w:rsidP="00CE6130">
            <w:pPr>
              <w:jc w:val="center"/>
              <w:rPr>
                <w:rFonts w:ascii="Calibri" w:hAnsi="Calibri"/>
                <w:lang w:val="pl-PL"/>
              </w:rPr>
            </w:pPr>
          </w:p>
          <w:p w14:paraId="0FBA4D8D" w14:textId="77777777" w:rsidR="00CE6130" w:rsidRPr="00C619F8" w:rsidRDefault="00CE6130" w:rsidP="00CE6130">
            <w:pPr>
              <w:jc w:val="center"/>
              <w:rPr>
                <w:rFonts w:ascii="Calibri" w:hAnsi="Calibri"/>
                <w:lang w:val="pl-PL"/>
              </w:rPr>
            </w:pPr>
          </w:p>
        </w:tc>
      </w:tr>
      <w:tr w:rsidR="00F83C13" w:rsidRPr="00C619F8" w14:paraId="1915A0ED" w14:textId="77777777" w:rsidTr="00A97305">
        <w:trPr>
          <w:gridAfter w:val="1"/>
          <w:wAfter w:w="1650" w:type="dxa"/>
          <w:tblHeader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290B6" w14:textId="7CADD22F" w:rsidR="00F83C13" w:rsidRPr="00C619F8" w:rsidRDefault="002E55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Шифра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класиф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66790" w14:textId="52C18850" w:rsidR="00F83C13" w:rsidRPr="00C619F8" w:rsidRDefault="002E55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Број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позиције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FEA2A" w14:textId="0E87E1B3" w:rsidR="00F83C13" w:rsidRPr="00C619F8" w:rsidRDefault="002E55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Економ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класиф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7017B" w14:textId="58F48360" w:rsidR="00F83C13" w:rsidRPr="00C619F8" w:rsidRDefault="002E55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0BCAD" w14:textId="032A88C4" w:rsidR="00F83C13" w:rsidRPr="00C619F8" w:rsidRDefault="002E55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Средства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буџета</w:t>
            </w:r>
            <w:proofErr w:type="spellEnd"/>
          </w:p>
          <w:p w14:paraId="15B30F65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2414E" w14:textId="2A1D838E" w:rsidR="00F83C13" w:rsidRPr="00C619F8" w:rsidRDefault="002E55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Средства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сопствених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извора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FF5E0" w14:textId="1BA8A92C" w:rsidR="00F83C13" w:rsidRPr="00C619F8" w:rsidRDefault="002E55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Средства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осталих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8501E" w14:textId="12839B6A" w:rsidR="00F83C13" w:rsidRPr="00C619F8" w:rsidRDefault="002E55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65C26" w14:textId="5D7B589D" w:rsidR="00F83C13" w:rsidRPr="00C619F8" w:rsidRDefault="002E55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Структура</w:t>
            </w:r>
            <w:proofErr w:type="spellEnd"/>
          </w:p>
          <w:p w14:paraId="67EA0D85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( % )</w:t>
            </w:r>
          </w:p>
        </w:tc>
      </w:tr>
      <w:tr w:rsidR="00F83C13" w:rsidRPr="00C619F8" w14:paraId="3AB59BD8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B765E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"0 BUDZET OPŠTINE" \f C \l "1"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3188DEEC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"1 SKUPŠTINA OPŠTINE" \f C \l "2"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6ADCD76D" w14:textId="0445E5AB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16CAE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619F8" w14:paraId="6F4FB6D8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F32142" w14:textId="294A06E7" w:rsidR="00F83C13" w:rsidRPr="00C619F8" w:rsidRDefault="002E559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СКУПШТИНА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ОПШТИНЕ</w:t>
                  </w:r>
                </w:p>
              </w:tc>
            </w:tr>
          </w:tbl>
          <w:p w14:paraId="60265C73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6A4D488C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86ECE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"-" \f C \l "3"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7E2FBDA8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"111 Izvršni i zakonodavni organi" \f C \l "4"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088BDAA8" w14:textId="785D3E2E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25FC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111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619F8" w14:paraId="42DE9AAB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CE3546" w14:textId="61179AB8" w:rsidR="00F83C13" w:rsidRPr="00C619F8" w:rsidRDefault="002E559A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Извршни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законодавни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органи</w:t>
                  </w:r>
                  <w:proofErr w:type="spellEnd"/>
                </w:p>
              </w:tc>
            </w:tr>
          </w:tbl>
          <w:p w14:paraId="70E05C99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117CF5BD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52383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"2101" \f C \l "5"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3E902DB5" w14:textId="3957DAB0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65FC8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2101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619F8" w14:paraId="1F466AFA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054C22" w14:textId="0563B186" w:rsidR="00F83C13" w:rsidRPr="00C619F8" w:rsidRDefault="002E559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ПОЛИТИЧКИ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СИСТЕМ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ЛОКАЛНЕ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САМОУПРАВЕ</w:t>
                  </w:r>
                </w:p>
              </w:tc>
            </w:tr>
          </w:tbl>
          <w:p w14:paraId="6B82BC41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577B9425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C0B56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6350AA40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F283C" w14:textId="5C52680F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759A5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0001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619F8" w14:paraId="4BB5E39A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66CC3B" w14:textId="0976B5F6" w:rsidR="00F83C13" w:rsidRPr="00C619F8" w:rsidRDefault="002E559A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Функционисање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скупштине</w:t>
                  </w:r>
                  <w:proofErr w:type="spellEnd"/>
                </w:p>
              </w:tc>
            </w:tr>
          </w:tbl>
          <w:p w14:paraId="1BE96191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6231057F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04A65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2C2CF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848EF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2A21B" w14:textId="6F5F8443" w:rsidR="00F83C13" w:rsidRPr="00C619F8" w:rsidRDefault="002E559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ПЛАТЕ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ДОДАЦИ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НАКНАДЕ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ЗАПОСЛЕНИХ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(</w:t>
            </w:r>
            <w:r>
              <w:rPr>
                <w:rFonts w:ascii="Calibri" w:hAnsi="Calibri"/>
                <w:color w:val="000000"/>
                <w:lang w:val="pl-PL"/>
              </w:rPr>
              <w:t>ЗАРАДЕ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>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1E93B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8.288.000,00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D6D5A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8E545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05E28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8.288.000,00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159196B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0,46</w:t>
            </w:r>
          </w:p>
        </w:tc>
      </w:tr>
      <w:tr w:rsidR="00F83C13" w:rsidRPr="00C619F8" w14:paraId="78D57F7C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CBAFF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E84A8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3E778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3902E" w14:textId="7F76DB3F" w:rsidR="00F83C13" w:rsidRPr="00C619F8" w:rsidRDefault="002E559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СОЦИЈАЛНИ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ДОПРИНОСИ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ТЕРЕТ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F0748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73571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9F32F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348B0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2.050.000,00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C685017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0,11</w:t>
            </w:r>
          </w:p>
        </w:tc>
      </w:tr>
      <w:tr w:rsidR="00F83C13" w:rsidRPr="00C619F8" w14:paraId="6DE6D1FC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89F13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B6C73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C5BBC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7FA9D" w14:textId="7DB99E39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СОЦИЈАЛНА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ДАВАЊА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61F2C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68F10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B1582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4D4A5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396.000,00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FDEB588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0,02</w:t>
            </w:r>
          </w:p>
        </w:tc>
      </w:tr>
      <w:tr w:rsidR="00F83C13" w:rsidRPr="00C619F8" w14:paraId="53D241CF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2977F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AD328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36E37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7EECD" w14:textId="0F77197E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НАКНАДЕ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ТРОШКОВА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ЗА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0F881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A3206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DDCC2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ACA62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082C528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17761C90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37778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B0533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31765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55B6D" w14:textId="1486DAF2" w:rsidR="00F83C13" w:rsidRPr="00C619F8" w:rsidRDefault="002E559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НАГРАДЕ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ЗАПОСЛЕНИМА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ОСТАЛИ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ПОСЕБНИ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1475A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B30F8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27BCD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43BEC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A6B750C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0,04</w:t>
            </w:r>
          </w:p>
        </w:tc>
      </w:tr>
      <w:tr w:rsidR="00F83C13" w:rsidRPr="00C619F8" w14:paraId="6F228328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27391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83E72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05ACD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85DEF" w14:textId="5FA4FF69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ТРОШКОВИ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89694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5963D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18045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2B64E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0887CA4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2263181D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E7EBC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0A6AC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6ED0D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0DA07" w14:textId="47183FD2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УСЛУГЕ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ПО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8EAE8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867C6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20F2F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D36B8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B2916F8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0,86</w:t>
            </w:r>
          </w:p>
        </w:tc>
      </w:tr>
      <w:tr w:rsidR="00F83C13" w:rsidRPr="00C619F8" w14:paraId="6837A928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0D94A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CD409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F232D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5613E" w14:textId="5635A557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076F2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FD937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CC868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104D1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FA280E6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638D580A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146D0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666E4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5FDAF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2002" w14:textId="524CFA91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ДОТАЦИЈЕ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НЕВЛАДИНИМ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2A2BF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A782A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0C9FD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A382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5BA9FB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0,04</w:t>
            </w:r>
          </w:p>
        </w:tc>
      </w:tr>
      <w:tr w:rsidR="00F83C13" w:rsidRPr="00C619F8" w14:paraId="5CA184A2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75272" w14:textId="1B328A1E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2BEF3" w14:textId="77777777" w:rsidR="00F83C13" w:rsidRPr="00C619F8" w:rsidRDefault="00984744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43A75" w14:textId="763DE7CD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Функционисање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скупштине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36D99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27.864.000,00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07147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6A3CE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70F11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27.864.000,00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329FB7B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1,55</w:t>
            </w:r>
          </w:p>
        </w:tc>
      </w:tr>
      <w:tr w:rsidR="00F83C13" w:rsidRPr="00C619F8" w14:paraId="72F5B5F3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A2AB8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46BA1" w14:paraId="659A65FB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214B3" w14:textId="2C45F142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106C0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2101-4002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46BA1" w14:paraId="5AC85941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9CA08E" w14:textId="5642466D" w:rsidR="00F83C13" w:rsidRPr="00C619F8" w:rsidRDefault="002E559A">
                  <w:pPr>
                    <w:rPr>
                      <w:rFonts w:ascii="Calibri" w:hAnsi="Calibri"/>
                      <w:lang w:val="pl-PL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Социјална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заштита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из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бужета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-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нагр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.</w:t>
                  </w:r>
                </w:p>
              </w:tc>
            </w:tr>
          </w:tbl>
          <w:p w14:paraId="5314F225" w14:textId="77777777" w:rsidR="00F83C13" w:rsidRPr="00C619F8" w:rsidRDefault="00F83C13">
            <w:pPr>
              <w:spacing w:line="1" w:lineRule="auto"/>
              <w:rPr>
                <w:rFonts w:ascii="Calibri" w:hAnsi="Calibri"/>
                <w:lang w:val="pl-PL"/>
              </w:rPr>
            </w:pPr>
          </w:p>
        </w:tc>
      </w:tr>
      <w:tr w:rsidR="00F83C13" w:rsidRPr="00C619F8" w14:paraId="0382060C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747A4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44947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BF571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3E949" w14:textId="5EF770E5" w:rsidR="00F83C13" w:rsidRPr="00C619F8" w:rsidRDefault="002E559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НАКНАДЕ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СОЦИЈАЛНУ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ЗАШТИТУ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ИЗ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96B77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C74D2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A65CC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FFDDB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E0A7D9E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0,05</w:t>
            </w:r>
          </w:p>
        </w:tc>
      </w:tr>
      <w:tr w:rsidR="00F83C13" w:rsidRPr="00C619F8" w14:paraId="637028C0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EA033" w14:textId="5D3E5B05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493F3" w14:textId="77777777" w:rsidR="00F83C13" w:rsidRPr="00C619F8" w:rsidRDefault="00984744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2101-4002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CBFCD" w14:textId="2A8B4D52" w:rsidR="00F83C13" w:rsidRPr="00C619F8" w:rsidRDefault="002E559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Социјална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заштита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из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бужета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>-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нагр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>.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6CBE1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83741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C7B26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D4608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F448A07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0,05</w:t>
            </w:r>
          </w:p>
        </w:tc>
      </w:tr>
      <w:tr w:rsidR="00F83C13" w:rsidRPr="00C619F8" w14:paraId="60EC2C95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83167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3FF8365F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74D1C" w14:textId="6D5FCA6B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6041C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2101-4003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619F8" w14:paraId="0E81BCB2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689750" w14:textId="177E58CF" w:rsidR="00F83C13" w:rsidRPr="00C619F8" w:rsidRDefault="002E559A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Избори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у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Месним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заједницама</w:t>
                  </w:r>
                  <w:proofErr w:type="spellEnd"/>
                </w:p>
              </w:tc>
            </w:tr>
          </w:tbl>
          <w:p w14:paraId="2230AA0B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69F51309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AB434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FF2A0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BC5C1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E70F3" w14:textId="12D8B936" w:rsidR="00F83C13" w:rsidRPr="00C619F8" w:rsidRDefault="002E559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НАГРАДЕ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ЗАПОСЛЕНИМА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ОСТАЛИ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ПОСЕБНИ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01370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67E96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3249A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FCED5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10EA5A2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1E1BA4C3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842A4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18FE0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97FC7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7FBB7" w14:textId="4C32D4ED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СТАЛНИ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07039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E2542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813D8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E0827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7FBB355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7EC751E1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CA15C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71C11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C8341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42E9B" w14:textId="1972B2AE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УСЛУГЕ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ПО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CA98F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17DBC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16446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09624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ADCAC34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674D4A14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D22D8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E86EC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AC608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BE086" w14:textId="1F919F24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1305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7B59C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EEE8D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258A4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01F2EA6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2252249B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FCED0" w14:textId="3FF71285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DCA78" w14:textId="77777777" w:rsidR="00F83C13" w:rsidRPr="00C619F8" w:rsidRDefault="00984744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2101-4003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D2D50" w14:textId="59C5A009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Избори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у</w:t>
            </w:r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Месним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заједницама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06075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12EDC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F9D44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11065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F2ED299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</w:tr>
      <w:tr w:rsidR="00F83C13" w:rsidRPr="00C619F8" w14:paraId="411EDAAE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30CCD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153ABF81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8269E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E5A55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C4E0A" w14:textId="77777777" w:rsidR="00F83C13" w:rsidRPr="00C619F8" w:rsidRDefault="00F83C13">
            <w:pPr>
              <w:spacing w:line="1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3C13" w:rsidRPr="00C619F8" w14:paraId="41CCA597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DAA355" w14:textId="4DD6EDB0" w:rsidR="00251AC0" w:rsidRPr="00C619F8" w:rsidRDefault="002E559A">
                  <w:pPr>
                    <w:divId w:val="2128811013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функцију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111:</w:t>
                  </w:r>
                </w:p>
                <w:p w14:paraId="0FB8DB95" w14:textId="77777777" w:rsidR="00F83C13" w:rsidRPr="00C619F8" w:rsidRDefault="00F83C13">
                  <w:pPr>
                    <w:spacing w:line="1" w:lineRule="auto"/>
                    <w:rPr>
                      <w:rFonts w:ascii="Calibri" w:hAnsi="Calibri"/>
                    </w:rPr>
                  </w:pPr>
                </w:p>
              </w:tc>
            </w:tr>
          </w:tbl>
          <w:p w14:paraId="62F9701D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EF5B5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4ED2E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BE209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B7BDD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DEBAC38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F83C13" w:rsidRPr="00C619F8" w14:paraId="5499F48D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18591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DCD03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ED4EA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AF345" w14:textId="26037C09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Приходе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364E0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28.768.000,00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1B1CD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EE9CE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C3FA2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691DB60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F83C13" w:rsidRPr="00C619F8" w14:paraId="3DFB3DDD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7ADC0" w14:textId="6A9ED6AF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r w:rsidR="00984744" w:rsidRPr="00C619F8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16123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85301" w14:textId="5C6FAF2C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Извршни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и</w:t>
            </w:r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законодавни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органи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53EA8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28.768.000,00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17F16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5307B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1AF15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28.768.000,00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EE68EA6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1,60</w:t>
            </w:r>
          </w:p>
        </w:tc>
      </w:tr>
      <w:tr w:rsidR="00F83C13" w:rsidRPr="00C619F8" w14:paraId="73CFDD9A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10CAB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0BA279F4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542DA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259DF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E8E17" w14:textId="77777777" w:rsidR="00F83C13" w:rsidRPr="00C619F8" w:rsidRDefault="00F83C13">
            <w:pPr>
              <w:spacing w:line="1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3C13" w:rsidRPr="00C619F8" w14:paraId="14095D07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EDC62C" w14:textId="2173B5D8" w:rsidR="00251AC0" w:rsidRPr="00C619F8" w:rsidRDefault="002E559A">
                  <w:pPr>
                    <w:divId w:val="247810395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раздео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1:</w:t>
                  </w:r>
                </w:p>
                <w:p w14:paraId="71D85A33" w14:textId="77777777" w:rsidR="00F83C13" w:rsidRPr="00C619F8" w:rsidRDefault="00F83C13">
                  <w:pPr>
                    <w:spacing w:line="1" w:lineRule="auto"/>
                    <w:rPr>
                      <w:rFonts w:ascii="Calibri" w:hAnsi="Calibri"/>
                    </w:rPr>
                  </w:pPr>
                </w:p>
              </w:tc>
            </w:tr>
          </w:tbl>
          <w:p w14:paraId="46428AD1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45363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FC02D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C5591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B76A3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90338AF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F83C13" w:rsidRPr="00C619F8" w14:paraId="33F1F6B9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D3A2A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D43C3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D55E5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52C07" w14:textId="767C103A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Приходе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6C95B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28.768.000,00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78679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E7E56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193CA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82F919C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F83C13" w:rsidRPr="00C619F8" w14:paraId="24448F0F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2E402" w14:textId="639A2FA0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раздео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20188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1B251" w14:textId="7AE68C3C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СКУПШТИНА</w:t>
            </w:r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2CDA1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28.768.000,00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76B2A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6DD48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407C0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28.768.000,00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659F623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1,60</w:t>
            </w:r>
          </w:p>
        </w:tc>
      </w:tr>
      <w:tr w:rsidR="00F83C13" w:rsidRPr="00C619F8" w14:paraId="70FFBA9C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0ECF7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40B2FA61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6EEAE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"2 PREDSEDNIK OPŠTINE" \f C \l "2"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281F545E" w14:textId="642495A7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454BE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619F8" w14:paraId="5D75EB1C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63D883" w14:textId="5CB6B3FC" w:rsidR="00F83C13" w:rsidRPr="00C619F8" w:rsidRDefault="002E559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ПРЕДСЕДНИК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ОПШТИНЕ</w:t>
                  </w:r>
                </w:p>
              </w:tc>
            </w:tr>
          </w:tbl>
          <w:p w14:paraId="0FC982FE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46BA1" w14:paraId="42D815EA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C263E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"-" \f C \l "3"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7793EB8A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"110 Izvršni i zakonodavni organi, finansijski i fiskalni poslovi i spoljni poslovi" \f C \l "4"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00C0173B" w14:textId="6D94B5FB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7DCEB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110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46BA1" w14:paraId="0BDA7E67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F2FCD6" w14:textId="70EDD5E5" w:rsidR="00F83C13" w:rsidRPr="00C619F8" w:rsidRDefault="002E559A">
                  <w:pPr>
                    <w:rPr>
                      <w:rFonts w:ascii="Calibri" w:hAnsi="Calibri"/>
                      <w:lang w:val="pl-PL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Извршни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законодавни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органи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,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финансијски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фискални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послови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спољни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послови</w:t>
                  </w:r>
                </w:p>
              </w:tc>
            </w:tr>
          </w:tbl>
          <w:p w14:paraId="582FF508" w14:textId="77777777" w:rsidR="00F83C13" w:rsidRPr="00C619F8" w:rsidRDefault="00F83C13">
            <w:pPr>
              <w:spacing w:line="1" w:lineRule="auto"/>
              <w:rPr>
                <w:rFonts w:ascii="Calibri" w:hAnsi="Calibri"/>
                <w:lang w:val="pl-PL"/>
              </w:rPr>
            </w:pPr>
          </w:p>
        </w:tc>
      </w:tr>
      <w:tr w:rsidR="00F83C13" w:rsidRPr="00C619F8" w14:paraId="7B586E5F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D7BF6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"2101" \f C \l "5"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441970EC" w14:textId="4663E786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DDE96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2101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619F8" w14:paraId="70624369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20D397" w14:textId="3978BBDD" w:rsidR="00F83C13" w:rsidRPr="00C619F8" w:rsidRDefault="002E559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ПОЛИТИЧКИ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СИСТЕМ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ЛОКАЛНЕ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САМОУПРАВЕ</w:t>
                  </w:r>
                </w:p>
              </w:tc>
            </w:tr>
          </w:tbl>
          <w:p w14:paraId="04C10138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338DBD29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F3916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7F0A39E1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EA243" w14:textId="0105B580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3D268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0002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619F8" w14:paraId="46828378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6BD976" w14:textId="29FFA484" w:rsidR="00F83C13" w:rsidRPr="00C619F8" w:rsidRDefault="002E559A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Функционисање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извршних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органа</w:t>
                  </w:r>
                  <w:proofErr w:type="spellEnd"/>
                </w:p>
              </w:tc>
            </w:tr>
          </w:tbl>
          <w:p w14:paraId="17FA7940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106C2DDA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B5E54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EA471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75A6C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48CC5" w14:textId="7607758A" w:rsidR="00F83C13" w:rsidRPr="00C619F8" w:rsidRDefault="002E559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ПЛАТЕ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ДОДАЦИ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НАКНАДЕ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ЗАПОСЛЕНИХ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(</w:t>
            </w:r>
            <w:r>
              <w:rPr>
                <w:rFonts w:ascii="Calibri" w:hAnsi="Calibri"/>
                <w:color w:val="000000"/>
                <w:lang w:val="pl-PL"/>
              </w:rPr>
              <w:t>ЗАРАДЕ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>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9297F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9D55D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B1DBD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0A40B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FC1FF4E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0,72</w:t>
            </w:r>
          </w:p>
        </w:tc>
      </w:tr>
      <w:tr w:rsidR="00F83C13" w:rsidRPr="00C619F8" w14:paraId="2669AA5A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7C7DC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AF73A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B174E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9DDC2" w14:textId="6FD50490" w:rsidR="00F83C13" w:rsidRPr="00C619F8" w:rsidRDefault="002E559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СОЦИЈАЛНИ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ДОПРИНОСИ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ТЕРЕТ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D2DD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2.395.000,00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3C308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DD969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A39E9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2.395.000,00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82C4BEE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0,13</w:t>
            </w:r>
          </w:p>
        </w:tc>
      </w:tr>
      <w:tr w:rsidR="00F83C13" w:rsidRPr="00C619F8" w14:paraId="3D21905C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8FDB6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9FFBD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4E096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895B0" w14:textId="27217E99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СОЦИЈАЛНА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ДАВАЊА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34772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8C2D6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74270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CB374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CFD5138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0,03</w:t>
            </w:r>
          </w:p>
        </w:tc>
      </w:tr>
      <w:tr w:rsidR="00F83C13" w:rsidRPr="00C619F8" w14:paraId="5009A5EA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BEA0B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E92EC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722EF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3CAF8" w14:textId="3EE407E8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НАКНАДЕ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ТРОШКОВА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ЗА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E630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9388A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AE6CA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4B95C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17E06E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0,01</w:t>
            </w:r>
          </w:p>
        </w:tc>
      </w:tr>
      <w:tr w:rsidR="00F83C13" w:rsidRPr="00C619F8" w14:paraId="6E659D7C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EE690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FF303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A859E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4DBD6" w14:textId="4A752B13" w:rsidR="00F83C13" w:rsidRPr="00C619F8" w:rsidRDefault="002E559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НАГРАДЕ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ЗАПОСЛЕНИМА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ОСТАЛИ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ПОСЕБНИ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267A0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E3885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B2685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C536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3577D10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0,02</w:t>
            </w:r>
          </w:p>
        </w:tc>
      </w:tr>
      <w:tr w:rsidR="00F83C13" w:rsidRPr="00C619F8" w14:paraId="6F10F415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7939C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6A15C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93085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73FF3" w14:textId="00231AA5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ТРОШКОВИ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D1AC1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830E9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92977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8BDBB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9738061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0,02</w:t>
            </w:r>
          </w:p>
        </w:tc>
      </w:tr>
      <w:tr w:rsidR="00F83C13" w:rsidRPr="00C619F8" w14:paraId="37F0E928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0CA94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880D6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348F7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3008D" w14:textId="4CF20781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УСЛУГЕ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ПО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EC61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FFD5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69DE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13B2C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717D271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0,15</w:t>
            </w:r>
          </w:p>
        </w:tc>
      </w:tr>
      <w:tr w:rsidR="00F83C13" w:rsidRPr="00C619F8" w14:paraId="5B9C0959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D6E89" w14:textId="12106ACD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650CA" w14:textId="77777777" w:rsidR="00F83C13" w:rsidRPr="00C619F8" w:rsidRDefault="00984744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6391C" w14:textId="5DE013A0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Функционисање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извршних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органа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9DE50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19.465.000,00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24F31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50A7B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FD7F0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19.465.000,00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FBC086D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1,08</w:t>
            </w:r>
          </w:p>
        </w:tc>
      </w:tr>
      <w:tr w:rsidR="00F83C13" w:rsidRPr="00C619F8" w14:paraId="318AE05E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F8DAD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29EF8A54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E4AAB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357C5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AC549" w14:textId="77777777" w:rsidR="00F83C13" w:rsidRPr="00C619F8" w:rsidRDefault="00F83C13">
            <w:pPr>
              <w:spacing w:line="1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3C13" w:rsidRPr="00C619F8" w14:paraId="12BF14D2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0F3525" w14:textId="42F7D4FD" w:rsidR="00251AC0" w:rsidRPr="00C619F8" w:rsidRDefault="002E559A">
                  <w:pPr>
                    <w:divId w:val="866219453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функцију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110:</w:t>
                  </w:r>
                </w:p>
                <w:p w14:paraId="1176B9B5" w14:textId="77777777" w:rsidR="00F83C13" w:rsidRPr="00C619F8" w:rsidRDefault="00F83C13">
                  <w:pPr>
                    <w:spacing w:line="1" w:lineRule="auto"/>
                    <w:rPr>
                      <w:rFonts w:ascii="Calibri" w:hAnsi="Calibri"/>
                    </w:rPr>
                  </w:pPr>
                </w:p>
              </w:tc>
            </w:tr>
          </w:tbl>
          <w:p w14:paraId="478E7B61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00FD4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C1ED2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719DB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7CFE9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76FDFF5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F83C13" w:rsidRPr="00C619F8" w14:paraId="32188ECE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A8790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F915A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81512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D1242" w14:textId="3686347E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Приходе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222BB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19.465.000,00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B0E9D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C7D19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7D64F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A8597AD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F83C13" w:rsidRPr="00C619F8" w14:paraId="5CB9902A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B4F32" w14:textId="3F4F4F48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r w:rsidR="00984744" w:rsidRPr="00C619F8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A339D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AF104" w14:textId="42557F50" w:rsidR="00F83C13" w:rsidRPr="00C619F8" w:rsidRDefault="002E559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Извршни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законодавни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органи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финансијски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фискални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послови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спољни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послови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CFE44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19.465.000,00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3726A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8FBCA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03F76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19.465.000,00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95F6BDA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1,08</w:t>
            </w:r>
          </w:p>
        </w:tc>
      </w:tr>
      <w:tr w:rsidR="00F83C13" w:rsidRPr="00C619F8" w14:paraId="09F75E8B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C92C4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5CE1F916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2BF34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"133 Ostale opšte usluge" \f C \l "4"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089E1D63" w14:textId="2917805C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A1D3B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133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619F8" w14:paraId="539504DA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A0381A" w14:textId="1610F949" w:rsidR="00F83C13" w:rsidRPr="00C619F8" w:rsidRDefault="002E559A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Остале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опште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услуге</w:t>
                  </w:r>
                  <w:proofErr w:type="spellEnd"/>
                </w:p>
              </w:tc>
            </w:tr>
          </w:tbl>
          <w:p w14:paraId="16E7FD02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46704E30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DA625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lastRenderedPageBreak/>
              <w:fldChar w:fldCharType="begin"/>
            </w:r>
            <w:r w:rsidR="00984744" w:rsidRPr="00C619F8">
              <w:rPr>
                <w:rFonts w:ascii="Calibri" w:hAnsi="Calibri"/>
              </w:rPr>
              <w:instrText>TC "1301" \f C \l "5"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607BBB85" w14:textId="3C7107CD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5D49B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1301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619F8" w14:paraId="6BCA724F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49F860" w14:textId="6A8B0B10" w:rsidR="00F83C13" w:rsidRPr="00C619F8" w:rsidRDefault="002E559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РАЗВОЈ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СПОРТА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ОМЛАДИНЕ</w:t>
                  </w:r>
                </w:p>
              </w:tc>
            </w:tr>
          </w:tbl>
          <w:p w14:paraId="50902F38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52047226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44EEB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778D66D9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C0169" w14:textId="5C874906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ED84E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0005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619F8" w14:paraId="34EE1FCF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ED2D42" w14:textId="79D46986" w:rsidR="00F83C13" w:rsidRPr="00C619F8" w:rsidRDefault="002E559A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Спровођење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омладинске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политике</w:t>
                  </w:r>
                  <w:proofErr w:type="spellEnd"/>
                </w:p>
              </w:tc>
            </w:tr>
          </w:tbl>
          <w:p w14:paraId="2E471214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67C2F437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F8E05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7FA9C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5ED44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C2530" w14:textId="7126633B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СТАЛНИ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B9A5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C2D9B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E69C6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CC24B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B56B0A2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48E13659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FD91E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92666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2CA01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C75FD" w14:textId="3BBD4F03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ТРОШКОВИ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7146B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73ED7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29326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3F8DD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3CF0AE1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35253B30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EE1A8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39E09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274FF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2E2E" w14:textId="44B53B14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УСЛУГЕ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ПО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B88DB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E13DA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C40F4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4914E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6772DCF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0,06</w:t>
            </w:r>
          </w:p>
        </w:tc>
      </w:tr>
      <w:tr w:rsidR="00F83C13" w:rsidRPr="00C619F8" w14:paraId="22850C1F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C63DF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04E23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24C63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94A3C" w14:textId="0EB7BBEA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ТЕКУЋЕ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ПОПРАВКЕ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19239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377E9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C125E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96921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1A2EDAE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0,01</w:t>
            </w:r>
          </w:p>
        </w:tc>
      </w:tr>
      <w:tr w:rsidR="00F83C13" w:rsidRPr="00C619F8" w14:paraId="1A891E0A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EC7EB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86739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CE248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19F33" w14:textId="320A39E0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54676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CFC1B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0461E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EAA1E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1D103BD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0DB8A345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217D6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93B0A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AE7B7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845B3" w14:textId="3A6CE455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ДОТАЦИЈЕ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НЕВЛАДИНИМ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6C549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B5284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9795C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16502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06CEC79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0,03</w:t>
            </w:r>
          </w:p>
        </w:tc>
      </w:tr>
      <w:tr w:rsidR="00F83C13" w:rsidRPr="00C619F8" w14:paraId="604DA7C9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C4237" w14:textId="7AED3F65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52202" w14:textId="77777777" w:rsidR="00F83C13" w:rsidRPr="00C619F8" w:rsidRDefault="00984744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65B19" w14:textId="7B926EB6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Спровођење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омладинске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политике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1CD04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2BA8A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B20CA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5CB5D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1.750.000,00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FC76A81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0,10</w:t>
            </w:r>
          </w:p>
        </w:tc>
      </w:tr>
      <w:tr w:rsidR="00F83C13" w:rsidRPr="00C619F8" w14:paraId="65D9F536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AAA74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36030C78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106FC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5E0BE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BA1C8" w14:textId="77777777" w:rsidR="00F83C13" w:rsidRPr="00C619F8" w:rsidRDefault="00F83C13">
            <w:pPr>
              <w:spacing w:line="1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3C13" w:rsidRPr="00C619F8" w14:paraId="7363F3AF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DA3772" w14:textId="052E8FE9" w:rsidR="00251AC0" w:rsidRPr="00C619F8" w:rsidRDefault="002E559A">
                  <w:pPr>
                    <w:divId w:val="1972469591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функцију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133:</w:t>
                  </w:r>
                </w:p>
                <w:p w14:paraId="038DD654" w14:textId="77777777" w:rsidR="00F83C13" w:rsidRPr="00C619F8" w:rsidRDefault="00F83C13">
                  <w:pPr>
                    <w:spacing w:line="1" w:lineRule="auto"/>
                    <w:rPr>
                      <w:rFonts w:ascii="Calibri" w:hAnsi="Calibri"/>
                    </w:rPr>
                  </w:pPr>
                </w:p>
              </w:tc>
            </w:tr>
          </w:tbl>
          <w:p w14:paraId="5C886FFE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D4101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3CC7C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8741B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B1F73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E427157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F83C13" w:rsidRPr="00C619F8" w14:paraId="54C827E4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226B8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4337E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829AA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31DC7" w14:textId="5A304737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Приходе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A058E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3DD25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7B5FF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DE482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BD42625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F83C13" w:rsidRPr="00C619F8" w14:paraId="59E8B692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F367D" w14:textId="314EC8C7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r w:rsidR="00984744" w:rsidRPr="00C619F8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A1906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133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EDD30" w14:textId="182674AC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Остале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опште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84464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494E3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072CE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0EE00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1.750.000,00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0175370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0,10</w:t>
            </w:r>
          </w:p>
        </w:tc>
      </w:tr>
      <w:tr w:rsidR="00F83C13" w:rsidRPr="00C619F8" w14:paraId="4D85CC88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0D26F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1AB79D34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45FF0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14E8F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F8BA8" w14:textId="77777777" w:rsidR="00F83C13" w:rsidRPr="00C619F8" w:rsidRDefault="00F83C13">
            <w:pPr>
              <w:spacing w:line="1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3C13" w:rsidRPr="00C619F8" w14:paraId="389B4F7A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ED7F5A" w14:textId="456CB755" w:rsidR="00251AC0" w:rsidRPr="00C619F8" w:rsidRDefault="002E559A">
                  <w:pPr>
                    <w:divId w:val="1307781811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раздео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2:</w:t>
                  </w:r>
                </w:p>
                <w:p w14:paraId="443B78EF" w14:textId="77777777" w:rsidR="00F83C13" w:rsidRPr="00C619F8" w:rsidRDefault="00F83C13">
                  <w:pPr>
                    <w:spacing w:line="1" w:lineRule="auto"/>
                    <w:rPr>
                      <w:rFonts w:ascii="Calibri" w:hAnsi="Calibri"/>
                    </w:rPr>
                  </w:pPr>
                </w:p>
              </w:tc>
            </w:tr>
          </w:tbl>
          <w:p w14:paraId="3944CF51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221A8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1EB98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7FD96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83564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A550543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F83C13" w:rsidRPr="00C619F8" w14:paraId="281802BD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6A0C5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266FB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5749D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7852D" w14:textId="03BA1FA0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Приходе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CD687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21.215.000,00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EE84F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314C9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1470C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41F8401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F83C13" w:rsidRPr="00C619F8" w14:paraId="609C664B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DE779" w14:textId="3EB0E5C9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раздео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5EC7E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E67F5" w14:textId="05937001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ПРЕДСЕДНИК</w:t>
            </w:r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6CEBD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21.215.000,00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5ECFF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1BF4A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44CC1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21.215.000,00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3A15DE9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1,18</w:t>
            </w:r>
          </w:p>
        </w:tc>
      </w:tr>
      <w:tr w:rsidR="00F83C13" w:rsidRPr="00C619F8" w14:paraId="76DDDA6A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D435B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1F02B135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10520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"3 OPŠTINSKO VEĆE" \f C \l "2"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7FFE76C3" w14:textId="785416DF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F0462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619F8" w14:paraId="67FE847A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F81306" w14:textId="23EAD2F9" w:rsidR="00F83C13" w:rsidRPr="00C619F8" w:rsidRDefault="002E559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ОПШТИНСКО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ВЕЋЕ</w:t>
                  </w:r>
                </w:p>
              </w:tc>
            </w:tr>
          </w:tbl>
          <w:p w14:paraId="2A2D181C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46BA1" w14:paraId="63204321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4F939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"-" \f C \l "3"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67E9D7AC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"110 Izvršni i zakonodavni organi, finansijski i fiskalni poslovi i spoljni poslovi" \f C \l "4"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1103C4C4" w14:textId="645613C9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06087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110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46BA1" w14:paraId="7E9135C4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A40645" w14:textId="15CE22D5" w:rsidR="00F83C13" w:rsidRPr="00C619F8" w:rsidRDefault="002E559A">
                  <w:pPr>
                    <w:rPr>
                      <w:rFonts w:ascii="Calibri" w:hAnsi="Calibri"/>
                      <w:lang w:val="pl-PL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Извршни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законодавни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органи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,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финансијски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фискални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послови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спољни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послови</w:t>
                  </w:r>
                </w:p>
              </w:tc>
            </w:tr>
          </w:tbl>
          <w:p w14:paraId="23C8A2F4" w14:textId="77777777" w:rsidR="00F83C13" w:rsidRPr="00C619F8" w:rsidRDefault="00F83C13">
            <w:pPr>
              <w:spacing w:line="1" w:lineRule="auto"/>
              <w:rPr>
                <w:rFonts w:ascii="Calibri" w:hAnsi="Calibri"/>
                <w:lang w:val="pl-PL"/>
              </w:rPr>
            </w:pPr>
          </w:p>
        </w:tc>
      </w:tr>
      <w:bookmarkStart w:id="11" w:name="_Toc2101"/>
      <w:bookmarkEnd w:id="11"/>
      <w:tr w:rsidR="00F83C13" w:rsidRPr="00C619F8" w14:paraId="086401C6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C36AE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"2101" \f C \l "5"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3A8AAE6B" w14:textId="19C8F25F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2065A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2101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619F8" w14:paraId="03EEFAA4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CA8F79" w14:textId="15F296D7" w:rsidR="00F83C13" w:rsidRPr="00C619F8" w:rsidRDefault="002E559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ПОЛИТИЧКИ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СИСТЕМ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ЛОКАЛНЕ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САМОУПРАВЕ</w:t>
                  </w:r>
                </w:p>
              </w:tc>
            </w:tr>
          </w:tbl>
          <w:p w14:paraId="0212055A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6F3E5A89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4C59F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7BE6AAF7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43F84" w14:textId="19E042DF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58DA1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0002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619F8" w14:paraId="58BD7E5C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376229" w14:textId="47EBE2A9" w:rsidR="00F83C13" w:rsidRPr="00C619F8" w:rsidRDefault="002E559A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Функционисање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извршних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органа</w:t>
                  </w:r>
                  <w:proofErr w:type="spellEnd"/>
                </w:p>
              </w:tc>
            </w:tr>
          </w:tbl>
          <w:p w14:paraId="78A5637D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13152015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CFF9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C623E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1B5BF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63654" w14:textId="1E7F928C" w:rsidR="00F83C13" w:rsidRPr="00C619F8" w:rsidRDefault="002E559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ПЛАТЕ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ДОДАЦИ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НАКНАДЕ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ЗАПОСЛЕНИХ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(</w:t>
            </w:r>
            <w:r>
              <w:rPr>
                <w:rFonts w:ascii="Calibri" w:hAnsi="Calibri"/>
                <w:color w:val="000000"/>
                <w:lang w:val="pl-PL"/>
              </w:rPr>
              <w:t>ЗАРАДЕ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>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F1B77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12.230.300,00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D9419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76445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E4EBC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12.230.300,00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76F4775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0,68</w:t>
            </w:r>
          </w:p>
        </w:tc>
      </w:tr>
      <w:tr w:rsidR="00F83C13" w:rsidRPr="00C619F8" w14:paraId="14E967A9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C9188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7E852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86A6D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7D33B" w14:textId="3FD3E341" w:rsidR="00F83C13" w:rsidRPr="00C619F8" w:rsidRDefault="002E559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СОЦИЈАЛНИ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ДОПРИНОСИ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ТЕРЕТ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F4D2F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0DA3E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15205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446F5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2.080.000,00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173073C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0,12</w:t>
            </w:r>
          </w:p>
        </w:tc>
      </w:tr>
      <w:tr w:rsidR="00F83C13" w:rsidRPr="00C619F8" w14:paraId="5135C41A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A7038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00C88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D7E5E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5C87F" w14:textId="331C278F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СОЦИЈАЛНА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ДАВАЊА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97CA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F648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FD3A0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6796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B6BCA1E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0,02</w:t>
            </w:r>
          </w:p>
        </w:tc>
      </w:tr>
      <w:tr w:rsidR="00F83C13" w:rsidRPr="00C619F8" w14:paraId="397F2904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1062B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6689A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7B2A3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CF720" w14:textId="2C584065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НАКНАДЕ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ТРОШКОВА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ЗА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14D48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EA802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0414C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5E218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76F7242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0,01</w:t>
            </w:r>
          </w:p>
        </w:tc>
      </w:tr>
      <w:tr w:rsidR="00F83C13" w:rsidRPr="00C619F8" w14:paraId="22E392A9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54C87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5BB3A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C4DEE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65D3C" w14:textId="21D63418" w:rsidR="00F83C13" w:rsidRPr="00C619F8" w:rsidRDefault="002E559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НАГРАДЕ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ЗАПОСЛЕНИМА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ОСТАЛИ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ПОСЕБНИ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37C00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8BE22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2BF51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283A2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A50A556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0,03</w:t>
            </w:r>
          </w:p>
        </w:tc>
      </w:tr>
      <w:tr w:rsidR="00F83C13" w:rsidRPr="00C619F8" w14:paraId="0C1E15E6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E1CA3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D5860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45FCD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BF7F2" w14:textId="53A5BCEF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ТРОШКОВИ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3A26F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B338D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56DAE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D66A8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2680896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0,01</w:t>
            </w:r>
          </w:p>
        </w:tc>
      </w:tr>
      <w:tr w:rsidR="00F83C13" w:rsidRPr="00C619F8" w14:paraId="0FE15C8E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ABCE4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lastRenderedPageBreak/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D7AB3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9193E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A2ECD" w14:textId="3D140A7F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УСЛУГЕ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ПО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228B1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FED4F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FD5D5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AEF99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5A6824B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0,14</w:t>
            </w:r>
          </w:p>
        </w:tc>
      </w:tr>
      <w:tr w:rsidR="00F83C13" w:rsidRPr="00C619F8" w14:paraId="5E8857AF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86DF4" w14:textId="06030B5A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F1695" w14:textId="77777777" w:rsidR="00F83C13" w:rsidRPr="00C619F8" w:rsidRDefault="00984744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25661" w14:textId="5C43B667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Функционисање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извршних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органа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891A4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18.240.300,00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82893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9941B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3774C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18.240.300,00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6D46DE2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1,01</w:t>
            </w:r>
          </w:p>
        </w:tc>
      </w:tr>
      <w:tr w:rsidR="00F83C13" w:rsidRPr="00C619F8" w14:paraId="102E4142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8B396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46E87363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A4A8E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B11AA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165B3" w14:textId="77777777" w:rsidR="00F83C13" w:rsidRPr="00C619F8" w:rsidRDefault="00F83C13">
            <w:pPr>
              <w:spacing w:line="1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3C13" w:rsidRPr="00C619F8" w14:paraId="4982CDCC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674DB0" w14:textId="27F954A7" w:rsidR="00251AC0" w:rsidRPr="00C619F8" w:rsidRDefault="002E559A">
                  <w:pPr>
                    <w:divId w:val="509566298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функцију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110:</w:t>
                  </w:r>
                </w:p>
                <w:p w14:paraId="211BFB42" w14:textId="77777777" w:rsidR="00F83C13" w:rsidRPr="00C619F8" w:rsidRDefault="00F83C13">
                  <w:pPr>
                    <w:spacing w:line="1" w:lineRule="auto"/>
                    <w:rPr>
                      <w:rFonts w:ascii="Calibri" w:hAnsi="Calibri"/>
                    </w:rPr>
                  </w:pPr>
                </w:p>
              </w:tc>
            </w:tr>
          </w:tbl>
          <w:p w14:paraId="3A1DD524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68B3D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86FBD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37190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87B3B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30C38B6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F83C13" w:rsidRPr="00C619F8" w14:paraId="21AC0DE7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F8291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0DA35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FDB74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2AD75" w14:textId="277E6607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Приходе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543D0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18.240.300,00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74208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CDA9D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B8B3B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D293A3D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F83C13" w:rsidRPr="00C619F8" w14:paraId="0C97C75F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E254B" w14:textId="33915E75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r w:rsidR="00984744" w:rsidRPr="00C619F8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987F0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0C5EC" w14:textId="60D4D3F9" w:rsidR="00F83C13" w:rsidRPr="00C619F8" w:rsidRDefault="002E559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Извршни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законодавни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органи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финансијски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фискални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послови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спољни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послови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5D05E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18.240.300,00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7739F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B93EC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69390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18.240.300,00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E97B216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1,01</w:t>
            </w:r>
          </w:p>
        </w:tc>
      </w:tr>
      <w:tr w:rsidR="00F83C13" w:rsidRPr="00C619F8" w14:paraId="5B7525A3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82D0D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5B78F948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1B6DB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0C4D3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BC79D" w14:textId="77777777" w:rsidR="00F83C13" w:rsidRPr="00C619F8" w:rsidRDefault="00F83C13">
            <w:pPr>
              <w:spacing w:line="1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3C13" w:rsidRPr="00C619F8" w14:paraId="07AD738B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B5C0A0" w14:textId="7135D7B4" w:rsidR="00251AC0" w:rsidRPr="00C619F8" w:rsidRDefault="002E559A">
                  <w:pPr>
                    <w:divId w:val="1458573233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раздео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3:</w:t>
                  </w:r>
                </w:p>
                <w:p w14:paraId="70ABBE39" w14:textId="77777777" w:rsidR="00F83C13" w:rsidRPr="00C619F8" w:rsidRDefault="00F83C13">
                  <w:pPr>
                    <w:spacing w:line="1" w:lineRule="auto"/>
                    <w:rPr>
                      <w:rFonts w:ascii="Calibri" w:hAnsi="Calibri"/>
                    </w:rPr>
                  </w:pPr>
                </w:p>
              </w:tc>
            </w:tr>
          </w:tbl>
          <w:p w14:paraId="24363F17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F138C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DB28E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7E37B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E9CC2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730855C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F83C13" w:rsidRPr="00C619F8" w14:paraId="711FE49D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01759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C8327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0567E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30C1F" w14:textId="688B36CE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Приходе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4CDE9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18.240.300,00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C5CE0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3F989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8AF6B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51E93FB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F83C13" w:rsidRPr="00C619F8" w14:paraId="2005B172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25278" w14:textId="75E38BBA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раздео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2B41D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49360" w14:textId="048C0BF3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ОПШТИНСКО</w:t>
            </w:r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6B7B8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18.240.300,00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2F29F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2A35E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20C50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18.240.300,00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EFF379E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1,01</w:t>
            </w:r>
          </w:p>
        </w:tc>
      </w:tr>
      <w:tr w:rsidR="00F83C13" w:rsidRPr="00C619F8" w14:paraId="491D4EC2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51E6F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4C148DF8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3386E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"4 OPŠTINSKO PRAVOBRANILAŠTVO" \f C \l "2"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6D78802B" w14:textId="5E325B92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9D1E7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619F8" w14:paraId="44BFDCFD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56747E" w14:textId="6B4DBF21" w:rsidR="00F83C13" w:rsidRPr="00C619F8" w:rsidRDefault="002E559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ОПШТИНСКО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ПРАВОБРАНИЛАШТВО</w:t>
                  </w:r>
                </w:p>
              </w:tc>
            </w:tr>
          </w:tbl>
          <w:p w14:paraId="0F8DC03D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54CADE17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74A92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"-" \f C \l "3"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061496F6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"330 Sudovi" \f C \l "4"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5EF01FA0" w14:textId="69EAA19F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292C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330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619F8" w14:paraId="7B44733C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0A53F9" w14:textId="6E221EF1" w:rsidR="00F83C13" w:rsidRPr="00C619F8" w:rsidRDefault="002E559A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Судови</w:t>
                  </w:r>
                  <w:proofErr w:type="spellEnd"/>
                </w:p>
              </w:tc>
            </w:tr>
          </w:tbl>
          <w:p w14:paraId="0C05C7B3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1103A726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6FDD0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"0602" \f C \l "5"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5833C5CA" w14:textId="2AB8FBEF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7BD2F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0602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619F8" w14:paraId="78C48DB6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619601" w14:textId="3EB04BDC" w:rsidR="00F83C13" w:rsidRPr="00C619F8" w:rsidRDefault="002E559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ОПШТЕ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УСЛУГЕ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ЛОКАЛНЕ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САМОУПРАВЕ</w:t>
                  </w:r>
                </w:p>
              </w:tc>
            </w:tr>
          </w:tbl>
          <w:p w14:paraId="277D67CB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525AD26C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00C75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6E023662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764FC" w14:textId="715D644D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9D2AB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0004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619F8" w14:paraId="06609EF0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13A9A9" w14:textId="14D6A1F1" w:rsidR="00F83C13" w:rsidRPr="00C619F8" w:rsidRDefault="002E559A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Општинско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>/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градско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правобранилаштво</w:t>
                  </w:r>
                  <w:proofErr w:type="spellEnd"/>
                </w:p>
              </w:tc>
            </w:tr>
          </w:tbl>
          <w:p w14:paraId="43BE1396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7C1D3D29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D4616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696D4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51EE1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E6BBD" w14:textId="0E4E153C" w:rsidR="00F83C13" w:rsidRPr="00C619F8" w:rsidRDefault="002E559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ПЛАТЕ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ДОДАЦИ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НАКНАДЕ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ЗАПОСЛЕНИХ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(</w:t>
            </w:r>
            <w:r>
              <w:rPr>
                <w:rFonts w:ascii="Calibri" w:hAnsi="Calibri"/>
                <w:color w:val="000000"/>
                <w:lang w:val="pl-PL"/>
              </w:rPr>
              <w:t>ЗАРАДЕ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>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80EE0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1.835.000,00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F595B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3B17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B8E3A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1.835.000,00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32C0DE0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0,10</w:t>
            </w:r>
          </w:p>
        </w:tc>
      </w:tr>
      <w:tr w:rsidR="00F83C13" w:rsidRPr="00C619F8" w14:paraId="59135784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05897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354B9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61C11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F905F" w14:textId="403BCC9C" w:rsidR="00F83C13" w:rsidRPr="00C619F8" w:rsidRDefault="002E559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СОЦИЈАЛНИ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ДОПРИНОСИ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ТЕРЕТ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237F8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A0C6C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B514A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A7DB6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321.000,00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AB5BCA8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0,02</w:t>
            </w:r>
          </w:p>
        </w:tc>
      </w:tr>
      <w:tr w:rsidR="00F83C13" w:rsidRPr="00C619F8" w14:paraId="32DB45C3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13EAA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DE62F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47E87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6D8C8" w14:textId="1DF68DF9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СОЦИЈАЛНА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ДАВАЊА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76566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9AD87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30C1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34031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BF28B6A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0,02</w:t>
            </w:r>
          </w:p>
        </w:tc>
      </w:tr>
      <w:tr w:rsidR="00F83C13" w:rsidRPr="00C619F8" w14:paraId="0769F703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02508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9598F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D7885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581A6" w14:textId="1C627D3B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НАКНАДЕ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ТРОШКОВА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ЗА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B968C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B3926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C3ACD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895B4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493DBF5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05F79D67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5D9A1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A970F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1DC50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B5F0" w14:textId="68835326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ТРОШКОВИ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99FF8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A903C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C2EE7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03D57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47E225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57090F7A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E2454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46EED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04DB7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25A98" w14:textId="3F63395F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УСЛУГЕ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ПО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A4F6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45E75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8920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638F6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643EDDC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0,01</w:t>
            </w:r>
          </w:p>
        </w:tc>
      </w:tr>
      <w:tr w:rsidR="00F83C13" w:rsidRPr="00C619F8" w14:paraId="263D050D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38D25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A8567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CACC3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CA7B4" w14:textId="6940EF45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A8FC4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A10EB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7E27B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88416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920467D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44321656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77CD2" w14:textId="5044C009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C477F" w14:textId="77777777" w:rsidR="00F83C13" w:rsidRPr="00C619F8" w:rsidRDefault="00984744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FD0B8" w14:textId="676F367E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Општинско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градско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правобранилаштво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6E6CF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2.716.000,00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13D02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E5D34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A67D0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2.716.000,00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F1D5AD3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0,15</w:t>
            </w:r>
          </w:p>
        </w:tc>
      </w:tr>
      <w:tr w:rsidR="00F83C13" w:rsidRPr="00C619F8" w14:paraId="349BAB37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FB83C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1BE00BFC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43984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F634E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185D3" w14:textId="77777777" w:rsidR="00F83C13" w:rsidRPr="00C619F8" w:rsidRDefault="00F83C13">
            <w:pPr>
              <w:spacing w:line="1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3C13" w:rsidRPr="00C619F8" w14:paraId="13A2560E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E7A500" w14:textId="6C1D11E3" w:rsidR="00251AC0" w:rsidRPr="00C619F8" w:rsidRDefault="002E559A">
                  <w:pPr>
                    <w:divId w:val="410470724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функцију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330:</w:t>
                  </w:r>
                </w:p>
                <w:p w14:paraId="7AB1D76C" w14:textId="77777777" w:rsidR="00F83C13" w:rsidRPr="00C619F8" w:rsidRDefault="00F83C13">
                  <w:pPr>
                    <w:spacing w:line="1" w:lineRule="auto"/>
                    <w:rPr>
                      <w:rFonts w:ascii="Calibri" w:hAnsi="Calibri"/>
                    </w:rPr>
                  </w:pPr>
                </w:p>
              </w:tc>
            </w:tr>
          </w:tbl>
          <w:p w14:paraId="55CC0876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D8B9C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192FF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12ABD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14FEE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5B42AEF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F83C13" w:rsidRPr="00C619F8" w14:paraId="04D89BC4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89171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0A684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10992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8E402" w14:textId="1E4493DB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Приходе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FDC85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2.716.000,00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BB234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07790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7C71F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16EDB1C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F83C13" w:rsidRPr="00C619F8" w14:paraId="24E2C9E6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C5279" w14:textId="7CDC02BF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r w:rsidR="00984744" w:rsidRPr="00C619F8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49C24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6BCB0" w14:textId="54D25660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Судови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17AD7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2.716.000,00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247D8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B1D15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792E3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2.716.000,00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1BAC349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0,15</w:t>
            </w:r>
          </w:p>
        </w:tc>
      </w:tr>
      <w:tr w:rsidR="00F83C13" w:rsidRPr="00C619F8" w14:paraId="5ACD4920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84935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51A18D12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B266C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DAFE2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16935" w14:textId="77777777" w:rsidR="00F83C13" w:rsidRPr="00C619F8" w:rsidRDefault="00F83C13">
            <w:pPr>
              <w:spacing w:line="1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3C13" w:rsidRPr="00C619F8" w14:paraId="60E74BF7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BE1CFA" w14:textId="1CEC4720" w:rsidR="00251AC0" w:rsidRPr="00C619F8" w:rsidRDefault="002E559A">
                  <w:pPr>
                    <w:divId w:val="1213732596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раздео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4:</w:t>
                  </w:r>
                </w:p>
                <w:p w14:paraId="6F6A6D12" w14:textId="77777777" w:rsidR="00F83C13" w:rsidRPr="00C619F8" w:rsidRDefault="00F83C13">
                  <w:pPr>
                    <w:spacing w:line="1" w:lineRule="auto"/>
                    <w:rPr>
                      <w:rFonts w:ascii="Calibri" w:hAnsi="Calibri"/>
                    </w:rPr>
                  </w:pPr>
                </w:p>
              </w:tc>
            </w:tr>
          </w:tbl>
          <w:p w14:paraId="245A2976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54878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9EAB4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DBD55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5135D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3B49413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F83C13" w:rsidRPr="00C619F8" w14:paraId="1028F49A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DC228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E5178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859BD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765C6" w14:textId="52401290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Приходе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84D06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2.716.000,00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FAED4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2D814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841AC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CFC2520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F83C13" w:rsidRPr="00C619F8" w14:paraId="76CCEDE5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C5F5C" w14:textId="22F58D07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раздео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314BA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F0847" w14:textId="6BCB8B04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ОПШТИНСКО</w:t>
            </w:r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D4410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2.716.000,00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90377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6A40D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06CED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2.716.000,00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72F90A4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0,15</w:t>
            </w:r>
          </w:p>
        </w:tc>
      </w:tr>
      <w:tr w:rsidR="00F83C13" w:rsidRPr="00C619F8" w14:paraId="623DA3F6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F5005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6A565145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7ED87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"5 OPŠTINSKA UPRAVA" \f C \l "2"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1DF05A18" w14:textId="146D79B9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CFC8C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619F8" w14:paraId="0123F28B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3158AE" w14:textId="0D22860F" w:rsidR="00F83C13" w:rsidRPr="00C619F8" w:rsidRDefault="002E559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ОПШТИНСКА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УПРАВА</w:t>
                  </w:r>
                </w:p>
              </w:tc>
            </w:tr>
          </w:tbl>
          <w:p w14:paraId="5B1C5E30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46BA1" w14:paraId="41D44EFC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8B6B6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"-" \f C \l "3"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0E061426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"070 Socijalna pomoć ugroženom stanovništvu, neklasifikovana na drugom mestu" \f C \l "4"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1A3FB9D8" w14:textId="1795CFC0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94440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070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46BA1" w14:paraId="54E506D1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4C083E" w14:textId="473226FB" w:rsidR="00F83C13" w:rsidRPr="00C619F8" w:rsidRDefault="002E559A">
                  <w:pPr>
                    <w:rPr>
                      <w:rFonts w:ascii="Calibri" w:hAnsi="Calibri"/>
                      <w:lang w:val="pl-PL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Социјална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помоћ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угроженом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становништву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,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некласификована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на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другом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месту</w:t>
                  </w:r>
                </w:p>
              </w:tc>
            </w:tr>
          </w:tbl>
          <w:p w14:paraId="71436706" w14:textId="77777777" w:rsidR="00F83C13" w:rsidRPr="00C619F8" w:rsidRDefault="00F83C13">
            <w:pPr>
              <w:spacing w:line="1" w:lineRule="auto"/>
              <w:rPr>
                <w:rFonts w:ascii="Calibri" w:hAnsi="Calibri"/>
                <w:lang w:val="pl-PL"/>
              </w:rPr>
            </w:pPr>
          </w:p>
        </w:tc>
      </w:tr>
      <w:tr w:rsidR="00F83C13" w:rsidRPr="00C619F8" w14:paraId="41973B0F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6F27E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"0902" \f C \l "5"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1EF17031" w14:textId="5248A65D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9C5EB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0902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619F8" w14:paraId="6723BF18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DA921B" w14:textId="71CF5085" w:rsidR="00F83C13" w:rsidRPr="00C619F8" w:rsidRDefault="002E559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СОЦИЈАЛНА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ДЕЧЈА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ЗАШТИТА</w:t>
                  </w:r>
                </w:p>
              </w:tc>
            </w:tr>
          </w:tbl>
          <w:p w14:paraId="6166D8C7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5AB5981C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19673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46BA1" w14:paraId="0171DBF2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95E51" w14:textId="1DEE42E3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3EB5F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0001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46BA1" w14:paraId="5D68DED4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2959DA" w14:textId="6C9A81E4" w:rsidR="00F83C13" w:rsidRPr="00C619F8" w:rsidRDefault="002E559A">
                  <w:pPr>
                    <w:rPr>
                      <w:rFonts w:ascii="Calibri" w:hAnsi="Calibri"/>
                      <w:lang w:val="pl-PL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Једнократне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помоћи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други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облици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помоћи</w:t>
                  </w:r>
                </w:p>
              </w:tc>
            </w:tr>
          </w:tbl>
          <w:p w14:paraId="1B3954AB" w14:textId="77777777" w:rsidR="00F83C13" w:rsidRPr="00C619F8" w:rsidRDefault="00F83C13">
            <w:pPr>
              <w:spacing w:line="1" w:lineRule="auto"/>
              <w:rPr>
                <w:rFonts w:ascii="Calibri" w:hAnsi="Calibri"/>
                <w:lang w:val="pl-PL"/>
              </w:rPr>
            </w:pPr>
          </w:p>
        </w:tc>
      </w:tr>
      <w:tr w:rsidR="00F83C13" w:rsidRPr="00C619F8" w14:paraId="4BD0ED91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F92C2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DC6A9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30D9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DE91F" w14:textId="738BCE3D" w:rsidR="00F83C13" w:rsidRPr="00C619F8" w:rsidRDefault="002E559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НАКНАДЕ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СОЦИЈАЛНУ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ЗАШТИТУ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ИЗ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52081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CD154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73C8A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A3660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A94DC36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0,08</w:t>
            </w:r>
          </w:p>
        </w:tc>
      </w:tr>
      <w:tr w:rsidR="00F83C13" w:rsidRPr="00C619F8" w14:paraId="53563C0D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6A75F" w14:textId="69AD68EF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FBD3B" w14:textId="77777777" w:rsidR="00F83C13" w:rsidRPr="00C619F8" w:rsidRDefault="00984744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B527B" w14:textId="111C0CDC" w:rsidR="00F83C13" w:rsidRPr="00C619F8" w:rsidRDefault="002E559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Једнократне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помоћи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други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облици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помоћи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80E8E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31734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E19E1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3B903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7AD6DB2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0,08</w:t>
            </w:r>
          </w:p>
        </w:tc>
      </w:tr>
      <w:tr w:rsidR="00F83C13" w:rsidRPr="00C619F8" w14:paraId="7EC01E80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A9843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46BA1" w14:paraId="5D8544E5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EFE60" w14:textId="66507946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175AC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0019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46BA1" w14:paraId="0F025096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1C4EA8" w14:textId="42CAEE36" w:rsidR="00F83C13" w:rsidRPr="00C619F8" w:rsidRDefault="002E559A">
                  <w:pPr>
                    <w:rPr>
                      <w:rFonts w:ascii="Calibri" w:hAnsi="Calibri"/>
                      <w:lang w:val="pl-PL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Подршка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деци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породици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са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децом</w:t>
                  </w:r>
                </w:p>
              </w:tc>
            </w:tr>
          </w:tbl>
          <w:p w14:paraId="66DA3DE4" w14:textId="77777777" w:rsidR="00F83C13" w:rsidRPr="00C619F8" w:rsidRDefault="00F83C13">
            <w:pPr>
              <w:spacing w:line="1" w:lineRule="auto"/>
              <w:rPr>
                <w:rFonts w:ascii="Calibri" w:hAnsi="Calibri"/>
                <w:lang w:val="pl-PL"/>
              </w:rPr>
            </w:pPr>
          </w:p>
        </w:tc>
      </w:tr>
      <w:tr w:rsidR="00F83C13" w:rsidRPr="00C619F8" w14:paraId="75521EE0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0E2B3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5E13F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ED6CC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330B2" w14:textId="599B5EAC" w:rsidR="00F83C13" w:rsidRPr="00C619F8" w:rsidRDefault="002E559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НАКНАДЕ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СОЦИЈАЛНУ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ЗАШТИТУ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ИЗ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FD54F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60.200.000,00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71DD4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01799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60A4C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60.200.000,00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105C48D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3,35</w:t>
            </w:r>
          </w:p>
        </w:tc>
      </w:tr>
      <w:tr w:rsidR="00F83C13" w:rsidRPr="00C619F8" w14:paraId="2A1FFABC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7666B" w14:textId="1E785051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0F835" w14:textId="77777777" w:rsidR="00F83C13" w:rsidRPr="00C619F8" w:rsidRDefault="00984744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0019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EBADC" w14:textId="61BBCE7C" w:rsidR="00F83C13" w:rsidRPr="00C619F8" w:rsidRDefault="002E559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Подршка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деци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породици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са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децом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346D7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60.200.000,00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17EEF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F6A55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F1665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60.200.000,00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D0B0085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3,35</w:t>
            </w:r>
          </w:p>
        </w:tc>
      </w:tr>
      <w:tr w:rsidR="00F83C13" w:rsidRPr="00C619F8" w14:paraId="41153038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2C10F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5527E1C9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7B107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F4DD5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9BA9F" w14:textId="77777777" w:rsidR="00F83C13" w:rsidRPr="00C619F8" w:rsidRDefault="00F83C13">
            <w:pPr>
              <w:spacing w:line="1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3C13" w:rsidRPr="00C619F8" w14:paraId="7DE2A8F5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D9423A" w14:textId="5B6C2ACC" w:rsidR="00251AC0" w:rsidRPr="00C619F8" w:rsidRDefault="002E559A">
                  <w:pPr>
                    <w:divId w:val="660239390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функцију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070:</w:t>
                  </w:r>
                </w:p>
                <w:p w14:paraId="79CE6416" w14:textId="77777777" w:rsidR="00F83C13" w:rsidRPr="00C619F8" w:rsidRDefault="00F83C13">
                  <w:pPr>
                    <w:spacing w:line="1" w:lineRule="auto"/>
                    <w:rPr>
                      <w:rFonts w:ascii="Calibri" w:hAnsi="Calibri"/>
                    </w:rPr>
                  </w:pPr>
                </w:p>
              </w:tc>
            </w:tr>
          </w:tbl>
          <w:p w14:paraId="7B78C0B4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5A36A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AF43F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8ED73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A4970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58046C5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F83C13" w:rsidRPr="00C619F8" w14:paraId="2E806461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DBD59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5FDAA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11FD3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EBCEA" w14:textId="6546C1E5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Приходе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23FFD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61.700.000,00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DA4B9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548EA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B0EA6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60DE7C0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F83C13" w:rsidRPr="00C619F8" w14:paraId="4A074DF2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7967D" w14:textId="684EAC57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r w:rsidR="00984744" w:rsidRPr="00C619F8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4E431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070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32123" w14:textId="39A5DA07" w:rsidR="00F83C13" w:rsidRPr="00C619F8" w:rsidRDefault="002E559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Социјална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помоћ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угроженом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становништву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некласификована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другом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B26C9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61.700.000,00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BDC84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77238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5A603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61.700.000,00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03E8880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3,43</w:t>
            </w:r>
          </w:p>
        </w:tc>
      </w:tr>
      <w:tr w:rsidR="00F83C13" w:rsidRPr="00C619F8" w14:paraId="3F45205E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626A4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46BA1" w14:paraId="43E8EC98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7983A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"090 Socijalna zaštita neklasifikovana na drugom mestu" \f C \l "4"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0A97E05C" w14:textId="691D8397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6E37D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090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46BA1" w14:paraId="3D9C31FD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D229D8" w14:textId="5AA43734" w:rsidR="00F83C13" w:rsidRPr="00C619F8" w:rsidRDefault="002E559A">
                  <w:pPr>
                    <w:rPr>
                      <w:rFonts w:ascii="Calibri" w:hAnsi="Calibri"/>
                      <w:lang w:val="pl-PL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Социјална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заштита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некласификована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на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другом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месту</w:t>
                  </w:r>
                </w:p>
              </w:tc>
            </w:tr>
          </w:tbl>
          <w:p w14:paraId="2C368DC1" w14:textId="77777777" w:rsidR="00F83C13" w:rsidRPr="00C619F8" w:rsidRDefault="00F83C13">
            <w:pPr>
              <w:spacing w:line="1" w:lineRule="auto"/>
              <w:rPr>
                <w:rFonts w:ascii="Calibri" w:hAnsi="Calibri"/>
                <w:lang w:val="pl-PL"/>
              </w:rPr>
            </w:pPr>
          </w:p>
        </w:tc>
      </w:tr>
      <w:bookmarkStart w:id="12" w:name="_Toc0902"/>
      <w:bookmarkEnd w:id="12"/>
      <w:tr w:rsidR="00F83C13" w:rsidRPr="00C619F8" w14:paraId="0AB9E544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967FF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"0902" \f C \l "5"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1EA7873E" w14:textId="7C842602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C14B1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0902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619F8" w14:paraId="4B4524D1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B28280" w14:textId="65F947AD" w:rsidR="00F83C13" w:rsidRPr="00C619F8" w:rsidRDefault="002E559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СОЦИЈАЛНА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ДЕЧЈА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ЗАШТИТА</w:t>
                  </w:r>
                </w:p>
              </w:tc>
            </w:tr>
          </w:tbl>
          <w:p w14:paraId="36A2483C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5C650157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D0F6A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46BA1" w14:paraId="39A7F8F9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14A69" w14:textId="49447678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075E3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0001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46BA1" w14:paraId="4ED838CB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7753D6" w14:textId="05EF599C" w:rsidR="00F83C13" w:rsidRPr="00C619F8" w:rsidRDefault="002E559A">
                  <w:pPr>
                    <w:rPr>
                      <w:rFonts w:ascii="Calibri" w:hAnsi="Calibri"/>
                      <w:lang w:val="pl-PL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Једнократне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помоћи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други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облици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помоћи</w:t>
                  </w:r>
                </w:p>
              </w:tc>
            </w:tr>
          </w:tbl>
          <w:p w14:paraId="5807ADEB" w14:textId="77777777" w:rsidR="00F83C13" w:rsidRPr="00C619F8" w:rsidRDefault="00F83C13">
            <w:pPr>
              <w:spacing w:line="1" w:lineRule="auto"/>
              <w:rPr>
                <w:rFonts w:ascii="Calibri" w:hAnsi="Calibri"/>
                <w:lang w:val="pl-PL"/>
              </w:rPr>
            </w:pPr>
          </w:p>
        </w:tc>
      </w:tr>
      <w:tr w:rsidR="00F83C13" w:rsidRPr="00C619F8" w14:paraId="508C34C8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731CF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ECBBC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AB6C0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1BA37" w14:textId="43F68BD8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ТРАНСФЕРИ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ОСТАЛИМ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НИВОИМА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1C15A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45.011.127,00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3465B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ECE6C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1FC5F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45.011.127,00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54B9B28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2,50</w:t>
            </w:r>
          </w:p>
        </w:tc>
      </w:tr>
      <w:tr w:rsidR="00F83C13" w:rsidRPr="00C619F8" w14:paraId="2F3F3F5D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1C209" w14:textId="5AD09552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DA3E4" w14:textId="77777777" w:rsidR="00F83C13" w:rsidRPr="00C619F8" w:rsidRDefault="00984744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54CC1" w14:textId="19120E19" w:rsidR="00F83C13" w:rsidRPr="00C619F8" w:rsidRDefault="002E559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Једнократне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помоћи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други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облици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помоћи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E434E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45.011.127,00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8F435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D6C3F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E824F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45.011.127,00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FA9C6DE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2,50</w:t>
            </w:r>
          </w:p>
        </w:tc>
      </w:tr>
      <w:tr w:rsidR="00F83C13" w:rsidRPr="00C619F8" w14:paraId="39993F85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EB16C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46BA1" w14:paraId="0634F19D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6AF80" w14:textId="45833CFE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7A7B4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0018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46BA1" w14:paraId="20E7FF25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5974F1" w14:textId="741748C1" w:rsidR="00F83C13" w:rsidRPr="00C619F8" w:rsidRDefault="002E559A">
                  <w:pPr>
                    <w:rPr>
                      <w:rFonts w:ascii="Calibri" w:hAnsi="Calibri"/>
                      <w:lang w:val="pl-PL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Подршка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реализацији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програма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Црвеног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крста</w:t>
                  </w:r>
                </w:p>
              </w:tc>
            </w:tr>
          </w:tbl>
          <w:p w14:paraId="7F33EDC1" w14:textId="77777777" w:rsidR="00F83C13" w:rsidRPr="00C619F8" w:rsidRDefault="00F83C13">
            <w:pPr>
              <w:spacing w:line="1" w:lineRule="auto"/>
              <w:rPr>
                <w:rFonts w:ascii="Calibri" w:hAnsi="Calibri"/>
                <w:lang w:val="pl-PL"/>
              </w:rPr>
            </w:pPr>
          </w:p>
        </w:tc>
      </w:tr>
      <w:tr w:rsidR="00F83C13" w:rsidRPr="00C619F8" w14:paraId="05C5EB73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5C81C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ABD3B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A38DB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3FAC8" w14:textId="0E133CD1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ДОТАЦИЈЕ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НЕВЛАДИНИМ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8A099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5F489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2F546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85F8A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A95F432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0,28</w:t>
            </w:r>
          </w:p>
        </w:tc>
      </w:tr>
      <w:tr w:rsidR="00F83C13" w:rsidRPr="00C619F8" w14:paraId="2676741A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6409E" w14:textId="5C9B2E3A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lastRenderedPageBreak/>
              <w:t>Укупно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9BCD2" w14:textId="77777777" w:rsidR="00F83C13" w:rsidRPr="00C619F8" w:rsidRDefault="00984744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0018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DB2D0" w14:textId="41BCAE4F" w:rsidR="00F83C13" w:rsidRPr="00C619F8" w:rsidRDefault="002E559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Подршка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реализацији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програма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Црвеног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крста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185F7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D3B9C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49236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9E07B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F55B7BC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0,28</w:t>
            </w:r>
          </w:p>
        </w:tc>
      </w:tr>
      <w:tr w:rsidR="00F83C13" w:rsidRPr="00C619F8" w14:paraId="1A77CF62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0C3E4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0A9E3EF4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B9602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66F11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FBCAF" w14:textId="77777777" w:rsidR="00F83C13" w:rsidRPr="00C619F8" w:rsidRDefault="00F83C13">
            <w:pPr>
              <w:spacing w:line="1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3C13" w:rsidRPr="00C619F8" w14:paraId="4DCB20A3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66854B" w14:textId="4F401394" w:rsidR="00251AC0" w:rsidRPr="00C619F8" w:rsidRDefault="002E559A">
                  <w:pPr>
                    <w:divId w:val="1610621054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функцију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090:</w:t>
                  </w:r>
                </w:p>
                <w:p w14:paraId="3D1445EB" w14:textId="77777777" w:rsidR="00F83C13" w:rsidRPr="00C619F8" w:rsidRDefault="00F83C13">
                  <w:pPr>
                    <w:spacing w:line="1" w:lineRule="auto"/>
                    <w:rPr>
                      <w:rFonts w:ascii="Calibri" w:hAnsi="Calibri"/>
                    </w:rPr>
                  </w:pPr>
                </w:p>
              </w:tc>
            </w:tr>
          </w:tbl>
          <w:p w14:paraId="04AFE602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79791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E8267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D4C1C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DABD6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415FD2B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F83C13" w:rsidRPr="00C619F8" w14:paraId="175FCBFE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1D281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5A416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4B856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074A2" w14:textId="3E3DCE51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Приходе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7704C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50.011.127,00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C00C8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6C529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67AD4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862F50D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F83C13" w:rsidRPr="00C619F8" w14:paraId="1A1B6E02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181B3" w14:textId="5D3ACD9E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r w:rsidR="00984744" w:rsidRPr="00C619F8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9933C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090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22B28" w14:textId="59ABA41B" w:rsidR="00F83C13" w:rsidRPr="00C619F8" w:rsidRDefault="002E559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Социјална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заштита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некласификована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другом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E6683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50.011.127,00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F8648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F5811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24AD6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50.011.127,00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E2DB23B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2,78</w:t>
            </w:r>
          </w:p>
        </w:tc>
      </w:tr>
      <w:tr w:rsidR="00F83C13" w:rsidRPr="00C619F8" w14:paraId="2FAF4D80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7FDC6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2D73FC14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D06A8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"130 Opšte usluge" \f C \l "4"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07354F19" w14:textId="747828FE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8337F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130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619F8" w14:paraId="03EE8CD2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4C5891" w14:textId="6DBCEB5F" w:rsidR="00F83C13" w:rsidRPr="00C619F8" w:rsidRDefault="002E559A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Опште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услуге</w:t>
                  </w:r>
                  <w:proofErr w:type="spellEnd"/>
                </w:p>
              </w:tc>
            </w:tr>
          </w:tbl>
          <w:p w14:paraId="719CF51B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18374EA7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A5B10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"0602" \f C \l "5"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1DA45FD0" w14:textId="23F4168B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C70B9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0602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619F8" w14:paraId="62BDFB4B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7D51F6" w14:textId="4E09AFFF" w:rsidR="00F83C13" w:rsidRPr="00C619F8" w:rsidRDefault="002E559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ОПШТЕ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УСЛУГЕ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ЛОКАЛНЕ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САМОУПРАВЕ</w:t>
                  </w:r>
                </w:p>
              </w:tc>
            </w:tr>
          </w:tbl>
          <w:p w14:paraId="2D5E5D8A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1C4B22C5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11624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46BA1" w14:paraId="2F77F54A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1A22E" w14:textId="3BA32C70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7848B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0001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46BA1" w14:paraId="10DDFBC7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E4AD6C" w14:textId="74B7A505" w:rsidR="00F83C13" w:rsidRPr="00C619F8" w:rsidRDefault="002E559A">
                  <w:pPr>
                    <w:rPr>
                      <w:rFonts w:ascii="Calibri" w:hAnsi="Calibri"/>
                      <w:lang w:val="pl-PL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Функционисање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локалне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самоуправе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градских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општина</w:t>
                  </w:r>
                </w:p>
              </w:tc>
            </w:tr>
          </w:tbl>
          <w:p w14:paraId="2F10B837" w14:textId="77777777" w:rsidR="00F83C13" w:rsidRPr="00C619F8" w:rsidRDefault="00F83C13">
            <w:pPr>
              <w:spacing w:line="1" w:lineRule="auto"/>
              <w:rPr>
                <w:rFonts w:ascii="Calibri" w:hAnsi="Calibri"/>
                <w:lang w:val="pl-PL"/>
              </w:rPr>
            </w:pPr>
          </w:p>
        </w:tc>
      </w:tr>
      <w:tr w:rsidR="00F83C13" w:rsidRPr="00C619F8" w14:paraId="5DCD5F6B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9F386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014C7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9D980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A0115" w14:textId="60A1BC0C" w:rsidR="00F83C13" w:rsidRPr="00C619F8" w:rsidRDefault="002E559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ПЛАТЕ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ДОДАЦИ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НАКНАДЕ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ЗАПОСЛЕНИХ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(</w:t>
            </w:r>
            <w:r>
              <w:rPr>
                <w:rFonts w:ascii="Calibri" w:hAnsi="Calibri"/>
                <w:color w:val="000000"/>
                <w:lang w:val="pl-PL"/>
              </w:rPr>
              <w:t>ЗАРАДЕ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>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84696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96.502.000,00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8DF07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0F705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14EBD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96.502.000,00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9466CEC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5,37</w:t>
            </w:r>
          </w:p>
        </w:tc>
      </w:tr>
      <w:tr w:rsidR="00F83C13" w:rsidRPr="00C619F8" w14:paraId="64908BD8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262DD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78DB4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40EED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D8073" w14:textId="432537AD" w:rsidR="00F83C13" w:rsidRPr="00C619F8" w:rsidRDefault="002E559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СОЦИЈАЛНИ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ДОПРИНОСИ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ТЕРЕТ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59A4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16.740.500,00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BD821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F3105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86E27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16.740.500,00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DF67FC6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0,93</w:t>
            </w:r>
          </w:p>
        </w:tc>
      </w:tr>
      <w:tr w:rsidR="00F83C13" w:rsidRPr="00C619F8" w14:paraId="58BA2E23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1D129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1D6C2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8812E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09E19" w14:textId="74129301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СОЦИЈАЛНА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ДАВАЊА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DFD7F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2D7DE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0143F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5A25C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CC2656F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0,35</w:t>
            </w:r>
          </w:p>
        </w:tc>
      </w:tr>
      <w:tr w:rsidR="00F83C13" w:rsidRPr="00C619F8" w14:paraId="6B2A655B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8D43F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3656F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0034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FC386" w14:textId="0CFBFAF4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НАКНАДЕ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ТРОШКОВА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ЗА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CD674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BF3D6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62E76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136EA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1C484E1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0,09</w:t>
            </w:r>
          </w:p>
        </w:tc>
      </w:tr>
      <w:tr w:rsidR="00F83C13" w:rsidRPr="00C619F8" w14:paraId="414489A1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F480D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BEC2C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01878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78E2F" w14:textId="56C3286A" w:rsidR="00F83C13" w:rsidRPr="00C619F8" w:rsidRDefault="002E559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НАГРАДЕ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ЗАПОСЛЕНИМА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ОСТАЛИ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ПОСЕБНИ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66BB5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EAEEF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9D8CC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ED902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1.750.000,00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53805D5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0,10</w:t>
            </w:r>
          </w:p>
        </w:tc>
      </w:tr>
      <w:tr w:rsidR="00F83C13" w:rsidRPr="00C619F8" w14:paraId="06F953B3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0C9BD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85937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48B3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9044C" w14:textId="0CF69D60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СТАЛНИ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6A874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18.315.000,00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969F8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3244A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3F284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18.315.000,00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F0B7E4E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1,02</w:t>
            </w:r>
          </w:p>
        </w:tc>
      </w:tr>
      <w:tr w:rsidR="00F83C13" w:rsidRPr="00C619F8" w14:paraId="582AFB66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CB9F1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62A11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8AE03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868C8" w14:textId="5A07C527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ТРОШКОВИ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88345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0B3E7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2637B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5938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265.000,00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B7EBD24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0,01</w:t>
            </w:r>
          </w:p>
        </w:tc>
      </w:tr>
      <w:tr w:rsidR="00F83C13" w:rsidRPr="00C619F8" w14:paraId="410EE0D2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B526C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5AEF5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5CFE9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5EE7F" w14:textId="44F0DD30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УСЛУГЕ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ПО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B313D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16.810.000,00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CC65A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258B1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14AA7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16.810.000,00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A59C607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0,94</w:t>
            </w:r>
          </w:p>
        </w:tc>
      </w:tr>
      <w:tr w:rsidR="00F83C13" w:rsidRPr="00C619F8" w14:paraId="154A2E29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3AFCD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C51AB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5F33F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1A7D4" w14:textId="6698DD37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СПЕЦИЈАЛИЗОВАНЕ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0583E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60F79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C83B4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555B4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8558E8A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0,18</w:t>
            </w:r>
          </w:p>
        </w:tc>
      </w:tr>
      <w:tr w:rsidR="00F83C13" w:rsidRPr="00C619F8" w14:paraId="5DE9B907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98F31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742C4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90543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BADAF" w14:textId="4EAC16A8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ТЕКУЋЕ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ПОПРАВКЕ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30451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9671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420F7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16E22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29AF65B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0,18</w:t>
            </w:r>
          </w:p>
        </w:tc>
      </w:tr>
      <w:tr w:rsidR="00F83C13" w:rsidRPr="00C619F8" w14:paraId="08401E45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C35AE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442E1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69671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64BB0" w14:textId="5128DA7F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26239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F02E5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ECB07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6.645.000,00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C274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17.875.000,00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D93C02B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0,99</w:t>
            </w:r>
          </w:p>
        </w:tc>
      </w:tr>
      <w:tr w:rsidR="00F83C13" w:rsidRPr="00C619F8" w14:paraId="213144C7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5FF15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77D15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647CD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D4DA6" w14:textId="6BC25925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ТРАНСФЕРИ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ОСТАЛИМ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НИВОИМА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8D2C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A6D8A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913CA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8D8E4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145789F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0,01</w:t>
            </w:r>
          </w:p>
        </w:tc>
      </w:tr>
      <w:tr w:rsidR="00F83C13" w:rsidRPr="00C619F8" w14:paraId="479E9923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85809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657FD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A7586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B962F" w14:textId="64CF0C03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ОСТАЛЕ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ДОТАЦИЈЕ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D5054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F9CC0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D63DF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D07B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6ED45E1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0,09</w:t>
            </w:r>
          </w:p>
        </w:tc>
      </w:tr>
      <w:tr w:rsidR="00F83C13" w:rsidRPr="00C619F8" w14:paraId="2206E9AD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5A9BC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D58DB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68EF0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481900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69509" w14:textId="42E5CA5A" w:rsidR="00F83C13" w:rsidRPr="00C619F8" w:rsidRDefault="002E559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Дотације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осталим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непрофитним</w:t>
            </w:r>
            <w:proofErr w:type="spellEnd"/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институцијама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039E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10.300.000,00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9751B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7D21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3192E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10.300.000,00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6E9CA69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0,57</w:t>
            </w:r>
          </w:p>
        </w:tc>
      </w:tr>
      <w:tr w:rsidR="00F83C13" w:rsidRPr="00C619F8" w14:paraId="295E4F55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F48EB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D4C9D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11CF2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037B2" w14:textId="4C43C8A1" w:rsidR="00F83C13" w:rsidRPr="00C619F8" w:rsidRDefault="002E559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ПОРЕЗИ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ОБАВЕЗНЕ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ТАКСЕ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КАЗНЕ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ПЕНАЛИ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581F4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742C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F381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26C56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4C309DD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0,03</w:t>
            </w:r>
          </w:p>
        </w:tc>
      </w:tr>
      <w:tr w:rsidR="00F83C13" w:rsidRPr="00C619F8" w14:paraId="290D3975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646DF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9AE6E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58E7F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8847D" w14:textId="21411935" w:rsidR="00F83C13" w:rsidRPr="00C619F8" w:rsidRDefault="002E559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НОВЧАНЕ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КАЗНЕ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ПЕНАЛИ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РЕШЕЊУ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F8DE5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365E7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93558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0566C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77044D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1,11</w:t>
            </w:r>
          </w:p>
        </w:tc>
      </w:tr>
      <w:tr w:rsidR="00F83C13" w:rsidRPr="00C619F8" w14:paraId="40004473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1F912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D10E3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DBD4A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39E39" w14:textId="42A76F76" w:rsidR="00F83C13" w:rsidRPr="00C619F8" w:rsidRDefault="002E559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НАКНАДА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ШТЕТЕ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ПОВРЕДЕ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ИЛИ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ШТЕТУ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НАНЕТУ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ОД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СТРАНЕ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ДРЖАВНИХ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9981F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48.065.000,00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DA592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59060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0B7E0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48.065.000,00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BFACFBC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2,67</w:t>
            </w:r>
          </w:p>
        </w:tc>
      </w:tr>
      <w:tr w:rsidR="00F83C13" w:rsidRPr="00C619F8" w14:paraId="74D4F8EE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ED1DB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5B5D9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DFFE6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F11FD" w14:textId="6A46368D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ЗГРАДЕ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ГРАЂЕВИНСКИ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2056E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723BA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27D72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36750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DCF4D4A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0,28</w:t>
            </w:r>
          </w:p>
        </w:tc>
      </w:tr>
      <w:tr w:rsidR="00F83C13" w:rsidRPr="00C619F8" w14:paraId="14C11CA3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EB5A1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9C02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FCD3E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1BF88" w14:textId="3FDB8BCF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МАШИНЕ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D8F7D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9.973.351,00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6620A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BD2E0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5D2E4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16.973.351,00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5E81D8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0,94</w:t>
            </w:r>
          </w:p>
        </w:tc>
      </w:tr>
      <w:tr w:rsidR="00F83C13" w:rsidRPr="00C619F8" w14:paraId="50B208E3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44EDD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25039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C6FAD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518F1" w14:textId="17989395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НЕМАТЕРИЈАЛНА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A87E8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C8528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D1A0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BADB1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1F35FE0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0,01</w:t>
            </w:r>
          </w:p>
        </w:tc>
      </w:tr>
      <w:tr w:rsidR="00F83C13" w:rsidRPr="00C619F8" w14:paraId="43567E26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BD79C" w14:textId="7E46B1CD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B7222" w14:textId="77777777" w:rsidR="00F83C13" w:rsidRPr="00C619F8" w:rsidRDefault="00984744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662DB" w14:textId="4D2F02E8" w:rsidR="00F83C13" w:rsidRPr="00C619F8" w:rsidRDefault="002E559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Функционисање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локалне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самоуправе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градских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B69F6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271.950.851,00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CECB1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11279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13.645.000,00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E9370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285.595.851,00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D8ADD3F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15,89</w:t>
            </w:r>
          </w:p>
        </w:tc>
      </w:tr>
      <w:tr w:rsidR="00F83C13" w:rsidRPr="00C619F8" w14:paraId="6A6DBB66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23D7C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4D4CF67F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B33D7" w14:textId="2CE5E355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07547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0006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619F8" w14:paraId="179868EE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600B24" w14:textId="7F3F8D50" w:rsidR="00F83C13" w:rsidRPr="00C619F8" w:rsidRDefault="002E559A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Инспекцијски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послови</w:t>
                  </w:r>
                  <w:proofErr w:type="spellEnd"/>
                </w:p>
              </w:tc>
            </w:tr>
          </w:tbl>
          <w:p w14:paraId="4CFE27E2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0A08E14A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94779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79E8F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AB73B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41FC2" w14:textId="06619222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340B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5EA19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2771C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01F39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09AB46F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0,11</w:t>
            </w:r>
          </w:p>
        </w:tc>
      </w:tr>
      <w:tr w:rsidR="00F83C13" w:rsidRPr="00C619F8" w14:paraId="0EBBBFD2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79AFE" w14:textId="134B9AD5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1C436" w14:textId="77777777" w:rsidR="00F83C13" w:rsidRPr="00C619F8" w:rsidRDefault="00984744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11F76" w14:textId="31A60A35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Инспекцијски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послови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0D585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C3F7B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C4EAB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2A8B3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CCEA5CF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0,11</w:t>
            </w:r>
          </w:p>
        </w:tc>
      </w:tr>
      <w:tr w:rsidR="00F83C13" w:rsidRPr="00C619F8" w14:paraId="36CBB966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A8D4E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3CCDD516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447EF" w14:textId="6EEB957E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8796A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0009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619F8" w14:paraId="6CFE1FE2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7685F6" w14:textId="6949B835" w:rsidR="00F83C13" w:rsidRPr="00C619F8" w:rsidRDefault="002E559A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Текућа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буџетска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резерва</w:t>
                  </w:r>
                  <w:proofErr w:type="spellEnd"/>
                </w:p>
              </w:tc>
            </w:tr>
          </w:tbl>
          <w:p w14:paraId="6C1A020E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524F16F7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8C87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FE138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01ACE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1153F" w14:textId="04DCE1E3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СРЕДСТВА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8E58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7AFA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F9EFC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32567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71EC3EC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2,89</w:t>
            </w:r>
          </w:p>
        </w:tc>
      </w:tr>
      <w:tr w:rsidR="00F83C13" w:rsidRPr="00C619F8" w14:paraId="4FB2DB9B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0E097" w14:textId="6D08815F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4D90C" w14:textId="77777777" w:rsidR="00F83C13" w:rsidRPr="00C619F8" w:rsidRDefault="00984744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7732F" w14:textId="1A82D0C9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Текућа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буџетска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резерва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A9309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7AC9F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5F60E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D2398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95B5403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2,89</w:t>
            </w:r>
          </w:p>
        </w:tc>
      </w:tr>
      <w:tr w:rsidR="00F83C13" w:rsidRPr="00C619F8" w14:paraId="573CCF39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FA9AB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6941E19D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6B032" w14:textId="1289813B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25CFB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0010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619F8" w14:paraId="508AA432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B5FBD3" w14:textId="6A89A383" w:rsidR="00F83C13" w:rsidRPr="00C619F8" w:rsidRDefault="002E559A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Стална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буџетска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резерва</w:t>
                  </w:r>
                  <w:proofErr w:type="spellEnd"/>
                </w:p>
              </w:tc>
            </w:tr>
          </w:tbl>
          <w:p w14:paraId="71C9E422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61BBFC06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92837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89A34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076AA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50CF4" w14:textId="6270E642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СРЕДСТВА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EEB7E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D2E8C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F684F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16210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2ABBE9B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0,11</w:t>
            </w:r>
          </w:p>
        </w:tc>
      </w:tr>
      <w:tr w:rsidR="00F83C13" w:rsidRPr="00C619F8" w14:paraId="7978921D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06978" w14:textId="2B2ED9A1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ADAAB" w14:textId="77777777" w:rsidR="00F83C13" w:rsidRPr="00C619F8" w:rsidRDefault="00984744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37CD4" w14:textId="5A0356CA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Стална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буџетска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резерва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8BF63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301CC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8B7DE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28170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ABC6B99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0,11</w:t>
            </w:r>
          </w:p>
        </w:tc>
      </w:tr>
      <w:tr w:rsidR="00F83C13" w:rsidRPr="00C619F8" w14:paraId="5276DB60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A51F5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3FA00B4A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AD4A2" w14:textId="229669B8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C0DC3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0014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619F8" w14:paraId="5198764E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B8D38C" w14:textId="0CBCB7B3" w:rsidR="00F83C13" w:rsidRPr="00C619F8" w:rsidRDefault="002E559A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Управљање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у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ванредним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ситуацијама</w:t>
                  </w:r>
                  <w:proofErr w:type="spellEnd"/>
                </w:p>
              </w:tc>
            </w:tr>
          </w:tbl>
          <w:p w14:paraId="60FF5D02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1E074140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DEF7E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9BE44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51C89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484000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4617A" w14:textId="196E47CF" w:rsidR="00F83C13" w:rsidRPr="00C619F8" w:rsidRDefault="002E559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НАКНАДА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ШТЕТЕ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ПОВРЕДЕ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ИЛИ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ШТЕТУ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НАСТАЛУ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УСЛЕД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ЕЛЕМЕНТАРНИХ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НЕПОГОДА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ИЛИ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ДРУГИХ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ПРИРОДНИХ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C5784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646C2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55837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62AB8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531AEAF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0,18</w:t>
            </w:r>
          </w:p>
        </w:tc>
      </w:tr>
      <w:tr w:rsidR="00F83C13" w:rsidRPr="00C619F8" w14:paraId="3973D9D4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EE747" w14:textId="33DC12AF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B5D05" w14:textId="77777777" w:rsidR="00F83C13" w:rsidRPr="00C619F8" w:rsidRDefault="00984744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C5492" w14:textId="31CEED3C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Управљање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у</w:t>
            </w:r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ванредним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ситуацијама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53105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64757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B82C3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4487C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2DD9396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0,18</w:t>
            </w:r>
          </w:p>
        </w:tc>
      </w:tr>
      <w:tr w:rsidR="00F83C13" w:rsidRPr="00C619F8" w14:paraId="22637CDB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86911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5FD02F9B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9A291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E79AE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EDC5C" w14:textId="77777777" w:rsidR="00F83C13" w:rsidRPr="00C619F8" w:rsidRDefault="00F83C13">
            <w:pPr>
              <w:spacing w:line="1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3C13" w:rsidRPr="00C619F8" w14:paraId="7340FE71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48683A" w14:textId="63B18BE9" w:rsidR="00251AC0" w:rsidRPr="00C619F8" w:rsidRDefault="002E559A">
                  <w:pPr>
                    <w:divId w:val="356276255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функцију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130:</w:t>
                  </w:r>
                </w:p>
                <w:p w14:paraId="5AD33264" w14:textId="77777777" w:rsidR="00F83C13" w:rsidRPr="00C619F8" w:rsidRDefault="00F83C13">
                  <w:pPr>
                    <w:spacing w:line="1" w:lineRule="auto"/>
                    <w:rPr>
                      <w:rFonts w:ascii="Calibri" w:hAnsi="Calibri"/>
                    </w:rPr>
                  </w:pPr>
                </w:p>
              </w:tc>
            </w:tr>
          </w:tbl>
          <w:p w14:paraId="1F6E2645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EEA39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C7FA6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9CF35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EFE2B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F699044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F83C13" w:rsidRPr="00C619F8" w14:paraId="5744FDB2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F4245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E3FA9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D1421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A18BE" w14:textId="08C19E12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Приходе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41A4C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331.150.851,00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1B765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552BF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40D94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C29B657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F83C13" w:rsidRPr="00C619F8" w14:paraId="59F8B649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58A8E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12ADA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5A8B0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54A51" w14:textId="589C15C9" w:rsidR="00F83C13" w:rsidRPr="00C619F8" w:rsidRDefault="002E559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Неутрошена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средства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трансфера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од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других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нивоа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0F239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944A8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BB39B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13.645.000,00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5FB3B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A23C992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F83C13" w:rsidRPr="00C619F8" w14:paraId="27A74F0F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5FCF7" w14:textId="24907B73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r w:rsidR="00984744" w:rsidRPr="00C619F8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65F88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BA90A" w14:textId="57929175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Опште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0CD28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331.150.851,00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B605B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C6153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13.645.000,00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E4D98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344.795.851,00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E73B303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19,18</w:t>
            </w:r>
          </w:p>
        </w:tc>
      </w:tr>
      <w:tr w:rsidR="00F83C13" w:rsidRPr="00C619F8" w14:paraId="45DD45D9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0CB8A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46BA1" w14:paraId="5592CBFD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D7211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"360 Javni red i bezbednost neklasifikovan na drugom mestu" \f C \l "4"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689DE704" w14:textId="0EAF72C2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4736D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360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46BA1" w14:paraId="439599ED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BCD074" w14:textId="519FB6E4" w:rsidR="00F83C13" w:rsidRPr="00C619F8" w:rsidRDefault="002E559A">
                  <w:pPr>
                    <w:rPr>
                      <w:rFonts w:ascii="Calibri" w:hAnsi="Calibri"/>
                      <w:lang w:val="pl-PL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Јавни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ред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безбедност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некласификован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на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другом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месту</w:t>
                  </w:r>
                </w:p>
              </w:tc>
            </w:tr>
          </w:tbl>
          <w:p w14:paraId="5D3F043F" w14:textId="77777777" w:rsidR="00F83C13" w:rsidRPr="00C619F8" w:rsidRDefault="00F83C13">
            <w:pPr>
              <w:spacing w:line="1" w:lineRule="auto"/>
              <w:rPr>
                <w:rFonts w:ascii="Calibri" w:hAnsi="Calibri"/>
                <w:lang w:val="pl-PL"/>
              </w:rPr>
            </w:pPr>
          </w:p>
        </w:tc>
      </w:tr>
      <w:tr w:rsidR="00F83C13" w:rsidRPr="00C619F8" w14:paraId="41ED76CB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88059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"0602" \f C \l "5"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0A50D590" w14:textId="523DC43E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DB945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0602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619F8" w14:paraId="21F4356C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59829A" w14:textId="51B29D05" w:rsidR="00F83C13" w:rsidRPr="00C619F8" w:rsidRDefault="002E559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ОПШТЕ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УСЛУГЕ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ЛОКАЛНЕ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САМОУПРАВЕ</w:t>
                  </w:r>
                </w:p>
              </w:tc>
            </w:tr>
          </w:tbl>
          <w:p w14:paraId="30B24428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00A3C5F5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30F6E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46BA1" w14:paraId="72AB1553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DF710" w14:textId="533042AC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BD6FD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0001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46BA1" w14:paraId="49CEFD30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E37366" w14:textId="20B05389" w:rsidR="00F83C13" w:rsidRPr="00C619F8" w:rsidRDefault="002E559A">
                  <w:pPr>
                    <w:rPr>
                      <w:rFonts w:ascii="Calibri" w:hAnsi="Calibri"/>
                      <w:lang w:val="pl-PL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Функционисање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локалне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самоуправе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градских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општина</w:t>
                  </w:r>
                </w:p>
              </w:tc>
            </w:tr>
          </w:tbl>
          <w:p w14:paraId="24D3F6AD" w14:textId="77777777" w:rsidR="00F83C13" w:rsidRPr="00C619F8" w:rsidRDefault="00F83C13">
            <w:pPr>
              <w:spacing w:line="1" w:lineRule="auto"/>
              <w:rPr>
                <w:rFonts w:ascii="Calibri" w:hAnsi="Calibri"/>
                <w:lang w:val="pl-PL"/>
              </w:rPr>
            </w:pPr>
          </w:p>
        </w:tc>
      </w:tr>
      <w:tr w:rsidR="00F83C13" w:rsidRPr="00C619F8" w14:paraId="256706B7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E001F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lastRenderedPageBreak/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77F8D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51958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A05A2" w14:textId="3C57399B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6E85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B9524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5498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212B5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514AE14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0,06</w:t>
            </w:r>
          </w:p>
        </w:tc>
      </w:tr>
      <w:tr w:rsidR="00F83C13" w:rsidRPr="00C619F8" w14:paraId="70DFDA25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95EF6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D0451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B887E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02749" w14:textId="1B34CA39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МАШИНЕ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FE960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8B0CA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2EF9A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EC5F5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ABD07C4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0,11</w:t>
            </w:r>
          </w:p>
        </w:tc>
      </w:tr>
      <w:tr w:rsidR="00F83C13" w:rsidRPr="00C619F8" w14:paraId="3377435D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0A584" w14:textId="7F995E1D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A9E55" w14:textId="77777777" w:rsidR="00F83C13" w:rsidRPr="00C619F8" w:rsidRDefault="00984744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8F381" w14:textId="2C717C3B" w:rsidR="00F83C13" w:rsidRPr="00C619F8" w:rsidRDefault="002E559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Функционисање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локалне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самоуправе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градских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2606C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9F0CB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76266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6EE46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FAFB9CA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0,17</w:t>
            </w:r>
          </w:p>
        </w:tc>
      </w:tr>
      <w:tr w:rsidR="00F83C13" w:rsidRPr="00C619F8" w14:paraId="5F57B13A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01D7B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051872D6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6EB18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5C1AC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3C80A" w14:textId="77777777" w:rsidR="00F83C13" w:rsidRPr="00C619F8" w:rsidRDefault="00F83C13">
            <w:pPr>
              <w:spacing w:line="1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3C13" w:rsidRPr="00C619F8" w14:paraId="36729338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5DF855" w14:textId="5004E27C" w:rsidR="00251AC0" w:rsidRPr="00C619F8" w:rsidRDefault="002E559A">
                  <w:pPr>
                    <w:divId w:val="934872562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функцију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360:</w:t>
                  </w:r>
                </w:p>
                <w:p w14:paraId="230CA069" w14:textId="77777777" w:rsidR="00F83C13" w:rsidRPr="00C619F8" w:rsidRDefault="00F83C13">
                  <w:pPr>
                    <w:spacing w:line="1" w:lineRule="auto"/>
                    <w:rPr>
                      <w:rFonts w:ascii="Calibri" w:hAnsi="Calibri"/>
                    </w:rPr>
                  </w:pPr>
                </w:p>
              </w:tc>
            </w:tr>
          </w:tbl>
          <w:p w14:paraId="64869239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48E78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A4B70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CEA39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23AB6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733462F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F83C13" w:rsidRPr="00C619F8" w14:paraId="6A8F53E7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A35AA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97DE5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F8A71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ED921" w14:textId="4138545D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Приходе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CBD27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145CE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FB200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C6C63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9E6E942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F83C13" w:rsidRPr="00C619F8" w14:paraId="2612FD07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2B756" w14:textId="2C442226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r w:rsidR="00984744" w:rsidRPr="00C619F8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01FBA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E1956" w14:textId="338C96A6" w:rsidR="00F83C13" w:rsidRPr="00C619F8" w:rsidRDefault="002E559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Јавни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ред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безбедност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некласификован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другом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EA7FA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EC9FB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789CF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EAC0E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DAB7778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0,17</w:t>
            </w:r>
          </w:p>
        </w:tc>
      </w:tr>
      <w:tr w:rsidR="00F83C13" w:rsidRPr="00C619F8" w14:paraId="2A824559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1C57E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0ED463BF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B2140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"421 Poljoprivreda" \f C \l "4"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5A277DBF" w14:textId="1A3189C0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FFF00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421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619F8" w14:paraId="6936D46D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B66B14" w14:textId="5D38BD44" w:rsidR="00F83C13" w:rsidRPr="00C619F8" w:rsidRDefault="002E559A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Пољопривреда</w:t>
                  </w:r>
                  <w:proofErr w:type="spellEnd"/>
                </w:p>
              </w:tc>
            </w:tr>
          </w:tbl>
          <w:p w14:paraId="77804498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bookmarkStart w:id="13" w:name="_Toc0101"/>
      <w:bookmarkEnd w:id="13"/>
      <w:tr w:rsidR="00F83C13" w:rsidRPr="00C619F8" w14:paraId="7C7C3DEB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358DA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"0101" \f C \l "5"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6C745B17" w14:textId="49A8DE54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76E87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0101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619F8" w14:paraId="1A86A8CC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B7FD8B" w14:textId="20F64B2B" w:rsidR="00F83C13" w:rsidRPr="00C619F8" w:rsidRDefault="002E559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ПОЉОПРИВРЕДА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РУРАЛНИ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РАЗВОЈ</w:t>
                  </w:r>
                </w:p>
              </w:tc>
            </w:tr>
          </w:tbl>
          <w:p w14:paraId="3B0651C8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1D3D7AF6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05F86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46BA1" w14:paraId="7D5EC1B1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2FCB1" w14:textId="0A1ED053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4FD86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0001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46BA1" w14:paraId="66747FC5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3ED4BF" w14:textId="56E8B185" w:rsidR="00F83C13" w:rsidRPr="00C619F8" w:rsidRDefault="002E559A">
                  <w:pPr>
                    <w:rPr>
                      <w:rFonts w:ascii="Calibri" w:hAnsi="Calibri"/>
                      <w:lang w:val="pl-PL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Подршка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за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спровођење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пољопривредне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политике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у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локалној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заједници</w:t>
                  </w:r>
                </w:p>
              </w:tc>
            </w:tr>
          </w:tbl>
          <w:p w14:paraId="1E56A759" w14:textId="77777777" w:rsidR="00F83C13" w:rsidRPr="00C619F8" w:rsidRDefault="00F83C13">
            <w:pPr>
              <w:spacing w:line="1" w:lineRule="auto"/>
              <w:rPr>
                <w:rFonts w:ascii="Calibri" w:hAnsi="Calibri"/>
                <w:lang w:val="pl-PL"/>
              </w:rPr>
            </w:pPr>
          </w:p>
        </w:tc>
      </w:tr>
      <w:tr w:rsidR="00F83C13" w:rsidRPr="00C619F8" w14:paraId="65CA5D52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9A4A1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D7BBF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11E43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2BBF1" w14:textId="2454BF98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СТАЛНИ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0F0F5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259.200,00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8A9C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597F9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4084A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259.200,00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5AF011C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0,01</w:t>
            </w:r>
          </w:p>
        </w:tc>
      </w:tr>
      <w:tr w:rsidR="00F83C13" w:rsidRPr="00C619F8" w14:paraId="59D3F91C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AFDF0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CB049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3C107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10196" w14:textId="6B7211F9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УСЛУГЕ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ПО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69B61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2.980.800,00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3A172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557A5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04EDA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2.980.800,00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6BDC8FA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0,17</w:t>
            </w:r>
          </w:p>
        </w:tc>
      </w:tr>
      <w:tr w:rsidR="00F83C13" w:rsidRPr="00C619F8" w14:paraId="4828C931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87C4B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509E9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A001F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35BE3" w14:textId="36CE29B1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ТЕКУЋЕ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ПОПРАВКЕ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8D6E6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903.610,00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921AD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DC7CF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7217F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903.610,00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C6CE20D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0,05</w:t>
            </w:r>
          </w:p>
        </w:tc>
      </w:tr>
      <w:tr w:rsidR="00F83C13" w:rsidRPr="00C619F8" w14:paraId="662B5BC4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B26AE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7BECC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F6CED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2B19C" w14:textId="43958631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4B512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32FB6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A0720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01E56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888763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0,03</w:t>
            </w:r>
          </w:p>
        </w:tc>
      </w:tr>
      <w:tr w:rsidR="00F83C13" w:rsidRPr="00C619F8" w14:paraId="3D4EAAD7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C54DB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0298D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6F7D1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DCE7D" w14:textId="70F4DF79" w:rsidR="00F83C13" w:rsidRPr="00C619F8" w:rsidRDefault="002E559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СУБВЕНЦИЈЕ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ЈАВНИМ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НЕФИНАНСИЈСКИМ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ПРЕДУЗЕЋИМА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768C7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28.836.000,00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B6C30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25BBC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5FD2A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28.836.000,00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DCDDAC5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1,60</w:t>
            </w:r>
          </w:p>
        </w:tc>
      </w:tr>
      <w:tr w:rsidR="00F83C13" w:rsidRPr="00C619F8" w14:paraId="1A845B14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CE196" w14:textId="120622E0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6E50D" w14:textId="77777777" w:rsidR="00F83C13" w:rsidRPr="00C619F8" w:rsidRDefault="00984744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DE7FC" w14:textId="6DF983F0" w:rsidR="00F83C13" w:rsidRPr="00C619F8" w:rsidRDefault="002E559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Подршка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спровођење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пољопривредне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политике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локалној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заједници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9743C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33.519.610,00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CD26D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17504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30DFE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33.519.610,00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0ACA6B6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1,86</w:t>
            </w:r>
          </w:p>
        </w:tc>
      </w:tr>
      <w:tr w:rsidR="00F83C13" w:rsidRPr="00C619F8" w14:paraId="327786CB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6C244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41D56E74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AD64A" w14:textId="6C3E0587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BA5BB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0002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619F8" w14:paraId="0FF4AE40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91D066" w14:textId="08AD8C6E" w:rsidR="00F83C13" w:rsidRPr="00C619F8" w:rsidRDefault="002E559A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Мере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подршке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руралном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развоју</w:t>
                  </w:r>
                  <w:proofErr w:type="spellEnd"/>
                </w:p>
              </w:tc>
            </w:tr>
          </w:tbl>
          <w:p w14:paraId="38CD94E2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4FD92E73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B3581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055C7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78AD0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50709" w14:textId="48826FAE" w:rsidR="00F83C13" w:rsidRPr="00C619F8" w:rsidRDefault="002E559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СУБВЕНЦИЈЕ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ЈАВНИМ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НЕФИНАНСИЈСКИМ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ПРЕДУЗЕЋИМА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BA3F6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31.036,00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DD6FA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D2104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87B62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31.036,00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F822BDA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3246F9E4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7CCF7" w14:textId="64AB6B4B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EFBBE" w14:textId="77777777" w:rsidR="00F83C13" w:rsidRPr="00C619F8" w:rsidRDefault="00984744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C83F5" w14:textId="2C81CE2F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Мере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подршке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руралном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развоју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F4956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31.036,00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D417B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5F256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EA13C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31.036,00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B2C6C64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</w:tr>
      <w:tr w:rsidR="00F83C13" w:rsidRPr="00C619F8" w14:paraId="1C028B10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D7731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46B44D35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DACBF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8DD40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CAD20" w14:textId="77777777" w:rsidR="00F83C13" w:rsidRPr="00C619F8" w:rsidRDefault="00F83C13">
            <w:pPr>
              <w:spacing w:line="1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3C13" w:rsidRPr="00C619F8" w14:paraId="3471A2F9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9A8C67" w14:textId="4DCAEADF" w:rsidR="00251AC0" w:rsidRPr="00C619F8" w:rsidRDefault="002E559A">
                  <w:pPr>
                    <w:divId w:val="581253541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функцију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421:</w:t>
                  </w:r>
                </w:p>
                <w:p w14:paraId="610914D9" w14:textId="77777777" w:rsidR="00F83C13" w:rsidRPr="00C619F8" w:rsidRDefault="00F83C13">
                  <w:pPr>
                    <w:spacing w:line="1" w:lineRule="auto"/>
                    <w:rPr>
                      <w:rFonts w:ascii="Calibri" w:hAnsi="Calibri"/>
                    </w:rPr>
                  </w:pPr>
                </w:p>
              </w:tc>
            </w:tr>
          </w:tbl>
          <w:p w14:paraId="0685F1A5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3E97B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109C5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0AE99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6E9DE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EC6ABAA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F83C13" w:rsidRPr="00C619F8" w14:paraId="301C302C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2C9CA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41490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5AB68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D9F7A" w14:textId="66EDAE09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Приходе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BFE55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33.550.646,00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8FC30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F9A46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E4B4A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4BB4A3F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F83C13" w:rsidRPr="00C619F8" w14:paraId="400C30BC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0E74B" w14:textId="54AEADC5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r w:rsidR="00984744" w:rsidRPr="00C619F8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603E2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421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FD48F" w14:textId="2C06512E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Пољопривреда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A5B86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33.550.646,00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5FAF9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9ED62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4BB05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33.550.646,00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C27704D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1,87</w:t>
            </w:r>
          </w:p>
        </w:tc>
      </w:tr>
      <w:tr w:rsidR="00F83C13" w:rsidRPr="00C619F8" w14:paraId="284F34DB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67264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32494EB0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B76D3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"451 Drumski saobraćaj" \f C \l "4"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29FA3826" w14:textId="48714B5A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8C5D2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451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619F8" w14:paraId="3934F250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DA0D17" w14:textId="25A64EA0" w:rsidR="00F83C13" w:rsidRPr="00C619F8" w:rsidRDefault="002E559A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Друмски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саобраћај</w:t>
                  </w:r>
                  <w:proofErr w:type="spellEnd"/>
                </w:p>
              </w:tc>
            </w:tr>
          </w:tbl>
          <w:p w14:paraId="3F40C16D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bookmarkStart w:id="14" w:name="_Toc0701"/>
      <w:bookmarkEnd w:id="14"/>
      <w:tr w:rsidR="00F83C13" w:rsidRPr="00C46BA1" w14:paraId="0C60464A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C727B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"0701" \f C \l "5"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12A0A989" w14:textId="340B4C12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49FDF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0701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46BA1" w14:paraId="1F75CFE3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C60335" w14:textId="49FC6D0F" w:rsidR="00F83C13" w:rsidRPr="00C619F8" w:rsidRDefault="002E559A">
                  <w:pPr>
                    <w:rPr>
                      <w:rFonts w:ascii="Calibri" w:hAnsi="Calibri"/>
                      <w:lang w:val="pl-PL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ОРГАНИЗАЦИЈА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САОБРАЋАЈА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САОБРАЋАЈНА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ИНФРАСТРУКТУРА</w:t>
                  </w:r>
                </w:p>
              </w:tc>
            </w:tr>
          </w:tbl>
          <w:p w14:paraId="05B503D2" w14:textId="77777777" w:rsidR="00F83C13" w:rsidRPr="00C619F8" w:rsidRDefault="00F83C13">
            <w:pPr>
              <w:spacing w:line="1" w:lineRule="auto"/>
              <w:rPr>
                <w:rFonts w:ascii="Calibri" w:hAnsi="Calibri"/>
                <w:lang w:val="pl-PL"/>
              </w:rPr>
            </w:pPr>
          </w:p>
        </w:tc>
      </w:tr>
      <w:tr w:rsidR="00F83C13" w:rsidRPr="00C46BA1" w14:paraId="01DD1DA1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544CB" w14:textId="77777777" w:rsidR="00F83C13" w:rsidRPr="00C619F8" w:rsidRDefault="00F83C13">
            <w:pPr>
              <w:spacing w:line="1" w:lineRule="auto"/>
              <w:rPr>
                <w:rFonts w:ascii="Calibri" w:hAnsi="Calibri"/>
                <w:lang w:val="pl-PL"/>
              </w:rPr>
            </w:pPr>
          </w:p>
        </w:tc>
      </w:tr>
      <w:tr w:rsidR="00F83C13" w:rsidRPr="00C46BA1" w14:paraId="4EA3604F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662F6" w14:textId="6720AF52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370F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0002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46BA1" w14:paraId="138E8CF2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801410" w14:textId="5DFBEE18" w:rsidR="00F83C13" w:rsidRPr="00C619F8" w:rsidRDefault="002E559A">
                  <w:pPr>
                    <w:rPr>
                      <w:rFonts w:ascii="Calibri" w:hAnsi="Calibri"/>
                      <w:lang w:val="pl-PL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Управљање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и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одржавање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саобраћајне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инфраструктуре</w:t>
                  </w:r>
                </w:p>
              </w:tc>
            </w:tr>
          </w:tbl>
          <w:p w14:paraId="5EC1DF60" w14:textId="77777777" w:rsidR="00F83C13" w:rsidRPr="00C619F8" w:rsidRDefault="00F83C13">
            <w:pPr>
              <w:spacing w:line="1" w:lineRule="auto"/>
              <w:rPr>
                <w:rFonts w:ascii="Calibri" w:hAnsi="Calibri"/>
                <w:lang w:val="pl-PL"/>
              </w:rPr>
            </w:pPr>
          </w:p>
        </w:tc>
      </w:tr>
      <w:tr w:rsidR="00F83C13" w:rsidRPr="00C619F8" w14:paraId="54FB5F91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288E5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A9D00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5BA61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BE99D" w14:textId="314E0CEE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УСЛУГЕ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ПО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E05B9" w14:textId="747B363B" w:rsidR="00F83C13" w:rsidRPr="00C619F8" w:rsidRDefault="003B24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6.280</w:t>
            </w:r>
            <w:r w:rsidR="00984744"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E744F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0B5F7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1B892" w14:textId="75B4D172" w:rsidR="00F83C13" w:rsidRPr="00C619F8" w:rsidRDefault="003B24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6.280.000</w:t>
            </w:r>
            <w:r w:rsidR="00984744" w:rsidRPr="00C619F8"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5428BD6" w14:textId="563428FD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</w:t>
            </w:r>
            <w:r w:rsidR="003B247A">
              <w:rPr>
                <w:rFonts w:ascii="Calibri" w:hAnsi="Calibri"/>
                <w:color w:val="000000"/>
                <w:lang w:val="sr-Cyrl-RS"/>
              </w:rPr>
              <w:t>35</w:t>
            </w:r>
          </w:p>
        </w:tc>
      </w:tr>
      <w:tr w:rsidR="00F83C13" w:rsidRPr="00C619F8" w14:paraId="2D8D0C4A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E1AD0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76EEF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7AAB4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C9A19" w14:textId="7505A644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СПЕЦИЈАЛИЗОВАНЕ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0A1B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82A2B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67ACD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1F9BF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166BDD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0,28</w:t>
            </w:r>
          </w:p>
        </w:tc>
      </w:tr>
      <w:tr w:rsidR="00F83C13" w:rsidRPr="00C619F8" w14:paraId="215D3CC8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D350C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8CFBF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6A9AD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84325" w14:textId="6AD5AF5C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ТЕКУЋЕ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ПОПРАВКЕ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8821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741D8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5A582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B1BE2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100.000.000,00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0D974A9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5,56</w:t>
            </w:r>
          </w:p>
        </w:tc>
      </w:tr>
      <w:tr w:rsidR="00F83C13" w:rsidRPr="00C619F8" w14:paraId="75561E10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17FC7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FB4D6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92A6B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D18F2" w14:textId="2D399348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ЗГРАДЕ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ГРАЂЕВИНСКИ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2E019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BCCF1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1F35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209.000.000,00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06C5B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214.000.000,00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A19A830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11,91</w:t>
            </w:r>
          </w:p>
        </w:tc>
      </w:tr>
      <w:tr w:rsidR="00F83C13" w:rsidRPr="00C619F8" w14:paraId="58AE213C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C49D9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9AB06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2F0EC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19594" w14:textId="55B9300E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МАШИНЕ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434BF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2.087.777,00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83F07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6DFDC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6DF8D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8.087.777,00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54AFBE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0,45</w:t>
            </w:r>
          </w:p>
        </w:tc>
      </w:tr>
      <w:tr w:rsidR="00F83C13" w:rsidRPr="00C619F8" w14:paraId="6100C300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DD8AF" w14:textId="54E20C0E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E7BE6" w14:textId="77777777" w:rsidR="00F83C13" w:rsidRPr="00C619F8" w:rsidRDefault="00984744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42DF4" w14:textId="40A7984A" w:rsidR="00F83C13" w:rsidRPr="00C619F8" w:rsidRDefault="002E559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Управљање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одржавање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саобраћајне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инфраструктуре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3A5D0" w14:textId="3E67BD97" w:rsidR="00F83C13" w:rsidRPr="00C619F8" w:rsidRDefault="003B247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lang w:val="sr-Cyrl-RS"/>
              </w:rPr>
              <w:t>28</w:t>
            </w:r>
            <w:r w:rsidR="00984744" w:rsidRPr="00C619F8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lang w:val="sr-Cyrl-RS"/>
              </w:rPr>
              <w:t>36</w:t>
            </w:r>
            <w:r w:rsidR="00984744" w:rsidRPr="00C619F8">
              <w:rPr>
                <w:rFonts w:ascii="Calibri" w:hAnsi="Calibri"/>
                <w:b/>
                <w:bCs/>
                <w:color w:val="000000"/>
              </w:rPr>
              <w:t>7.777,00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CCA91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40ABE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305.000.000,00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D14B4" w14:textId="6CC9665F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33</w:t>
            </w:r>
            <w:r w:rsidR="003B247A">
              <w:rPr>
                <w:rFonts w:ascii="Calibri" w:hAnsi="Calibri"/>
                <w:b/>
                <w:bCs/>
                <w:color w:val="000000"/>
                <w:lang w:val="sr-Cyrl-RS"/>
              </w:rPr>
              <w:t>3</w:t>
            </w:r>
            <w:r w:rsidRPr="00C619F8">
              <w:rPr>
                <w:rFonts w:ascii="Calibri" w:hAnsi="Calibri"/>
                <w:b/>
                <w:bCs/>
                <w:color w:val="000000"/>
              </w:rPr>
              <w:t>.</w:t>
            </w:r>
            <w:r w:rsidR="003B247A">
              <w:rPr>
                <w:rFonts w:ascii="Calibri" w:hAnsi="Calibri"/>
                <w:b/>
                <w:bCs/>
                <w:color w:val="000000"/>
                <w:lang w:val="sr-Cyrl-RS"/>
              </w:rPr>
              <w:t>36</w:t>
            </w:r>
            <w:r w:rsidRPr="00C619F8">
              <w:rPr>
                <w:rFonts w:ascii="Calibri" w:hAnsi="Calibri"/>
                <w:b/>
                <w:bCs/>
                <w:color w:val="000000"/>
              </w:rPr>
              <w:t>7.777,00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3103CFE" w14:textId="12210739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18,</w:t>
            </w:r>
            <w:r w:rsidR="003B247A">
              <w:rPr>
                <w:rFonts w:ascii="Calibri" w:hAnsi="Calibri"/>
                <w:b/>
                <w:bCs/>
                <w:color w:val="000000"/>
                <w:lang w:val="sr-Cyrl-RS"/>
              </w:rPr>
              <w:t>5</w:t>
            </w:r>
            <w:r w:rsidRPr="00C619F8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</w:tr>
      <w:tr w:rsidR="00F83C13" w:rsidRPr="00C619F8" w14:paraId="0DC917D7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5B1F6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6EECC9D0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4551D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23AB7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337A6" w14:textId="77777777" w:rsidR="00F83C13" w:rsidRPr="00C619F8" w:rsidRDefault="00F83C13">
            <w:pPr>
              <w:spacing w:line="1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3C13" w:rsidRPr="00C619F8" w14:paraId="030B6CCD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2ACBD9" w14:textId="560BC2FA" w:rsidR="00251AC0" w:rsidRPr="00C619F8" w:rsidRDefault="002E559A">
                  <w:pPr>
                    <w:divId w:val="426734614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функцију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451:</w:t>
                  </w:r>
                </w:p>
                <w:p w14:paraId="2FDB16EE" w14:textId="77777777" w:rsidR="00F83C13" w:rsidRPr="00C619F8" w:rsidRDefault="00F83C13">
                  <w:pPr>
                    <w:spacing w:line="1" w:lineRule="auto"/>
                    <w:rPr>
                      <w:rFonts w:ascii="Calibri" w:hAnsi="Calibri"/>
                    </w:rPr>
                  </w:pPr>
                </w:p>
              </w:tc>
            </w:tr>
          </w:tbl>
          <w:p w14:paraId="68599AC2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2FDB6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C1BEA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7AFF4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61C93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81313D5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F83C13" w:rsidRPr="00C619F8" w14:paraId="6E47FFC4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71EEF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A7FBA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2F8A9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A290F" w14:textId="2757E36A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Приходе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61118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32.087.777,00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AAE3E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B6946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279B8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C247924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F83C13" w:rsidRPr="00C619F8" w14:paraId="0F30768C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BEA0D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EEBA2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289CE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D8984" w14:textId="5A238424" w:rsidR="00F83C13" w:rsidRPr="00C619F8" w:rsidRDefault="002E559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Нераспоређени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вишак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прихода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из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ранијих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15317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D4D6E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05804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305.000.000,00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D703C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D17A561" w14:textId="77777777" w:rsidR="00F83C13" w:rsidRPr="00C619F8" w:rsidRDefault="00F83C1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F83C13" w:rsidRPr="00C619F8" w14:paraId="71D272CC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09986" w14:textId="703581E4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r w:rsidR="00984744" w:rsidRPr="00C619F8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proofErr w:type="gram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E7A27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451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10727" w14:textId="3C45AF62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Друмски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C4CF7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32.087.777,00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18BDA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F0827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305.000.000,00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8B7D5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337.087.777,00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B511D00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18,75</w:t>
            </w:r>
          </w:p>
        </w:tc>
      </w:tr>
      <w:tr w:rsidR="00F83C13" w:rsidRPr="00C619F8" w14:paraId="38FBFD78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AE83B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46BA1" w14:paraId="0CF60DD8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7BCDC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"560 Zaštita životne sredine neklasifikovana na drugom mestu" \f C \l "4"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13551CB7" w14:textId="530BC116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B5553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560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46BA1" w14:paraId="33A3C592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451782" w14:textId="22B9B7C2" w:rsidR="00F83C13" w:rsidRPr="00C619F8" w:rsidRDefault="002E559A">
                  <w:pPr>
                    <w:rPr>
                      <w:rFonts w:ascii="Calibri" w:hAnsi="Calibri"/>
                      <w:lang w:val="pl-PL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Заштита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животне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средине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некласификована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на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другом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месту</w:t>
                  </w:r>
                </w:p>
              </w:tc>
            </w:tr>
          </w:tbl>
          <w:p w14:paraId="2CDF48BC" w14:textId="77777777" w:rsidR="00F83C13" w:rsidRPr="00C619F8" w:rsidRDefault="00F83C13">
            <w:pPr>
              <w:spacing w:line="1" w:lineRule="auto"/>
              <w:rPr>
                <w:rFonts w:ascii="Calibri" w:hAnsi="Calibri"/>
                <w:lang w:val="pl-PL"/>
              </w:rPr>
            </w:pPr>
          </w:p>
        </w:tc>
      </w:tr>
      <w:bookmarkStart w:id="15" w:name="_Toc0401"/>
      <w:bookmarkEnd w:id="15"/>
      <w:tr w:rsidR="00F83C13" w:rsidRPr="00C619F8" w14:paraId="2F7AA16C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DDE20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"0401" \f C \l "5"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35BF567B" w14:textId="12B5FA30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572E5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0401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619F8" w14:paraId="01C5BABC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F5763C" w14:textId="02210494" w:rsidR="00F83C13" w:rsidRPr="00C619F8" w:rsidRDefault="002E559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ЗАШТИТА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ЖИВОТНЕ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СРЕДИНЕ</w:t>
                  </w:r>
                </w:p>
              </w:tc>
            </w:tr>
          </w:tbl>
          <w:p w14:paraId="19997718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32DDDB29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F8494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0D5C8781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D92FC" w14:textId="038437CE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C6DEA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0003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619F8" w14:paraId="0A9DCE78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C195D4" w14:textId="1761ECFA" w:rsidR="00F83C13" w:rsidRPr="00C619F8" w:rsidRDefault="002E559A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Заштита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природе</w:t>
                  </w:r>
                  <w:proofErr w:type="spellEnd"/>
                </w:p>
              </w:tc>
            </w:tr>
          </w:tbl>
          <w:p w14:paraId="63068D03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7783DA78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72A6B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31A72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A5D82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212C0" w14:textId="7D97872A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ЗГРАДЕ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ГРАЂЕВИНСКИ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63761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73FBA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4CB51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8A8EF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695AFBE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1,22</w:t>
            </w:r>
          </w:p>
        </w:tc>
      </w:tr>
      <w:tr w:rsidR="00F83C13" w:rsidRPr="00C619F8" w14:paraId="20DDD22D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1349E" w14:textId="2AB17C61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C5129" w14:textId="77777777" w:rsidR="00F83C13" w:rsidRPr="00C619F8" w:rsidRDefault="00984744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281D7" w14:textId="2B2FD1D3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Заштита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природе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BD6D2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CF53B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8A218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F150A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DC6DB75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1,22</w:t>
            </w:r>
          </w:p>
        </w:tc>
      </w:tr>
      <w:tr w:rsidR="00F83C13" w:rsidRPr="00C619F8" w14:paraId="1580F074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4C470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1E506385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55E0C" w14:textId="256197D9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5A5EA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0005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619F8" w14:paraId="39E329CA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FAB448" w14:textId="1625493E" w:rsidR="00F83C13" w:rsidRPr="00C619F8" w:rsidRDefault="002E559A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Управљање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комуналним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отпадом</w:t>
                  </w:r>
                  <w:proofErr w:type="spellEnd"/>
                </w:p>
              </w:tc>
            </w:tr>
          </w:tbl>
          <w:p w14:paraId="5AC6F922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79A19D72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6BAD0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97AB4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52D9E" w14:textId="77777777" w:rsidR="00F83C13" w:rsidRPr="00C619F8" w:rsidRDefault="00984744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40BA0" w14:textId="3DF3C997" w:rsidR="00F83C13" w:rsidRPr="00C619F8" w:rsidRDefault="002E559A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СУБВЕНЦИЈЕ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ЈАВНИМ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НЕФИНАНСИЈСКИМ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ПРЕДУЗЕЋИМА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EAB1A" w14:textId="70017C0F" w:rsidR="00F83C13" w:rsidRPr="00C619F8" w:rsidRDefault="000074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10.000.000</w:t>
            </w:r>
            <w:r w:rsidR="00984744" w:rsidRPr="00C619F8"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6E435" w14:textId="4ADF9105" w:rsidR="00F83C13" w:rsidRPr="00C619F8" w:rsidRDefault="00F83C1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7DFA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6A68F" w14:textId="4D8176E7" w:rsidR="00F83C13" w:rsidRPr="00C619F8" w:rsidRDefault="003F304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  <w:r w:rsidR="00984744" w:rsidRPr="00C619F8">
              <w:rPr>
                <w:rFonts w:ascii="Calibri" w:hAnsi="Calibri"/>
                <w:color w:val="000000"/>
              </w:rPr>
              <w:t>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5B05B0C" w14:textId="6312907D" w:rsidR="00F83C13" w:rsidRPr="003E6B23" w:rsidRDefault="003E6B23">
            <w:pPr>
              <w:jc w:val="right"/>
              <w:rPr>
                <w:rFonts w:ascii="Calibri" w:hAnsi="Calibri"/>
                <w:color w:val="000000"/>
                <w:lang w:val="sr-Cyrl-RS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1</w:t>
            </w:r>
            <w:r w:rsidR="00984744" w:rsidRPr="00C619F8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  <w:lang w:val="sr-Cyrl-RS"/>
              </w:rPr>
              <w:t>22</w:t>
            </w:r>
          </w:p>
        </w:tc>
      </w:tr>
      <w:tr w:rsidR="00F83C13" w:rsidRPr="00C619F8" w14:paraId="73809B1D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20BB2" w14:textId="192E0E8D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795D6" w14:textId="77777777" w:rsidR="00F83C13" w:rsidRPr="00C619F8" w:rsidRDefault="00984744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C1B57" w14:textId="3512138F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Управљање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комуналним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отпадом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1C853" w14:textId="0133E918" w:rsidR="00F83C13" w:rsidRPr="00C619F8" w:rsidRDefault="000074F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10.000.000,</w:t>
            </w:r>
            <w:r w:rsidR="00984744" w:rsidRPr="00C619F8">
              <w:rPr>
                <w:rFonts w:ascii="Calibri" w:hAnsi="Calibri"/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EEB52" w14:textId="7DCB5C3B" w:rsidR="00F83C13" w:rsidRPr="00C619F8" w:rsidRDefault="00F83C1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69A75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0431C" w14:textId="2959B95A" w:rsidR="00F83C13" w:rsidRPr="00C619F8" w:rsidRDefault="003F3049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</w:t>
            </w:r>
            <w:r w:rsidR="00984744" w:rsidRPr="00C619F8">
              <w:rPr>
                <w:rFonts w:ascii="Calibri" w:hAnsi="Calibri"/>
                <w:b/>
                <w:bCs/>
                <w:color w:val="000000"/>
              </w:rPr>
              <w:t>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8DB6362" w14:textId="7B4C8E42" w:rsidR="00F83C13" w:rsidRPr="003E6B23" w:rsidRDefault="003E6B23">
            <w:pPr>
              <w:jc w:val="right"/>
              <w:rPr>
                <w:rFonts w:ascii="Calibri" w:hAnsi="Calibri"/>
                <w:b/>
                <w:bCs/>
                <w:color w:val="000000"/>
                <w:lang w:val="sr-Cyrl-RS"/>
              </w:rPr>
            </w:pPr>
            <w:r>
              <w:rPr>
                <w:rFonts w:ascii="Calibri" w:hAnsi="Calibri"/>
                <w:b/>
                <w:bCs/>
                <w:color w:val="000000"/>
                <w:lang w:val="sr-Cyrl-RS"/>
              </w:rPr>
              <w:t>1</w:t>
            </w:r>
            <w:r w:rsidR="00984744" w:rsidRPr="00C619F8">
              <w:rPr>
                <w:rFonts w:ascii="Calibri" w:hAnsi="Calibri"/>
                <w:b/>
                <w:bCs/>
                <w:color w:val="000000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  <w:lang w:val="sr-Cyrl-RS"/>
              </w:rPr>
              <w:t>22</w:t>
            </w:r>
          </w:p>
        </w:tc>
      </w:tr>
      <w:tr w:rsidR="00F83C13" w:rsidRPr="00C619F8" w14:paraId="47C713D3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B92AF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5682D6F1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04DBC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lastRenderedPageBreak/>
              <w:fldChar w:fldCharType="begin"/>
            </w:r>
            <w:r w:rsidR="00984744" w:rsidRPr="00C619F8">
              <w:rPr>
                <w:rFonts w:ascii="Calibri" w:hAnsi="Calibri"/>
              </w:rPr>
              <w:instrText>TC "1102" \f C \l "5"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12C2F519" w14:textId="2128DBFF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184B7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1102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619F8" w14:paraId="3F36941D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8D4901" w14:textId="7CF9575D" w:rsidR="00F83C13" w:rsidRPr="00C619F8" w:rsidRDefault="002E559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КОМУНАЛНЕ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ДЕЛАТНОСТИ</w:t>
                  </w:r>
                </w:p>
              </w:tc>
            </w:tr>
          </w:tbl>
          <w:p w14:paraId="2BDCF3D4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72F66494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CCDF7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4F3A9F0C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D78AD" w14:textId="268BE531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68E0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0001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3C13" w:rsidRPr="00C619F8" w14:paraId="2FE4F623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43461A" w14:textId="540B68E4" w:rsidR="00F83C13" w:rsidRPr="00C619F8" w:rsidRDefault="002E559A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Управљање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>/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одржавање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јавним</w:t>
                  </w:r>
                  <w:proofErr w:type="spellEnd"/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осветљењем</w:t>
                  </w:r>
                  <w:proofErr w:type="spellEnd"/>
                </w:p>
              </w:tc>
            </w:tr>
          </w:tbl>
          <w:p w14:paraId="7DC37A60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604C649F" w14:textId="77777777" w:rsidTr="00A9730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47809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DC198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8B345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229BE" w14:textId="24454396" w:rsidR="00A97305" w:rsidRPr="00C619F8" w:rsidRDefault="002E559A" w:rsidP="00A973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ТЕКУЋЕ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ПОПРАВКЕ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84965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48CB3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65CCE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34A5C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E18B19F" w14:textId="42559EBF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650" w:type="dxa"/>
            <w:vAlign w:val="center"/>
          </w:tcPr>
          <w:p w14:paraId="0462E088" w14:textId="77777777" w:rsidR="00A97305" w:rsidRPr="00C619F8" w:rsidRDefault="00A97305" w:rsidP="00A97305">
            <w:pPr>
              <w:rPr>
                <w:rFonts w:ascii="Calibri" w:hAnsi="Calibri"/>
              </w:rPr>
            </w:pPr>
            <w:r w:rsidRPr="00C619F8">
              <w:rPr>
                <w:rFonts w:ascii="Calibri" w:hAnsi="Calibri"/>
                <w:color w:val="000000"/>
              </w:rPr>
              <w:t>6.000.000,00</w:t>
            </w:r>
          </w:p>
        </w:tc>
      </w:tr>
      <w:tr w:rsidR="00A97305" w:rsidRPr="00C619F8" w14:paraId="34BF43DD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D0FD6" w14:textId="3DE5071B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56A0D" w14:textId="77777777" w:rsidR="00A97305" w:rsidRPr="00C619F8" w:rsidRDefault="00A97305" w:rsidP="00A97305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21804" w14:textId="4CAEA975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Управљање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одржавање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јавним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осветљењем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01A23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76B89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530CD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DEDA1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A922C6D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0,33</w:t>
            </w:r>
          </w:p>
        </w:tc>
      </w:tr>
      <w:tr w:rsidR="00A97305" w:rsidRPr="00C619F8" w14:paraId="693A302A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B4F33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46BA1" w14:paraId="1A748829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6B6E3" w14:textId="72181352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3176E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0003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46BA1" w14:paraId="3368D868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969F44" w14:textId="35FB6675" w:rsidR="00A97305" w:rsidRPr="00C619F8" w:rsidRDefault="002E559A" w:rsidP="00A97305">
                  <w:pPr>
                    <w:rPr>
                      <w:rFonts w:ascii="Calibri" w:hAnsi="Calibri"/>
                      <w:lang w:val="pl-PL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Одржавање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чистоће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на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површинама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јавне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намене</w:t>
                  </w:r>
                </w:p>
              </w:tc>
            </w:tr>
          </w:tbl>
          <w:p w14:paraId="5842EC6A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  <w:lang w:val="pl-PL"/>
              </w:rPr>
            </w:pPr>
          </w:p>
        </w:tc>
      </w:tr>
      <w:tr w:rsidR="00A97305" w:rsidRPr="00C619F8" w14:paraId="3F34A4DB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844B8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106B0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A381F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7E138" w14:textId="4FD839A6" w:rsidR="00A97305" w:rsidRPr="00C619F8" w:rsidRDefault="002E559A" w:rsidP="00A973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СПЕЦИЈАЛИЗОВАНЕ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7E0CE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58.800.000,00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83945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9DE6A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653E4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58.800.000,00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7FCFAF6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3,27</w:t>
            </w:r>
          </w:p>
        </w:tc>
      </w:tr>
      <w:tr w:rsidR="00A97305" w:rsidRPr="00C619F8" w14:paraId="061866DB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53834" w14:textId="5A895EDF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A0A25" w14:textId="77777777" w:rsidR="00A97305" w:rsidRPr="00C619F8" w:rsidRDefault="00A97305" w:rsidP="00A97305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3EC74" w14:textId="0FC241BD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Одржавање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чистоће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на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површинама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јавне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намене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31521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58.800.000,00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E578D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1776A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F0A62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58.800.000,00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E2E023B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3,27</w:t>
            </w:r>
          </w:p>
        </w:tc>
      </w:tr>
      <w:tr w:rsidR="00A97305" w:rsidRPr="00C619F8" w14:paraId="23330D4A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95BB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20ADF3E5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18827" w14:textId="5CCE1009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129D2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0004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619F8" w14:paraId="4792791E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4E1543" w14:textId="19556FE2" w:rsidR="00A97305" w:rsidRPr="00C619F8" w:rsidRDefault="002E559A" w:rsidP="00A97305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Зоохигијена</w:t>
                  </w:r>
                  <w:proofErr w:type="spellEnd"/>
                </w:p>
              </w:tc>
            </w:tr>
          </w:tbl>
          <w:p w14:paraId="593D5335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011A6592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25149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54718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53AEF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2CD25" w14:textId="2CA8F5F5" w:rsidR="00A97305" w:rsidRPr="00C619F8" w:rsidRDefault="002E559A" w:rsidP="00A973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СТАЛНИ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4FAFA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D3073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86746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EA472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F079636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0,17</w:t>
            </w:r>
          </w:p>
        </w:tc>
      </w:tr>
      <w:tr w:rsidR="00A97305" w:rsidRPr="00C619F8" w14:paraId="613901DC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73E3F" w14:textId="7DB0A3B5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BD72C" w14:textId="77777777" w:rsidR="00A97305" w:rsidRPr="00C619F8" w:rsidRDefault="00A97305" w:rsidP="00A97305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A81BC" w14:textId="2C1C5921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Зоохигијена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FDF76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CADBA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175B6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DA959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E669A45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0,17</w:t>
            </w:r>
          </w:p>
        </w:tc>
      </w:tr>
      <w:tr w:rsidR="00A97305" w:rsidRPr="00C619F8" w14:paraId="7641D33F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948FC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46BA1" w14:paraId="11AE72DD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200B6" w14:textId="141E63C8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22474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0006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46BA1" w14:paraId="00D356AE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6D43EB" w14:textId="43E424F0" w:rsidR="00A97305" w:rsidRPr="00C619F8" w:rsidRDefault="002E559A" w:rsidP="00A97305">
                  <w:pPr>
                    <w:rPr>
                      <w:rFonts w:ascii="Calibri" w:hAnsi="Calibri"/>
                      <w:lang w:val="pl-PL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Одржавање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гробаља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и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погребне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услуге</w:t>
                  </w:r>
                </w:p>
              </w:tc>
            </w:tr>
          </w:tbl>
          <w:p w14:paraId="46B10F8D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  <w:lang w:val="pl-PL"/>
              </w:rPr>
            </w:pPr>
          </w:p>
        </w:tc>
      </w:tr>
      <w:tr w:rsidR="00A97305" w:rsidRPr="00C619F8" w14:paraId="172C9C7E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930AB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D0CA8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B3850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C2025" w14:textId="439D948A" w:rsidR="00A97305" w:rsidRPr="00C619F8" w:rsidRDefault="002E559A" w:rsidP="00A973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ЗГРАДЕ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ГРАЂЕВИНСКИ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9ED75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755F5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9512C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BF586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D970F24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0,43</w:t>
            </w:r>
          </w:p>
        </w:tc>
      </w:tr>
      <w:tr w:rsidR="00A97305" w:rsidRPr="00C619F8" w14:paraId="61650C32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C3B08" w14:textId="557DF874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170A8" w14:textId="77777777" w:rsidR="00A97305" w:rsidRPr="00C619F8" w:rsidRDefault="00A97305" w:rsidP="00A97305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BB333" w14:textId="35A62005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Одржавање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гробаља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погребне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68105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08052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7AC04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7.700.000,00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F1AAD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7.700.000,00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F2F3730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0,43</w:t>
            </w:r>
          </w:p>
        </w:tc>
      </w:tr>
      <w:tr w:rsidR="00A97305" w:rsidRPr="00C619F8" w14:paraId="7D7C92FB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1B93F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46BA1" w14:paraId="3EDA6079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F9302" w14:textId="32358C0A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775E3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0008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46BA1" w14:paraId="045B0B47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526E37" w14:textId="1FA2F14A" w:rsidR="00A97305" w:rsidRPr="00C619F8" w:rsidRDefault="002E559A" w:rsidP="00A97305">
                  <w:pPr>
                    <w:rPr>
                      <w:rFonts w:ascii="Calibri" w:hAnsi="Calibri"/>
                      <w:lang w:val="pl-PL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Управљање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и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снабдевање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водом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за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пиће</w:t>
                  </w:r>
                </w:p>
              </w:tc>
            </w:tr>
          </w:tbl>
          <w:p w14:paraId="33CC475C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  <w:lang w:val="pl-PL"/>
              </w:rPr>
            </w:pPr>
          </w:p>
        </w:tc>
      </w:tr>
      <w:tr w:rsidR="00A97305" w:rsidRPr="00C619F8" w14:paraId="2AC42430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3E9CE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D7A99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51599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A7C81" w14:textId="016E8B8B" w:rsidR="00A97305" w:rsidRPr="00C619F8" w:rsidRDefault="002E559A" w:rsidP="00A973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ТЕКУЋЕ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ПОПРАВКЕ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263F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205D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D9C0D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879C3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463FBEB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0,14</w:t>
            </w:r>
          </w:p>
        </w:tc>
      </w:tr>
      <w:tr w:rsidR="00A97305" w:rsidRPr="00C619F8" w14:paraId="19A508F1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D19A8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E222A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180D3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7D0C9" w14:textId="5A0A8ED6" w:rsidR="00A97305" w:rsidRPr="00C619F8" w:rsidRDefault="002E559A" w:rsidP="00A973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ЗГРАДЕ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ГРАЂЕВИНСКИ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14FFD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673C1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3919A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78.887.777,00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5764C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78.887.777,00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23801AC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4,39</w:t>
            </w:r>
          </w:p>
        </w:tc>
      </w:tr>
      <w:tr w:rsidR="00A97305" w:rsidRPr="00C619F8" w14:paraId="493ED622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4B6C7" w14:textId="17940273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4D719" w14:textId="77777777" w:rsidR="00A97305" w:rsidRPr="00C619F8" w:rsidRDefault="00A97305" w:rsidP="00A97305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C95A6" w14:textId="6D189046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Управљање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снабдевање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водом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пиће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5EAA8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7F17E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84D0A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81.487.777,00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01914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81.487.777,00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A3EE0B2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4,53</w:t>
            </w:r>
          </w:p>
        </w:tc>
      </w:tr>
      <w:tr w:rsidR="00A97305" w:rsidRPr="00C619F8" w14:paraId="288A6403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9A0CC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2DE1BD67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B9FE1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15DF3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DD346" w14:textId="77777777" w:rsidR="00A97305" w:rsidRPr="00C619F8" w:rsidRDefault="00A97305" w:rsidP="00A97305">
            <w:pPr>
              <w:spacing w:line="1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97305" w:rsidRPr="00C619F8" w14:paraId="4A1B10A6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BEED68" w14:textId="37118D9C" w:rsidR="00A97305" w:rsidRPr="00C619F8" w:rsidRDefault="002E559A" w:rsidP="00A97305">
                  <w:pPr>
                    <w:divId w:val="578905458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функцију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560:</w:t>
                  </w:r>
                </w:p>
                <w:p w14:paraId="39A6ABD6" w14:textId="77777777" w:rsidR="00A97305" w:rsidRPr="00C619F8" w:rsidRDefault="00A97305" w:rsidP="00A97305">
                  <w:pPr>
                    <w:spacing w:line="1" w:lineRule="auto"/>
                    <w:rPr>
                      <w:rFonts w:ascii="Calibri" w:hAnsi="Calibri"/>
                    </w:rPr>
                  </w:pPr>
                </w:p>
              </w:tc>
            </w:tr>
          </w:tbl>
          <w:p w14:paraId="0B5A9D54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25E02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D38F0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E0A3B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B585E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E09ED50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A97305" w:rsidRPr="00C619F8" w14:paraId="01FE9F73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BD9C1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DA9F0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D3A73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81496" w14:textId="0A1E4950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Приходе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A8AEB" w14:textId="22D8A578" w:rsidR="00A97305" w:rsidRPr="00C619F8" w:rsidRDefault="00256834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</w:t>
            </w:r>
            <w:r w:rsidR="00A97305" w:rsidRPr="00C619F8">
              <w:rPr>
                <w:rFonts w:ascii="Calibri" w:hAnsi="Calibri"/>
                <w:b/>
                <w:bCs/>
                <w:color w:val="000000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03DB3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BDE2F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788F8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E5E480A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A97305" w:rsidRPr="00C619F8" w14:paraId="09A77ECB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79CFA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DDE05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B1CF7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2FD95" w14:textId="5714B642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Нераспоређени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вишак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прихода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из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ранијих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70C67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3AC00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A5B02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125.687.777,00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241DB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9E53824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A97305" w:rsidRPr="00C619F8" w14:paraId="3817D697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7F0AF" w14:textId="3D9DD090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r w:rsidR="00A97305" w:rsidRPr="00C619F8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proofErr w:type="gram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95998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EE4FA" w14:textId="4814BBF7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Заштита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животне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средине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некласификована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на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другом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30C9B" w14:textId="7BB82268" w:rsidR="00A97305" w:rsidRPr="00C619F8" w:rsidRDefault="00256834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</w:t>
            </w:r>
            <w:r w:rsidR="00A97305" w:rsidRPr="00C619F8">
              <w:rPr>
                <w:rFonts w:ascii="Calibri" w:hAnsi="Calibri"/>
                <w:b/>
                <w:bCs/>
                <w:color w:val="000000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78294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953BD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125.687.777,00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E49C3" w14:textId="283EF20A" w:rsidR="00A97305" w:rsidRPr="00C619F8" w:rsidRDefault="00256834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200</w:t>
            </w:r>
            <w:r w:rsidR="00A97305" w:rsidRPr="00C619F8">
              <w:rPr>
                <w:rFonts w:ascii="Calibri" w:hAnsi="Calibri"/>
                <w:b/>
                <w:bCs/>
                <w:color w:val="000000"/>
              </w:rPr>
              <w:t>.987.777,00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65077FB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10,63</w:t>
            </w:r>
          </w:p>
        </w:tc>
      </w:tr>
      <w:tr w:rsidR="00A97305" w:rsidRPr="00C619F8" w14:paraId="05919C3B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022BF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7F23999A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348AB" w14:textId="77777777" w:rsidR="00A97305" w:rsidRPr="00C619F8" w:rsidRDefault="00C77AA3" w:rsidP="00A97305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A97305" w:rsidRPr="00C619F8">
              <w:rPr>
                <w:rFonts w:ascii="Calibri" w:hAnsi="Calibri"/>
              </w:rPr>
              <w:instrText>TC "620 Razvoj zajednice" \f C \l "4"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6AA79BAA" w14:textId="25FC545E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BB6E7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620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619F8" w14:paraId="52B3445F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749635" w14:textId="3B24B344" w:rsidR="00A97305" w:rsidRPr="00C619F8" w:rsidRDefault="002E559A" w:rsidP="00A97305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Развој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заједнице</w:t>
                  </w:r>
                  <w:proofErr w:type="spellEnd"/>
                </w:p>
              </w:tc>
            </w:tr>
          </w:tbl>
          <w:p w14:paraId="4252D78A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bookmarkStart w:id="16" w:name="_Toc0501"/>
      <w:bookmarkEnd w:id="16"/>
      <w:tr w:rsidR="00A97305" w:rsidRPr="00C46BA1" w14:paraId="4666365A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8AC4C" w14:textId="77777777" w:rsidR="00A97305" w:rsidRPr="00C619F8" w:rsidRDefault="00C77AA3" w:rsidP="00A97305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A97305" w:rsidRPr="00C619F8">
              <w:rPr>
                <w:rFonts w:ascii="Calibri" w:hAnsi="Calibri"/>
              </w:rPr>
              <w:instrText>TC "0501" \f C \l "5"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1486A31F" w14:textId="439B2C79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CA8FE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0501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46BA1" w14:paraId="64A4566C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5BCBC0" w14:textId="40A47D86" w:rsidR="00A97305" w:rsidRPr="00C619F8" w:rsidRDefault="002E559A" w:rsidP="00A97305">
                  <w:pPr>
                    <w:rPr>
                      <w:rFonts w:ascii="Calibri" w:hAnsi="Calibri"/>
                      <w:lang w:val="pl-PL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ЕНЕРГЕТСКА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ЕФИКАСНОСТ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И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ОБНОВЉИВИ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ИЗВОРИ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ЕНЕРГИЈЕ</w:t>
                  </w:r>
                </w:p>
              </w:tc>
            </w:tr>
          </w:tbl>
          <w:p w14:paraId="0F9446A1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  <w:lang w:val="pl-PL"/>
              </w:rPr>
            </w:pPr>
          </w:p>
        </w:tc>
      </w:tr>
      <w:tr w:rsidR="00A97305" w:rsidRPr="00C46BA1" w14:paraId="607895C1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FE672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  <w:lang w:val="pl-PL"/>
              </w:rPr>
            </w:pPr>
          </w:p>
        </w:tc>
      </w:tr>
      <w:tr w:rsidR="00A97305" w:rsidRPr="00C619F8" w14:paraId="13A2861B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5EE00" w14:textId="51CBF000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82429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0001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619F8" w14:paraId="352AD16D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6FE82C" w14:textId="3C867AAE" w:rsidR="00A97305" w:rsidRPr="00C619F8" w:rsidRDefault="002E559A" w:rsidP="00A97305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Енергетски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менаџмент</w:t>
                  </w:r>
                  <w:proofErr w:type="spellEnd"/>
                </w:p>
              </w:tc>
            </w:tr>
          </w:tbl>
          <w:p w14:paraId="46B11C96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70A2C251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F6497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2EA31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F44DF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20E82" w14:textId="6C4AE3F4" w:rsidR="00A97305" w:rsidRPr="00C619F8" w:rsidRDefault="002E559A" w:rsidP="00A973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СУБВЕНЦИЈЕ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ПРИВАТНИМ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34F7D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D6C71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5F29B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9100F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29.000.000,00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6B9CAB8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1,61</w:t>
            </w:r>
          </w:p>
        </w:tc>
      </w:tr>
      <w:tr w:rsidR="00A97305" w:rsidRPr="00C619F8" w14:paraId="50C8545E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59696" w14:textId="389083D7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EC765" w14:textId="77777777" w:rsidR="00A97305" w:rsidRPr="00C619F8" w:rsidRDefault="00A97305" w:rsidP="00A97305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42B6F" w14:textId="3E603AA0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Енергетски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менаџмент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30E93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301A7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36537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EF16F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29.000.000,00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5E0EBF0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1,61</w:t>
            </w:r>
          </w:p>
        </w:tc>
      </w:tr>
      <w:tr w:rsidR="00A97305" w:rsidRPr="00C619F8" w14:paraId="72170A57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96F7E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bookmarkStart w:id="17" w:name="_Toc1101"/>
      <w:bookmarkEnd w:id="17"/>
      <w:tr w:rsidR="00A97305" w:rsidRPr="00C46BA1" w14:paraId="5F606CF1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49613" w14:textId="77777777" w:rsidR="00A97305" w:rsidRPr="00C619F8" w:rsidRDefault="00C77AA3" w:rsidP="00A97305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A97305" w:rsidRPr="00C619F8">
              <w:rPr>
                <w:rFonts w:ascii="Calibri" w:hAnsi="Calibri"/>
              </w:rPr>
              <w:instrText>TC "1101" \f C \l "5"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5A2E5B73" w14:textId="1CE4F6FB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7310E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1101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46BA1" w14:paraId="09F39CC8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A1BD9A" w14:textId="607FB502" w:rsidR="00A97305" w:rsidRPr="00C619F8" w:rsidRDefault="002E559A" w:rsidP="00A97305">
                  <w:pPr>
                    <w:rPr>
                      <w:rFonts w:ascii="Calibri" w:hAnsi="Calibri"/>
                      <w:lang w:val="pl-PL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СТАНОВАЊЕ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,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УРБАНИЗАМ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И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ПРОСТОРНО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ПЛАНИРАЊЕ</w:t>
                  </w:r>
                </w:p>
              </w:tc>
            </w:tr>
          </w:tbl>
          <w:p w14:paraId="61D26458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  <w:lang w:val="pl-PL"/>
              </w:rPr>
            </w:pPr>
          </w:p>
        </w:tc>
      </w:tr>
      <w:tr w:rsidR="00A97305" w:rsidRPr="00C46BA1" w14:paraId="69C09550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045C0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  <w:lang w:val="pl-PL"/>
              </w:rPr>
            </w:pPr>
          </w:p>
        </w:tc>
      </w:tr>
      <w:tr w:rsidR="00A97305" w:rsidRPr="00C619F8" w14:paraId="2010BEC6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D119B" w14:textId="75809378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91E3C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0003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619F8" w14:paraId="175F00AA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D99CBE" w14:textId="4F7AA22A" w:rsidR="00A97305" w:rsidRPr="00C619F8" w:rsidRDefault="002E559A" w:rsidP="00A97305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Управљање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грађевинским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земљиштем</w:t>
                  </w:r>
                  <w:proofErr w:type="spellEnd"/>
                </w:p>
              </w:tc>
            </w:tr>
          </w:tbl>
          <w:p w14:paraId="32A932DB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4FAA5DE9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362C9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17CFC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4795B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07F89" w14:textId="6DA25976" w:rsidR="00A97305" w:rsidRPr="00C619F8" w:rsidRDefault="002E559A" w:rsidP="00A973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97EB0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E108F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E2A13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0D294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3EB29AA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2,50</w:t>
            </w:r>
          </w:p>
        </w:tc>
      </w:tr>
      <w:tr w:rsidR="00A97305" w:rsidRPr="00C619F8" w14:paraId="59BDAB24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196D9" w14:textId="7E72C98E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4EF8D" w14:textId="77777777" w:rsidR="00A97305" w:rsidRPr="00C619F8" w:rsidRDefault="00A97305" w:rsidP="00A97305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6E392" w14:textId="1AAAAE1F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Управљање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грађевинским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земљиштем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5085E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EDE0E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9AC1C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C6CAA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45.000.000,00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0C17BF8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2,50</w:t>
            </w:r>
          </w:p>
        </w:tc>
      </w:tr>
      <w:tr w:rsidR="00A97305" w:rsidRPr="00C619F8" w14:paraId="379678E6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B59F2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bookmarkStart w:id="18" w:name="_Toc1501"/>
      <w:bookmarkEnd w:id="18"/>
      <w:tr w:rsidR="00A97305" w:rsidRPr="00C619F8" w14:paraId="2B3689EF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8DD2F" w14:textId="77777777" w:rsidR="00A97305" w:rsidRPr="00C619F8" w:rsidRDefault="00C77AA3" w:rsidP="00A97305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A97305" w:rsidRPr="00C619F8">
              <w:rPr>
                <w:rFonts w:ascii="Calibri" w:hAnsi="Calibri"/>
              </w:rPr>
              <w:instrText>TC "1501" \f C \l "5"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433A0E72" w14:textId="1002B6AD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8F200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1501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619F8" w14:paraId="00D95C03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78A185" w14:textId="0F2E706A" w:rsidR="00A97305" w:rsidRPr="00C619F8" w:rsidRDefault="002E559A" w:rsidP="00A97305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ЛОКАЛНИ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ЕКОНОМСКИ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РАЗВОЈ</w:t>
                  </w:r>
                </w:p>
              </w:tc>
            </w:tr>
          </w:tbl>
          <w:p w14:paraId="2DAB99C3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1CE2B00C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66EBA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48928D24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88FAE" w14:textId="25D0B4CA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CDF73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0002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619F8" w14:paraId="5A49C11B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15256E" w14:textId="4C2EEA18" w:rsidR="00A97305" w:rsidRPr="00C619F8" w:rsidRDefault="002E559A" w:rsidP="00A97305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Мере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активне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политике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запошљавања</w:t>
                  </w:r>
                  <w:proofErr w:type="spellEnd"/>
                </w:p>
              </w:tc>
            </w:tr>
          </w:tbl>
          <w:p w14:paraId="5A8201F9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553B5BB0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D7632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C2705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1AFE6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5F688" w14:textId="18646189" w:rsidR="00A97305" w:rsidRPr="00C619F8" w:rsidRDefault="002E559A" w:rsidP="00A973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УСЛУГЕ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ПО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F6910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E8AB7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C6AB8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6DF52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E823BC2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0,89</w:t>
            </w:r>
          </w:p>
        </w:tc>
      </w:tr>
      <w:tr w:rsidR="00A97305" w:rsidRPr="00C619F8" w14:paraId="503D6226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96373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91DEC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DDD31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BA7BF" w14:textId="3963015B" w:rsidR="00A97305" w:rsidRPr="00C619F8" w:rsidRDefault="002E559A" w:rsidP="00A97305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СУБВЕНЦИЈЕ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ЈАВНИМ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НЕФИНАНСИЈСКИМ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ПРЕДУЗЕЋИМА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F2978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6CDB1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DC4C3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22EEE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EDF1BE0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0,56</w:t>
            </w:r>
          </w:p>
        </w:tc>
      </w:tr>
      <w:tr w:rsidR="00A97305" w:rsidRPr="00C619F8" w14:paraId="6392B0AB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B3CB8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54C8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252C0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D5E47" w14:textId="5F129451" w:rsidR="00A97305" w:rsidRPr="00C619F8" w:rsidRDefault="002E559A" w:rsidP="00A97305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ДОТАЦИЈЕ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ОРГАНИЗАЦИЈАМА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ОБАВЕЗНО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СОЦИЈАЛНО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68B0E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179F2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FF4EF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43B42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12.700.000,00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7D222ED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0,71</w:t>
            </w:r>
          </w:p>
        </w:tc>
      </w:tr>
      <w:tr w:rsidR="00A97305" w:rsidRPr="00C619F8" w14:paraId="5BEA9BE7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07068" w14:textId="07DF1377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508EA" w14:textId="77777777" w:rsidR="00A97305" w:rsidRPr="00C619F8" w:rsidRDefault="00A97305" w:rsidP="00A97305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3EFA0" w14:textId="6A2988EC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Мере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активне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политике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запошљавања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C6EEA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38.700.000,00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80424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3B098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A970D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38.700.000,00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4D1B3C6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2,15</w:t>
            </w:r>
          </w:p>
        </w:tc>
      </w:tr>
      <w:tr w:rsidR="00A97305" w:rsidRPr="00C619F8" w14:paraId="0E751278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BD91D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6F9574EC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22C68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E6F11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7BE7D" w14:textId="77777777" w:rsidR="00A97305" w:rsidRPr="00C619F8" w:rsidRDefault="00A97305" w:rsidP="00A97305">
            <w:pPr>
              <w:spacing w:line="1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97305" w:rsidRPr="00C619F8" w14:paraId="281DD7A2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D376AE" w14:textId="7210BD62" w:rsidR="00A97305" w:rsidRPr="00C619F8" w:rsidRDefault="002E559A" w:rsidP="00A97305">
                  <w:pPr>
                    <w:divId w:val="1745761722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функцију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620:</w:t>
                  </w:r>
                </w:p>
                <w:p w14:paraId="6F7CF708" w14:textId="77777777" w:rsidR="00A97305" w:rsidRPr="00C619F8" w:rsidRDefault="00A97305" w:rsidP="00A97305">
                  <w:pPr>
                    <w:spacing w:line="1" w:lineRule="auto"/>
                    <w:rPr>
                      <w:rFonts w:ascii="Calibri" w:hAnsi="Calibri"/>
                    </w:rPr>
                  </w:pPr>
                </w:p>
              </w:tc>
            </w:tr>
          </w:tbl>
          <w:p w14:paraId="1BE620B8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1F587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52F36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0E510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0645E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8D71D8C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A97305" w:rsidRPr="00C619F8" w14:paraId="34861C6F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385AF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C5F78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750B7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05952" w14:textId="4F6705DE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Приходе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F544A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81.700.000,00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168E3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18350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76C68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1368B2D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A97305" w:rsidRPr="00C619F8" w14:paraId="72593443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D950F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C25E8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71DBB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C70DD" w14:textId="22166215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Нераспоређени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вишак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прихода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из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ранијих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2B7A3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BAA88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9CD5D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5E33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3529634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A97305" w:rsidRPr="00C619F8" w14:paraId="036DB62E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6D357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6AB1D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F50B4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7C2B6" w14:textId="343D2A3A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Неутрошена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средства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трансфера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од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других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нивоа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5983B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E00A6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BCBD4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75099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2BBA31F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A97305" w:rsidRPr="00C619F8" w14:paraId="534C5BCB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2B4FD" w14:textId="7ADC6B71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r w:rsidR="00A97305" w:rsidRPr="00C619F8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proofErr w:type="gram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6232D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620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06A4F" w14:textId="6EEC7502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Развој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заједнице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B474B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81.700.000,00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AE5FB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5B0F0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1D075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112.700.000,00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51720A6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6,27</w:t>
            </w:r>
          </w:p>
        </w:tc>
      </w:tr>
      <w:tr w:rsidR="00A97305" w:rsidRPr="00C619F8" w14:paraId="0FFCBE86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A4C45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03C7BA93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5CAC8" w14:textId="77777777" w:rsidR="00A97305" w:rsidRPr="00C619F8" w:rsidRDefault="00C77AA3" w:rsidP="00A97305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A97305" w:rsidRPr="00C619F8">
              <w:rPr>
                <w:rFonts w:ascii="Calibri" w:hAnsi="Calibri"/>
              </w:rPr>
              <w:instrText>TC "640 Ulična rasveta" \f C \l "4"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3AE14C06" w14:textId="5BAC8859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E5546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640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619F8" w14:paraId="202443A4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8A4921" w14:textId="686FBA6D" w:rsidR="00A97305" w:rsidRPr="00C619F8" w:rsidRDefault="002E559A" w:rsidP="00A97305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Улична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расвета</w:t>
                  </w:r>
                  <w:proofErr w:type="spellEnd"/>
                </w:p>
              </w:tc>
            </w:tr>
          </w:tbl>
          <w:p w14:paraId="2A43BD73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bookmarkStart w:id="19" w:name="_Toc1102"/>
      <w:bookmarkEnd w:id="19"/>
      <w:tr w:rsidR="00A97305" w:rsidRPr="00C619F8" w14:paraId="14D71899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D4C0E" w14:textId="77777777" w:rsidR="00A97305" w:rsidRPr="00C619F8" w:rsidRDefault="00C77AA3" w:rsidP="00A97305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A97305" w:rsidRPr="00C619F8">
              <w:rPr>
                <w:rFonts w:ascii="Calibri" w:hAnsi="Calibri"/>
              </w:rPr>
              <w:instrText>TC "1102" \f C \l "5"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506B86D5" w14:textId="5F0C892A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079BD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1102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619F8" w14:paraId="75155854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EB11C4" w14:textId="66A74889" w:rsidR="00A97305" w:rsidRPr="00C619F8" w:rsidRDefault="002E559A" w:rsidP="00A97305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КОМУНАЛНЕ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ДЕЛАТНОСТИ</w:t>
                  </w:r>
                </w:p>
              </w:tc>
            </w:tr>
          </w:tbl>
          <w:p w14:paraId="4EEA7D56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5307800B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75C95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3879BBF8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7FD83" w14:textId="66138AE3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lastRenderedPageBreak/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56A6C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0001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619F8" w14:paraId="7E18B47E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E09749" w14:textId="7926F82D" w:rsidR="00A97305" w:rsidRPr="00C619F8" w:rsidRDefault="002E559A" w:rsidP="00A97305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Управљање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>/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одржавање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јавним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осветљењем</w:t>
                  </w:r>
                  <w:proofErr w:type="spellEnd"/>
                </w:p>
              </w:tc>
            </w:tr>
          </w:tbl>
          <w:p w14:paraId="14D1320C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625A3918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CE91E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7FD71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28DDA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8A7B5" w14:textId="57903890" w:rsidR="00A97305" w:rsidRPr="00C619F8" w:rsidRDefault="002E559A" w:rsidP="00A973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СТАЛНИ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6977B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E2386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59D5A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25F16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6D69D38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1,39</w:t>
            </w:r>
          </w:p>
        </w:tc>
      </w:tr>
      <w:tr w:rsidR="00A97305" w:rsidRPr="00C619F8" w14:paraId="6251D53F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D400F" w14:textId="768F2BFE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F6055" w14:textId="77777777" w:rsidR="00A97305" w:rsidRPr="00C619F8" w:rsidRDefault="00A97305" w:rsidP="00A97305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F7166" w14:textId="28647355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Управљање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одржавање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јавним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осветљењем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E2BB3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F3D1B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80ECD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C87B8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0FF6EFF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1,39</w:t>
            </w:r>
          </w:p>
        </w:tc>
      </w:tr>
      <w:tr w:rsidR="00A97305" w:rsidRPr="00C619F8" w14:paraId="4B53FDF6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EBCF5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041BC114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2A30D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61E03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A2F56" w14:textId="77777777" w:rsidR="00A97305" w:rsidRPr="00C619F8" w:rsidRDefault="00A97305" w:rsidP="00A97305">
            <w:pPr>
              <w:spacing w:line="1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97305" w:rsidRPr="00C619F8" w14:paraId="50E52084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A6AC58" w14:textId="29FA4B85" w:rsidR="00A97305" w:rsidRPr="00C619F8" w:rsidRDefault="002E559A" w:rsidP="00A97305">
                  <w:pPr>
                    <w:divId w:val="931207401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функцију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640:</w:t>
                  </w:r>
                </w:p>
                <w:p w14:paraId="2A2E64FE" w14:textId="77777777" w:rsidR="00A97305" w:rsidRPr="00C619F8" w:rsidRDefault="00A97305" w:rsidP="00A97305">
                  <w:pPr>
                    <w:spacing w:line="1" w:lineRule="auto"/>
                    <w:rPr>
                      <w:rFonts w:ascii="Calibri" w:hAnsi="Calibri"/>
                    </w:rPr>
                  </w:pPr>
                </w:p>
              </w:tc>
            </w:tr>
          </w:tbl>
          <w:p w14:paraId="011D434B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B57D5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55A12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D6C16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85218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4D25536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A97305" w:rsidRPr="00C619F8" w14:paraId="06C10267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AC22E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8351A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A10D9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5059D" w14:textId="31AB4D3E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Приходе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51507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81D7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5D5D8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996E9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53F4183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A97305" w:rsidRPr="00C619F8" w14:paraId="6082446D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5EBA8" w14:textId="0267F691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r w:rsidR="00A97305" w:rsidRPr="00C619F8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proofErr w:type="gram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E5562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640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E8A22" w14:textId="10546278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Улична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расвета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62C2B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94416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5F15D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92972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CE7B7C7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1,39</w:t>
            </w:r>
          </w:p>
        </w:tc>
      </w:tr>
      <w:tr w:rsidR="00A97305" w:rsidRPr="00C619F8" w14:paraId="7CD8DB8E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8029C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46BA1" w14:paraId="7A373C41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BE255" w14:textId="77777777" w:rsidR="00A97305" w:rsidRPr="00C619F8" w:rsidRDefault="00C77AA3" w:rsidP="00A97305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A97305" w:rsidRPr="00C619F8">
              <w:rPr>
                <w:rFonts w:ascii="Calibri" w:hAnsi="Calibri"/>
              </w:rPr>
              <w:instrText>TC "760 Zdravstvo neklasifikovano na drugom mestu" \f C \l "4"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13D68CC1" w14:textId="42D8E94F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29298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760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46BA1" w14:paraId="0C000DDF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1E99D4" w14:textId="624A92A3" w:rsidR="00A97305" w:rsidRPr="00C619F8" w:rsidRDefault="002E559A" w:rsidP="00A97305">
                  <w:pPr>
                    <w:rPr>
                      <w:rFonts w:ascii="Calibri" w:hAnsi="Calibri"/>
                      <w:lang w:val="pl-PL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Здравство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некласификовано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на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другом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месту</w:t>
                  </w:r>
                </w:p>
              </w:tc>
            </w:tr>
          </w:tbl>
          <w:p w14:paraId="7920CBCC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  <w:lang w:val="pl-PL"/>
              </w:rPr>
            </w:pPr>
          </w:p>
        </w:tc>
      </w:tr>
      <w:bookmarkStart w:id="20" w:name="_Toc1801"/>
      <w:bookmarkEnd w:id="20"/>
      <w:tr w:rsidR="00A97305" w:rsidRPr="00C619F8" w14:paraId="3332E6AF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F803A" w14:textId="77777777" w:rsidR="00A97305" w:rsidRPr="00C619F8" w:rsidRDefault="00C77AA3" w:rsidP="00A97305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A97305" w:rsidRPr="00C619F8">
              <w:rPr>
                <w:rFonts w:ascii="Calibri" w:hAnsi="Calibri"/>
              </w:rPr>
              <w:instrText>TC "1801" \f C \l "5"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51B6F93A" w14:textId="323AD216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3FCD6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1801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619F8" w14:paraId="4EF78A5F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87849F" w14:textId="150F313F" w:rsidR="00A97305" w:rsidRPr="00C619F8" w:rsidRDefault="002E559A" w:rsidP="00A97305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ЗДРАВСТВЕНА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ЗАШТИТА</w:t>
                  </w:r>
                </w:p>
              </w:tc>
            </w:tr>
          </w:tbl>
          <w:p w14:paraId="09844AB6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23FF670A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894C0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46BA1" w14:paraId="5FDBF918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0A395" w14:textId="1115DB52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04067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0001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46BA1" w14:paraId="5C2D10F3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238EE0" w14:textId="27922C4A" w:rsidR="00A97305" w:rsidRPr="00C619F8" w:rsidRDefault="002E559A" w:rsidP="00A97305">
                  <w:pPr>
                    <w:rPr>
                      <w:rFonts w:ascii="Calibri" w:hAnsi="Calibri"/>
                      <w:lang w:val="pl-PL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Функционисање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установа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примарне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здравствене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заштите</w:t>
                  </w:r>
                </w:p>
              </w:tc>
            </w:tr>
          </w:tbl>
          <w:p w14:paraId="47F0117E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  <w:lang w:val="pl-PL"/>
              </w:rPr>
            </w:pPr>
          </w:p>
        </w:tc>
      </w:tr>
      <w:tr w:rsidR="00A97305" w:rsidRPr="00C619F8" w14:paraId="2AAAC440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00442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01917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F5B46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D770E" w14:textId="0EF50187" w:rsidR="00A97305" w:rsidRPr="00C619F8" w:rsidRDefault="002E559A" w:rsidP="00A97305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ДОТАЦИЈЕ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ОРГАНИЗАЦИЈАМА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ОБАВЕЗНО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СОЦИЈАЛНО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D19D8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5516D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1BA41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352F7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FA2913D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1,11</w:t>
            </w:r>
          </w:p>
        </w:tc>
      </w:tr>
      <w:tr w:rsidR="00A97305" w:rsidRPr="00C619F8" w14:paraId="1C7D8033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7A516" w14:textId="3FE4EBE1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53508" w14:textId="77777777" w:rsidR="00A97305" w:rsidRPr="00C619F8" w:rsidRDefault="00A97305" w:rsidP="00A97305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02715" w14:textId="50B86702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Функционисање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установа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примарне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здравствене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82CCB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B2B42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74FB4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9863A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9BF571B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1,11</w:t>
            </w:r>
          </w:p>
        </w:tc>
      </w:tr>
      <w:tr w:rsidR="00A97305" w:rsidRPr="00C619F8" w14:paraId="008CA1DF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BF2C1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5ECA6CC9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A8DA1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81402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470BF" w14:textId="77777777" w:rsidR="00A97305" w:rsidRPr="00C619F8" w:rsidRDefault="00A97305" w:rsidP="00A97305">
            <w:pPr>
              <w:spacing w:line="1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97305" w:rsidRPr="00C619F8" w14:paraId="3950E119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1633AE" w14:textId="020FEBDD" w:rsidR="00A97305" w:rsidRPr="00C619F8" w:rsidRDefault="002E559A" w:rsidP="00A97305">
                  <w:pPr>
                    <w:divId w:val="1110666248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функцију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760:</w:t>
                  </w:r>
                </w:p>
                <w:p w14:paraId="30C965BD" w14:textId="77777777" w:rsidR="00A97305" w:rsidRPr="00C619F8" w:rsidRDefault="00A97305" w:rsidP="00A97305">
                  <w:pPr>
                    <w:spacing w:line="1" w:lineRule="auto"/>
                    <w:rPr>
                      <w:rFonts w:ascii="Calibri" w:hAnsi="Calibri"/>
                    </w:rPr>
                  </w:pPr>
                </w:p>
              </w:tc>
            </w:tr>
          </w:tbl>
          <w:p w14:paraId="6ED842F6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DD11F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C98E8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2E5DB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8D9C6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1A76B42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A97305" w:rsidRPr="00C619F8" w14:paraId="6C1E229F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C4280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FD60E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3C1B5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B28CE" w14:textId="223E73D8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Приходе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91777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605A6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38DD8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55775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D8901FD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A97305" w:rsidRPr="00C619F8" w14:paraId="70D97D0B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31430" w14:textId="78DC9CA7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r w:rsidR="00A97305" w:rsidRPr="00C619F8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proofErr w:type="gram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A5AF7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760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0944A" w14:textId="7B6E884C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Здравство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некласификовано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на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другом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5BDB7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BDF5C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4AA02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AE38C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4C83D03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1,11</w:t>
            </w:r>
          </w:p>
        </w:tc>
      </w:tr>
      <w:tr w:rsidR="00A97305" w:rsidRPr="00C619F8" w14:paraId="0B56266F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F10D8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78585F0F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D1C63" w14:textId="77777777" w:rsidR="00A97305" w:rsidRPr="00C619F8" w:rsidRDefault="00C77AA3" w:rsidP="00A97305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A97305" w:rsidRPr="00C619F8">
              <w:rPr>
                <w:rFonts w:ascii="Calibri" w:hAnsi="Calibri"/>
              </w:rPr>
              <w:instrText>TC "810 Usluge rekreacije i sporta" \f C \l "4"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2906ADF3" w14:textId="44F74A2D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C0EA9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810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619F8" w14:paraId="72D532D4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DB298A" w14:textId="46E97C7B" w:rsidR="00A97305" w:rsidRPr="00C619F8" w:rsidRDefault="002E559A" w:rsidP="00A97305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Услуге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рекреације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спорта</w:t>
                  </w:r>
                  <w:proofErr w:type="spellEnd"/>
                </w:p>
              </w:tc>
            </w:tr>
          </w:tbl>
          <w:p w14:paraId="780BD0DB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bookmarkStart w:id="21" w:name="_Toc1301"/>
      <w:bookmarkEnd w:id="21"/>
      <w:tr w:rsidR="00A97305" w:rsidRPr="00C619F8" w14:paraId="344FBC88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3CC3D" w14:textId="77777777" w:rsidR="00A97305" w:rsidRPr="00C619F8" w:rsidRDefault="00C77AA3" w:rsidP="00A97305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A97305" w:rsidRPr="00C619F8">
              <w:rPr>
                <w:rFonts w:ascii="Calibri" w:hAnsi="Calibri"/>
              </w:rPr>
              <w:instrText>TC "1301" \f C \l "5"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50FF41DC" w14:textId="580BBC18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E7EF1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1301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619F8" w14:paraId="6E55D383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A8E494" w14:textId="01C5601B" w:rsidR="00A97305" w:rsidRPr="00C619F8" w:rsidRDefault="002E559A" w:rsidP="00A97305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РАЗВОЈ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СПОРТА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ОМЛАДИНЕ</w:t>
                  </w:r>
                </w:p>
              </w:tc>
            </w:tr>
          </w:tbl>
          <w:p w14:paraId="6DA028F2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195CCD0B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0878B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3F8959F8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2E80E" w14:textId="302F9E52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D1861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0004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619F8" w14:paraId="5F2F1A6F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9D4363" w14:textId="2CB042FB" w:rsidR="00A97305" w:rsidRPr="00C619F8" w:rsidRDefault="002E559A" w:rsidP="00A97305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Функционисање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локалних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спортских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установа</w:t>
                  </w:r>
                  <w:proofErr w:type="spellEnd"/>
                </w:p>
              </w:tc>
            </w:tr>
          </w:tbl>
          <w:p w14:paraId="2D15FCA0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1DAF4BCE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D62C0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2298F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10335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4BAD4" w14:textId="0BB00F82" w:rsidR="00A97305" w:rsidRPr="00C619F8" w:rsidRDefault="002E559A" w:rsidP="00A973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ДОТАЦИЈЕ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НЕВЛАДИНИМ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04828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D0B03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C3BD3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FB6EF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859F240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1,39</w:t>
            </w:r>
          </w:p>
        </w:tc>
      </w:tr>
      <w:tr w:rsidR="00A97305" w:rsidRPr="00C619F8" w14:paraId="188A5D4B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BED68" w14:textId="0890FD8C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FAB3D" w14:textId="77777777" w:rsidR="00A97305" w:rsidRPr="00C619F8" w:rsidRDefault="00A97305" w:rsidP="00A97305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911AF" w14:textId="6E646DC6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Функционисање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локалних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спортских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установа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84E33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CDC76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25DDB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75CDF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B72A756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1,39</w:t>
            </w:r>
          </w:p>
        </w:tc>
      </w:tr>
      <w:tr w:rsidR="00A97305" w:rsidRPr="00C619F8" w14:paraId="5267361B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9D1ED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43BC5A20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38ECF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A95B6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E19EC" w14:textId="77777777" w:rsidR="00A97305" w:rsidRPr="00C619F8" w:rsidRDefault="00A97305" w:rsidP="00A97305">
            <w:pPr>
              <w:spacing w:line="1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97305" w:rsidRPr="00C619F8" w14:paraId="2AF3AEBF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252C0F" w14:textId="6FFA8E43" w:rsidR="00A97305" w:rsidRPr="00C619F8" w:rsidRDefault="002E559A" w:rsidP="00A97305">
                  <w:pPr>
                    <w:divId w:val="421486067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функцију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810:</w:t>
                  </w:r>
                </w:p>
                <w:p w14:paraId="4217ED34" w14:textId="77777777" w:rsidR="00A97305" w:rsidRPr="00C619F8" w:rsidRDefault="00A97305" w:rsidP="00A97305">
                  <w:pPr>
                    <w:spacing w:line="1" w:lineRule="auto"/>
                    <w:rPr>
                      <w:rFonts w:ascii="Calibri" w:hAnsi="Calibri"/>
                    </w:rPr>
                  </w:pPr>
                </w:p>
              </w:tc>
            </w:tr>
          </w:tbl>
          <w:p w14:paraId="61839A78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9D992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C5FB3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02F91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DA9D7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5B9609D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A97305" w:rsidRPr="00C619F8" w14:paraId="42F3A9BC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A62EE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20E1D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45D93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6D818" w14:textId="3EA18654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Приходе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D0F20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A0283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F24CC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36B59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479E284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A97305" w:rsidRPr="00C619F8" w14:paraId="30200CA8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36B97" w14:textId="3632AA2E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r w:rsidR="00A97305" w:rsidRPr="00C619F8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proofErr w:type="gram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32E9D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FFDB3" w14:textId="26E31FE7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Услуге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рекреације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и</w:t>
            </w:r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48C81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EE77C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369D9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08698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2584A1D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1,39</w:t>
            </w:r>
          </w:p>
        </w:tc>
      </w:tr>
      <w:tr w:rsidR="00A97305" w:rsidRPr="00C619F8" w14:paraId="035AD184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265DE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5492103D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45C97" w14:textId="77777777" w:rsidR="00A97305" w:rsidRPr="00C619F8" w:rsidRDefault="00C77AA3" w:rsidP="00A97305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A97305" w:rsidRPr="00C619F8">
              <w:rPr>
                <w:rFonts w:ascii="Calibri" w:hAnsi="Calibri"/>
              </w:rPr>
              <w:instrText>TC "830 Usluge emitovanja i štampanja" \f C \l "4"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6400EA10" w14:textId="5AAADFCA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06685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830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619F8" w14:paraId="0F8CE634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09B5B7" w14:textId="40EE1303" w:rsidR="00A97305" w:rsidRPr="00C619F8" w:rsidRDefault="002E559A" w:rsidP="00A97305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Услуге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емитовања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штампања</w:t>
                  </w:r>
                  <w:proofErr w:type="spellEnd"/>
                </w:p>
              </w:tc>
            </w:tr>
          </w:tbl>
          <w:p w14:paraId="2B681FA0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3CC8D0EC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5D6FF" w14:textId="77777777" w:rsidR="00A97305" w:rsidRPr="00C619F8" w:rsidRDefault="00C77AA3" w:rsidP="00A97305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A97305" w:rsidRPr="00C619F8">
              <w:rPr>
                <w:rFonts w:ascii="Calibri" w:hAnsi="Calibri"/>
              </w:rPr>
              <w:instrText>TC "1201" \f C \l "5"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63959827" w14:textId="225AF5ED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AEDC1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1201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619F8" w14:paraId="644AE959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7FF0EF" w14:textId="70D14AAC" w:rsidR="00A97305" w:rsidRPr="00C619F8" w:rsidRDefault="002E559A" w:rsidP="00A97305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РАЗВОЈ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КУЛТУРЕ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ИНФОРМИСАЊА</w:t>
                  </w:r>
                </w:p>
              </w:tc>
            </w:tr>
          </w:tbl>
          <w:p w14:paraId="28E6E415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4CD01DCF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3B8A9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46BA1" w14:paraId="338CC0C0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4761F" w14:textId="2E5AD569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480FF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0004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46BA1" w14:paraId="6F23F9EA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D5622C" w14:textId="4B135B84" w:rsidR="00A97305" w:rsidRPr="00C619F8" w:rsidRDefault="002E559A" w:rsidP="00A97305">
                  <w:pPr>
                    <w:rPr>
                      <w:rFonts w:ascii="Calibri" w:hAnsi="Calibri"/>
                      <w:lang w:val="pl-PL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Остваривање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и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унапређивање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јавног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интереса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у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области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јавног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информисања</w:t>
                  </w:r>
                </w:p>
              </w:tc>
            </w:tr>
          </w:tbl>
          <w:p w14:paraId="52376E3B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  <w:lang w:val="pl-PL"/>
              </w:rPr>
            </w:pPr>
          </w:p>
        </w:tc>
      </w:tr>
      <w:tr w:rsidR="00A97305" w:rsidRPr="00C619F8" w14:paraId="0F160CDB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B4E22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133A9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7B4E8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4124E" w14:textId="2164A6B4" w:rsidR="00A97305" w:rsidRPr="00C619F8" w:rsidRDefault="002E559A" w:rsidP="00A973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УСЛУГЕ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ПО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F1501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57299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A2A02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A4637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9445FA5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0,61</w:t>
            </w:r>
          </w:p>
        </w:tc>
      </w:tr>
      <w:tr w:rsidR="00A97305" w:rsidRPr="00C619F8" w14:paraId="7EF1524F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7E980" w14:textId="36C1B3DC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5B954" w14:textId="77777777" w:rsidR="00A97305" w:rsidRPr="00C619F8" w:rsidRDefault="00A97305" w:rsidP="00A97305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39F96" w14:textId="6E27FA9B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Остваривање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унапређивање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јавног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интереса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области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јавног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информисања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E0FB1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CB6BE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B6EC4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52393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B22BE74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0,61</w:t>
            </w:r>
          </w:p>
        </w:tc>
      </w:tr>
      <w:tr w:rsidR="00A97305" w:rsidRPr="00C619F8" w14:paraId="2835B60F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FAFBE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05F349A9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63378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14A27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67F8D" w14:textId="77777777" w:rsidR="00A97305" w:rsidRPr="00C619F8" w:rsidRDefault="00A97305" w:rsidP="00A97305">
            <w:pPr>
              <w:spacing w:line="1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97305" w:rsidRPr="00C619F8" w14:paraId="2DF42849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1825B5" w14:textId="1B78901A" w:rsidR="00A97305" w:rsidRPr="00C619F8" w:rsidRDefault="002E559A" w:rsidP="00A97305">
                  <w:pPr>
                    <w:divId w:val="1176069915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функцију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830:</w:t>
                  </w:r>
                </w:p>
                <w:p w14:paraId="166B504C" w14:textId="77777777" w:rsidR="00A97305" w:rsidRPr="00C619F8" w:rsidRDefault="00A97305" w:rsidP="00A97305">
                  <w:pPr>
                    <w:spacing w:line="1" w:lineRule="auto"/>
                    <w:rPr>
                      <w:rFonts w:ascii="Calibri" w:hAnsi="Calibri"/>
                    </w:rPr>
                  </w:pPr>
                </w:p>
              </w:tc>
            </w:tr>
          </w:tbl>
          <w:p w14:paraId="0ABA521A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C558C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AB07F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19EB1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19E04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977DA01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A97305" w:rsidRPr="00C619F8" w14:paraId="0EB21117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D7E15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AD37A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FE615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A89A6" w14:textId="20F06840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Приходе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F6CDC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01FAB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BC49B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22DD8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6A5B8DF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A97305" w:rsidRPr="00C619F8" w14:paraId="0949747C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65D2B" w14:textId="6BDA2ABB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r w:rsidR="00A97305" w:rsidRPr="00C619F8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proofErr w:type="gram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13535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830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2EC06" w14:textId="52ABB55E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Услуге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емитовања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и</w:t>
            </w:r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штампања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57DBE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5BA83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1214A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6C45C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137EB44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0,61</w:t>
            </w:r>
          </w:p>
        </w:tc>
      </w:tr>
      <w:tr w:rsidR="00A97305" w:rsidRPr="00C619F8" w14:paraId="2D444DEB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6785C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46BA1" w14:paraId="7D91E8C0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E0AD0" w14:textId="77777777" w:rsidR="00A97305" w:rsidRPr="00C619F8" w:rsidRDefault="00C77AA3" w:rsidP="00A97305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A97305" w:rsidRPr="00C619F8">
              <w:rPr>
                <w:rFonts w:ascii="Calibri" w:hAnsi="Calibri"/>
              </w:rPr>
              <w:instrText>TC "840 Verske i ostale usluge zajednice" \f C \l "4"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08A18A42" w14:textId="2210DC28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1BE66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840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46BA1" w14:paraId="170D19BD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322047" w14:textId="11A0EE37" w:rsidR="00A97305" w:rsidRPr="00C619F8" w:rsidRDefault="002E559A" w:rsidP="00A97305">
                  <w:pPr>
                    <w:rPr>
                      <w:rFonts w:ascii="Calibri" w:hAnsi="Calibri"/>
                      <w:lang w:val="pl-PL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Верске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и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остале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услуге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заједнице</w:t>
                  </w:r>
                </w:p>
              </w:tc>
            </w:tr>
          </w:tbl>
          <w:p w14:paraId="6CA1283F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  <w:lang w:val="pl-PL"/>
              </w:rPr>
            </w:pPr>
          </w:p>
        </w:tc>
      </w:tr>
      <w:tr w:rsidR="00A97305" w:rsidRPr="00C619F8" w14:paraId="45698E1F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B154B" w14:textId="77777777" w:rsidR="00A97305" w:rsidRPr="00C619F8" w:rsidRDefault="00C77AA3" w:rsidP="00A97305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A97305" w:rsidRPr="00C619F8">
              <w:rPr>
                <w:rFonts w:ascii="Calibri" w:hAnsi="Calibri"/>
              </w:rPr>
              <w:instrText>TC "0602" \f C \l "5"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158CCEB7" w14:textId="5B8C48D2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30E9B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0602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619F8" w14:paraId="57E6A144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B43F22" w14:textId="0D868CB5" w:rsidR="00A97305" w:rsidRPr="00C619F8" w:rsidRDefault="002E559A" w:rsidP="00A97305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ОПШТЕ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УСЛУГЕ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ЛОКАЛНЕ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САМОУПРАВЕ</w:t>
                  </w:r>
                </w:p>
              </w:tc>
            </w:tr>
          </w:tbl>
          <w:p w14:paraId="45C58419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67390C6B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E0955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46BA1" w14:paraId="04942486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E5F88" w14:textId="73E1252A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3A525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0007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46BA1" w14:paraId="30D5DDF8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A353E2" w14:textId="6FB5CB12" w:rsidR="00A97305" w:rsidRPr="00C619F8" w:rsidRDefault="002E559A" w:rsidP="00A97305">
                  <w:pPr>
                    <w:rPr>
                      <w:rFonts w:ascii="Calibri" w:hAnsi="Calibri"/>
                      <w:lang w:val="pl-PL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Функционисање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националних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савета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националних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мањина</w:t>
                  </w:r>
                </w:p>
              </w:tc>
            </w:tr>
          </w:tbl>
          <w:p w14:paraId="17B136E8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  <w:lang w:val="pl-PL"/>
              </w:rPr>
            </w:pPr>
          </w:p>
        </w:tc>
      </w:tr>
      <w:tr w:rsidR="00A97305" w:rsidRPr="00C619F8" w14:paraId="11BADB9F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9CBAC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758A8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0F056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0DBC6" w14:textId="27B52C0B" w:rsidR="00A97305" w:rsidRPr="00C619F8" w:rsidRDefault="002E559A" w:rsidP="00A973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ДОТАЦИЈЕ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НЕВЛАДИНИМ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C0E2D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8A69F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CE62C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6F99C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2527E0E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0,08</w:t>
            </w:r>
          </w:p>
        </w:tc>
      </w:tr>
      <w:tr w:rsidR="00A97305" w:rsidRPr="00C619F8" w14:paraId="35FE24F3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811E4" w14:textId="58A54361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33B56" w14:textId="77777777" w:rsidR="00A97305" w:rsidRPr="00C619F8" w:rsidRDefault="00A97305" w:rsidP="00A97305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80E1D" w14:textId="622341D3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Функционисање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националних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савета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националних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мањина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22709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03619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82EE8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C5240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15C1E2B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0,08</w:t>
            </w:r>
          </w:p>
        </w:tc>
      </w:tr>
      <w:tr w:rsidR="00A97305" w:rsidRPr="00C619F8" w14:paraId="2A086CC8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C4322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2DE901D2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21132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A6B28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D95A7" w14:textId="77777777" w:rsidR="00A97305" w:rsidRPr="00C619F8" w:rsidRDefault="00A97305" w:rsidP="00A97305">
            <w:pPr>
              <w:spacing w:line="1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97305" w:rsidRPr="00C619F8" w14:paraId="04DC0D4A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330361" w14:textId="2B90DF9C" w:rsidR="00A97305" w:rsidRPr="00C619F8" w:rsidRDefault="002E559A" w:rsidP="00A97305">
                  <w:pPr>
                    <w:divId w:val="631985313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функцију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840:</w:t>
                  </w:r>
                </w:p>
                <w:p w14:paraId="701586AA" w14:textId="77777777" w:rsidR="00A97305" w:rsidRPr="00C619F8" w:rsidRDefault="00A97305" w:rsidP="00A97305">
                  <w:pPr>
                    <w:spacing w:line="1" w:lineRule="auto"/>
                    <w:rPr>
                      <w:rFonts w:ascii="Calibri" w:hAnsi="Calibri"/>
                    </w:rPr>
                  </w:pPr>
                </w:p>
              </w:tc>
            </w:tr>
          </w:tbl>
          <w:p w14:paraId="08F68828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229D0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B151C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5B974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8484C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E6A4514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A97305" w:rsidRPr="00C619F8" w14:paraId="600A7BEB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78F95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C2D1B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B46D1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889E2" w14:textId="265185C5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Приходе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E614A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74AF3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2F185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8395B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28D412E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A97305" w:rsidRPr="00C619F8" w14:paraId="40E1A545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0CA07" w14:textId="5E76483B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r w:rsidR="00A97305" w:rsidRPr="00C619F8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proofErr w:type="gram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3385A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840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584F2" w14:textId="633C01F5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Верске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остале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услуге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A3737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52A33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0AB9D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46BA4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8E268F8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0,08</w:t>
            </w:r>
          </w:p>
        </w:tc>
      </w:tr>
      <w:tr w:rsidR="00A97305" w:rsidRPr="00C619F8" w14:paraId="0710AEF3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E243B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1A8A4B79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446A4" w14:textId="77777777" w:rsidR="00A97305" w:rsidRPr="00C619F8" w:rsidRDefault="00C77AA3" w:rsidP="00A97305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lastRenderedPageBreak/>
              <w:fldChar w:fldCharType="begin"/>
            </w:r>
            <w:r w:rsidR="00A97305" w:rsidRPr="00C619F8">
              <w:rPr>
                <w:rFonts w:ascii="Calibri" w:hAnsi="Calibri"/>
              </w:rPr>
              <w:instrText>TC "912 Osnovno obrazovanje" \f C \l "4"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72E6DB6A" w14:textId="510B9F3D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C698C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912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619F8" w14:paraId="4D51DC6E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E9D309" w14:textId="32577B38" w:rsidR="00A97305" w:rsidRPr="00C619F8" w:rsidRDefault="002E559A" w:rsidP="00A97305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Основно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образовање</w:t>
                  </w:r>
                  <w:proofErr w:type="spellEnd"/>
                </w:p>
              </w:tc>
            </w:tr>
          </w:tbl>
          <w:p w14:paraId="588251D5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bookmarkStart w:id="22" w:name="_Toc2003"/>
      <w:bookmarkEnd w:id="22"/>
      <w:tr w:rsidR="00A97305" w:rsidRPr="00C619F8" w14:paraId="13B4874B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E146F" w14:textId="77777777" w:rsidR="00A97305" w:rsidRPr="00C619F8" w:rsidRDefault="00C77AA3" w:rsidP="00A97305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A97305" w:rsidRPr="00C619F8">
              <w:rPr>
                <w:rFonts w:ascii="Calibri" w:hAnsi="Calibri"/>
              </w:rPr>
              <w:instrText>TC "2003" \f C \l "5"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6DE2B7FE" w14:textId="2DD34230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98B07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2003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619F8" w14:paraId="14DE8631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1759D8" w14:textId="1E23AA3C" w:rsidR="00A97305" w:rsidRPr="00C619F8" w:rsidRDefault="002E559A" w:rsidP="00A97305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ОСНОВНО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ОБРАЗОВАЊЕ</w:t>
                  </w:r>
                </w:p>
              </w:tc>
            </w:tr>
          </w:tbl>
          <w:p w14:paraId="37CECDA8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78908923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6F2E2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06880D07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9F707" w14:textId="179397BD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6B65D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0001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619F8" w14:paraId="6A806E34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7EDA10" w14:textId="0E4F2285" w:rsidR="00A97305" w:rsidRPr="00C619F8" w:rsidRDefault="002E559A" w:rsidP="00A97305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Реализација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делатности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основног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образовања</w:t>
                  </w:r>
                  <w:proofErr w:type="spellEnd"/>
                </w:p>
              </w:tc>
            </w:tr>
          </w:tbl>
          <w:p w14:paraId="5C10AB4A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1204EEC6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88289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49610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DCAE9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E4A72" w14:textId="04D97483" w:rsidR="00A97305" w:rsidRPr="00C619F8" w:rsidRDefault="002E559A" w:rsidP="00A973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ТРАНСФЕРИ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ОСТАЛИМ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НИВОИМА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AF6B7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7BBB3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8871D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42925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118.000.000,00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F9B4077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6,57</w:t>
            </w:r>
          </w:p>
        </w:tc>
      </w:tr>
      <w:tr w:rsidR="00A97305" w:rsidRPr="00C619F8" w14:paraId="6E508E90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8D7BA" w14:textId="326875DB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8E472" w14:textId="77777777" w:rsidR="00A97305" w:rsidRPr="00C619F8" w:rsidRDefault="00A97305" w:rsidP="00A97305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0B624" w14:textId="538673A9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Реализација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делатности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основног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образовања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85CEB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118.000.000,00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1750C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40064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FA431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118.000.000,00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6AAB78D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6,57</w:t>
            </w:r>
          </w:p>
        </w:tc>
      </w:tr>
      <w:tr w:rsidR="00A97305" w:rsidRPr="00C619F8" w14:paraId="1C0C51C3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A0B32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6F71BCC7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95C17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EA550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8C86D" w14:textId="77777777" w:rsidR="00A97305" w:rsidRPr="00C619F8" w:rsidRDefault="00A97305" w:rsidP="00A97305">
            <w:pPr>
              <w:spacing w:line="1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97305" w:rsidRPr="00C619F8" w14:paraId="4790CC88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0DD9B0" w14:textId="471F3336" w:rsidR="00A97305" w:rsidRPr="00C619F8" w:rsidRDefault="002E559A" w:rsidP="00A97305">
                  <w:pPr>
                    <w:divId w:val="1481339264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функцију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912:</w:t>
                  </w:r>
                </w:p>
                <w:p w14:paraId="7C64F17A" w14:textId="77777777" w:rsidR="00A97305" w:rsidRPr="00C619F8" w:rsidRDefault="00A97305" w:rsidP="00A97305">
                  <w:pPr>
                    <w:spacing w:line="1" w:lineRule="auto"/>
                    <w:rPr>
                      <w:rFonts w:ascii="Calibri" w:hAnsi="Calibri"/>
                    </w:rPr>
                  </w:pPr>
                </w:p>
              </w:tc>
            </w:tr>
          </w:tbl>
          <w:p w14:paraId="190356F3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B5E14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4E8C8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2E705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584A8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3BEF2B5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A97305" w:rsidRPr="00C619F8" w14:paraId="5F15C9AF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412E1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533DB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3249D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05C87" w14:textId="412F9596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Приходе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A5113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118.000.000,00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54248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CB213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86EBA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5BC97BB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A97305" w:rsidRPr="00C619F8" w14:paraId="0C9E1878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71604" w14:textId="7958812D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r w:rsidR="00A97305" w:rsidRPr="00C619F8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proofErr w:type="gram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47051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912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5BD99" w14:textId="256A7B83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Основно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образовање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77F41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118.000.000,00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9D74C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57406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0D5DB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118.000.000,00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6191DEF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6,57</w:t>
            </w:r>
          </w:p>
        </w:tc>
      </w:tr>
      <w:tr w:rsidR="00A97305" w:rsidRPr="00C619F8" w14:paraId="0A2D790B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D6160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3F2D8E1C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95452" w14:textId="77777777" w:rsidR="00A97305" w:rsidRPr="00C619F8" w:rsidRDefault="00C77AA3" w:rsidP="00A97305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A97305" w:rsidRPr="00C619F8">
              <w:rPr>
                <w:rFonts w:ascii="Calibri" w:hAnsi="Calibri"/>
              </w:rPr>
              <w:instrText>TC "920 Srednje obrazovanje" \f C \l "4"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68747F8A" w14:textId="3911A671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DC259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920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619F8" w14:paraId="54A1AD44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25BBC8" w14:textId="01FD1CC8" w:rsidR="00A97305" w:rsidRPr="00C619F8" w:rsidRDefault="002E559A" w:rsidP="00A97305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Средње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образовање</w:t>
                  </w:r>
                  <w:proofErr w:type="spellEnd"/>
                </w:p>
              </w:tc>
            </w:tr>
          </w:tbl>
          <w:p w14:paraId="5980D9BA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bookmarkStart w:id="23" w:name="_Toc2004"/>
      <w:bookmarkEnd w:id="23"/>
      <w:tr w:rsidR="00A97305" w:rsidRPr="00C619F8" w14:paraId="70E08F53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1A455" w14:textId="77777777" w:rsidR="00A97305" w:rsidRPr="00C619F8" w:rsidRDefault="00C77AA3" w:rsidP="00A97305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A97305" w:rsidRPr="00C619F8">
              <w:rPr>
                <w:rFonts w:ascii="Calibri" w:hAnsi="Calibri"/>
              </w:rPr>
              <w:instrText>TC "2004" \f C \l "5"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26FA3AC1" w14:textId="12B3D341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CCAD6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2004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619F8" w14:paraId="21E2DC97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EE73F2" w14:textId="74B16A26" w:rsidR="00A97305" w:rsidRPr="00C619F8" w:rsidRDefault="002E559A" w:rsidP="00A97305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СРЕДЊЕ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ОБРАЗОВАЊЕ</w:t>
                  </w:r>
                </w:p>
              </w:tc>
            </w:tr>
          </w:tbl>
          <w:p w14:paraId="17353FE2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52BF041E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75544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6C55B826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DDAD4" w14:textId="5B2CFA54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0A804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0001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619F8" w14:paraId="3F37C97D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8A99B6" w14:textId="0E037E11" w:rsidR="00A97305" w:rsidRPr="00C619F8" w:rsidRDefault="002E559A" w:rsidP="00A97305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Реализација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делатности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средњег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образовања</w:t>
                  </w:r>
                  <w:proofErr w:type="spellEnd"/>
                </w:p>
              </w:tc>
            </w:tr>
          </w:tbl>
          <w:p w14:paraId="5A398950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13E25A92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66DD6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07119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FBB6E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61B4A" w14:textId="3114AB84" w:rsidR="00A97305" w:rsidRPr="00C619F8" w:rsidRDefault="002E559A" w:rsidP="00A973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ТРАНСФЕРИ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ОСТАЛИМ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НИВОИМА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1C5CA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DC368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E2B45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EE2A3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16968B3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2,84</w:t>
            </w:r>
          </w:p>
        </w:tc>
      </w:tr>
      <w:tr w:rsidR="00A97305" w:rsidRPr="00C619F8" w14:paraId="759AE72E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947B6" w14:textId="3A560ECB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1058D" w14:textId="77777777" w:rsidR="00A97305" w:rsidRPr="00C619F8" w:rsidRDefault="00A97305" w:rsidP="00A97305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EFCEA" w14:textId="4CDB862A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Реализација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делатности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средњег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образовања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97F3D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32604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66601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42CA1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550BE22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2,84</w:t>
            </w:r>
          </w:p>
        </w:tc>
      </w:tr>
      <w:tr w:rsidR="00A97305" w:rsidRPr="00C619F8" w14:paraId="7095EF6D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3CA55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7F412B94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F0C8D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1630D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1BDCB" w14:textId="77777777" w:rsidR="00A97305" w:rsidRPr="00C619F8" w:rsidRDefault="00A97305" w:rsidP="00A97305">
            <w:pPr>
              <w:spacing w:line="1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97305" w:rsidRPr="00C619F8" w14:paraId="4B5A6DCD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7AE6F1" w14:textId="2B7A0704" w:rsidR="00A97305" w:rsidRPr="00C619F8" w:rsidRDefault="002E559A" w:rsidP="00A97305">
                  <w:pPr>
                    <w:divId w:val="1845634211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функцију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920:</w:t>
                  </w:r>
                </w:p>
                <w:p w14:paraId="74FA8F5A" w14:textId="77777777" w:rsidR="00A97305" w:rsidRPr="00C619F8" w:rsidRDefault="00A97305" w:rsidP="00A97305">
                  <w:pPr>
                    <w:spacing w:line="1" w:lineRule="auto"/>
                    <w:rPr>
                      <w:rFonts w:ascii="Calibri" w:hAnsi="Calibri"/>
                    </w:rPr>
                  </w:pPr>
                </w:p>
              </w:tc>
            </w:tr>
          </w:tbl>
          <w:p w14:paraId="67331FEC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C8165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CBF4F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3F557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7FAED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F32144A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A97305" w:rsidRPr="00C619F8" w14:paraId="59F5F446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1BEA9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C1077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0927A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03CB7" w14:textId="2FDDEE63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Приходе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635FC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1E7E6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A5D37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6C7CC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3DB9528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A97305" w:rsidRPr="00C619F8" w14:paraId="063C2FBD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90BFA" w14:textId="5F18EB29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r w:rsidR="00A97305" w:rsidRPr="00C619F8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proofErr w:type="gram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D5AE6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920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504AA" w14:textId="08B66FE1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Средње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образовање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0E92B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DD051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D8805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8046E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67EB6EB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2,84</w:t>
            </w:r>
          </w:p>
        </w:tc>
      </w:tr>
      <w:tr w:rsidR="00A97305" w:rsidRPr="00C619F8" w14:paraId="75276181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01B62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23487A87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48914" w14:textId="77777777" w:rsidR="00A97305" w:rsidRPr="00C619F8" w:rsidRDefault="00C77AA3" w:rsidP="00A97305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A97305" w:rsidRPr="00C619F8">
              <w:rPr>
                <w:rFonts w:ascii="Calibri" w:hAnsi="Calibri"/>
              </w:rPr>
              <w:instrText>TC "5.01 DOM KULURE" \f C \l "3"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2E9B7771" w14:textId="2296C86D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Глава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20638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5.01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619F8" w14:paraId="449E39CC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F5467F" w14:textId="157713B9" w:rsidR="00A97305" w:rsidRPr="00C619F8" w:rsidRDefault="002E559A" w:rsidP="00A97305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ДОМ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КУЛУРЕ</w:t>
                  </w:r>
                </w:p>
              </w:tc>
            </w:tr>
          </w:tbl>
          <w:p w14:paraId="051C21C7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4E016506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15F77" w14:textId="77777777" w:rsidR="00A97305" w:rsidRPr="00C619F8" w:rsidRDefault="00C77AA3" w:rsidP="00A97305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A97305" w:rsidRPr="00C619F8">
              <w:rPr>
                <w:rFonts w:ascii="Calibri" w:hAnsi="Calibri"/>
              </w:rPr>
              <w:instrText>TC "820 Usluge kulture" \f C \l "4"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1A082A94" w14:textId="2A7EE831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63B25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820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619F8" w14:paraId="127AF1AE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27C9F0" w14:textId="605A48D4" w:rsidR="00A97305" w:rsidRPr="00C619F8" w:rsidRDefault="002E559A" w:rsidP="00A97305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Услуге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културе</w:t>
                  </w:r>
                  <w:proofErr w:type="spellEnd"/>
                </w:p>
              </w:tc>
            </w:tr>
          </w:tbl>
          <w:p w14:paraId="11964C7F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198E9965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D7C8F" w14:textId="77777777" w:rsidR="00A97305" w:rsidRPr="00C619F8" w:rsidRDefault="00C77AA3" w:rsidP="00A97305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A97305" w:rsidRPr="00C619F8">
              <w:rPr>
                <w:rFonts w:ascii="Calibri" w:hAnsi="Calibri"/>
              </w:rPr>
              <w:instrText>TC "1201" \f C \l "5"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1CF04A93" w14:textId="0F074057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9ADF6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1201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619F8" w14:paraId="1A28259C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4397EC" w14:textId="3CD54027" w:rsidR="00A97305" w:rsidRPr="00C619F8" w:rsidRDefault="002E559A" w:rsidP="00A97305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РАЗВОЈ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КУЛТУРЕ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ИНФОРМИСАЊА</w:t>
                  </w:r>
                </w:p>
              </w:tc>
            </w:tr>
          </w:tbl>
          <w:p w14:paraId="1137824E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15469DA4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F6DDE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3410F80E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A54B3" w14:textId="0B5A2855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032BD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0001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619F8" w14:paraId="6A412885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176317" w14:textId="145A8089" w:rsidR="00A97305" w:rsidRPr="00C619F8" w:rsidRDefault="002E559A" w:rsidP="00A97305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Функционисање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локалних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установа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културе</w:t>
                  </w:r>
                  <w:proofErr w:type="spellEnd"/>
                </w:p>
              </w:tc>
            </w:tr>
          </w:tbl>
          <w:p w14:paraId="60BC54E0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3945F453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91365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C929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6D799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A0125" w14:textId="56C7AC47" w:rsidR="00A97305" w:rsidRPr="00C619F8" w:rsidRDefault="002E559A" w:rsidP="00A97305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ПЛАТЕ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ДОДАЦИ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НАКНАДЕ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ЗАПОСЛЕНИХ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(</w:t>
            </w:r>
            <w:r>
              <w:rPr>
                <w:rFonts w:ascii="Calibri" w:hAnsi="Calibri"/>
                <w:color w:val="000000"/>
                <w:lang w:val="pl-PL"/>
              </w:rPr>
              <w:t>ЗАРАДЕ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>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AA5E1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22.639.500,00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AA6D7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F7AEB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B6A08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22.639.500,00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D9F7486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1,26</w:t>
            </w:r>
          </w:p>
        </w:tc>
      </w:tr>
      <w:tr w:rsidR="00A97305" w:rsidRPr="00C619F8" w14:paraId="71E2FFF3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ADE1B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7965C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03E7D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9E693" w14:textId="30431D3E" w:rsidR="00A97305" w:rsidRPr="00C619F8" w:rsidRDefault="002E559A" w:rsidP="00A97305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СОЦИЈАЛНИ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ДОПРИНОСИ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ТЕРЕТ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F72D7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5747E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2C16B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2EFD3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4.065.000,00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CE75635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0,23</w:t>
            </w:r>
          </w:p>
        </w:tc>
      </w:tr>
      <w:tr w:rsidR="00A97305" w:rsidRPr="00C619F8" w14:paraId="2AD80FBB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1FF2B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6F20F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0F054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0C046" w14:textId="2A766C36" w:rsidR="00A97305" w:rsidRPr="00C619F8" w:rsidRDefault="002E559A" w:rsidP="00A973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НАКНАДЕ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D1DB6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9B89D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C55A5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E8977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4C4AA3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A97305" w:rsidRPr="00C619F8" w14:paraId="1B55BB49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03B78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64FD2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11457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61A68" w14:textId="4B31CD27" w:rsidR="00A97305" w:rsidRPr="00C619F8" w:rsidRDefault="002E559A" w:rsidP="00A973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СОЦИЈАЛНА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ДАВАЊА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FE897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AB667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48D8C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6FEB7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5F67790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0,06</w:t>
            </w:r>
          </w:p>
        </w:tc>
      </w:tr>
      <w:tr w:rsidR="00A97305" w:rsidRPr="00C619F8" w14:paraId="4107D452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EAF8B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14109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8D26F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DAFD7" w14:textId="49977657" w:rsidR="00A97305" w:rsidRPr="00C619F8" w:rsidRDefault="002E559A" w:rsidP="00A973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НАКНАДЕ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ТРОШКОВА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ЗА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F7178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0E26F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B8DFF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34906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A155FC5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0,03</w:t>
            </w:r>
          </w:p>
        </w:tc>
      </w:tr>
      <w:tr w:rsidR="00A97305" w:rsidRPr="00C619F8" w14:paraId="041ED28B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919C4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E5516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30183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DD43C" w14:textId="4905724C" w:rsidR="00A97305" w:rsidRPr="00C619F8" w:rsidRDefault="002E559A" w:rsidP="00A97305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НАГРАДЕ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ЗАПОСЛЕНИМА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ОСТАЛИ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ПОСЕБНИ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3CCDF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7875E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0DA78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A05B5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6B9E1F8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0,06</w:t>
            </w:r>
          </w:p>
        </w:tc>
      </w:tr>
      <w:tr w:rsidR="00A97305" w:rsidRPr="00C619F8" w14:paraId="280ED5AE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FE41B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EAFD6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C57EB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5AE88" w14:textId="71C4E71D" w:rsidR="00A97305" w:rsidRPr="00C619F8" w:rsidRDefault="002E559A" w:rsidP="00A973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СТАЛНИ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58149" w14:textId="554ADA87" w:rsidR="00A97305" w:rsidRPr="00C619F8" w:rsidRDefault="00935FC5" w:rsidP="00A973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 w:rsidR="00A97305" w:rsidRPr="00C619F8">
              <w:rPr>
                <w:rFonts w:ascii="Calibri" w:hAnsi="Calibri"/>
                <w:color w:val="000000"/>
              </w:rPr>
              <w:t>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D73F5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65ECF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01F1D" w14:textId="54D65E9D" w:rsidR="00A97305" w:rsidRPr="00C619F8" w:rsidRDefault="00935FC5" w:rsidP="00A973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 w:rsidR="00A97305" w:rsidRPr="00C619F8">
              <w:rPr>
                <w:rFonts w:ascii="Calibri" w:hAnsi="Calibri"/>
                <w:color w:val="000000"/>
              </w:rPr>
              <w:t>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646754D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1,11</w:t>
            </w:r>
          </w:p>
        </w:tc>
      </w:tr>
      <w:tr w:rsidR="00A97305" w:rsidRPr="00C619F8" w14:paraId="53529BD0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82B5B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43647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2EAB3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2DBFA" w14:textId="0E3D4053" w:rsidR="00A97305" w:rsidRPr="00C619F8" w:rsidRDefault="002E559A" w:rsidP="00A973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ТРОШКОВИ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DBE8B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3A13B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D19E5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72847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1610D94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0,03</w:t>
            </w:r>
          </w:p>
        </w:tc>
      </w:tr>
      <w:tr w:rsidR="00A97305" w:rsidRPr="00C619F8" w14:paraId="0FF3B566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06B7B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81D43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74312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4D811" w14:textId="4C34E589" w:rsidR="00A97305" w:rsidRPr="00C619F8" w:rsidRDefault="002E559A" w:rsidP="00A973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УСЛУГЕ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ПО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1C571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03B8C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25E0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EEF2C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73A3AEE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0,33</w:t>
            </w:r>
          </w:p>
        </w:tc>
      </w:tr>
      <w:tr w:rsidR="00A97305" w:rsidRPr="00C619F8" w14:paraId="3BE3E9EB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2C421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AD0B3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52B09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0C11A" w14:textId="794676EE" w:rsidR="00A97305" w:rsidRPr="00C619F8" w:rsidRDefault="002E559A" w:rsidP="00A973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СПЕЦИЈАЛИЗОВАНЕ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CCB34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C4BAE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0181E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A22CC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F65B52A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0,17</w:t>
            </w:r>
          </w:p>
        </w:tc>
      </w:tr>
      <w:tr w:rsidR="00A97305" w:rsidRPr="00C619F8" w14:paraId="0D992168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1B829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2C3ED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33C6F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21FEE" w14:textId="59DC0772" w:rsidR="00A97305" w:rsidRPr="00C619F8" w:rsidRDefault="002E559A" w:rsidP="00A973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ТЕКУЋЕ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ПОПРАВКЕ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FAA60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81891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3378A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659D6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8A14320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0,08</w:t>
            </w:r>
          </w:p>
        </w:tc>
      </w:tr>
      <w:tr w:rsidR="00A97305" w:rsidRPr="00C619F8" w14:paraId="7D761FAF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35325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98D69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295E4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D0DC4" w14:textId="44834C6F" w:rsidR="00A97305" w:rsidRPr="00C619F8" w:rsidRDefault="002E559A" w:rsidP="00A973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6030E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FE476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C5B6F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C7F9F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0D8EFD8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0,07</w:t>
            </w:r>
          </w:p>
        </w:tc>
      </w:tr>
      <w:tr w:rsidR="00A97305" w:rsidRPr="00C619F8" w14:paraId="42871C49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A8432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E4350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9230A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1FB57" w14:textId="5B15EA81" w:rsidR="00A97305" w:rsidRPr="00C619F8" w:rsidRDefault="002E559A" w:rsidP="00A97305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ПОРЕЗИ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ОБАВЕЗНЕ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ТАКСЕ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КАЗНЕ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ПЕНАЛИ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42819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32BB5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0BCC9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3293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5CC1D26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A97305" w:rsidRPr="00C619F8" w14:paraId="355D2858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5026C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AC445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87F81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05C0B" w14:textId="5642B87A" w:rsidR="00A97305" w:rsidRPr="00C619F8" w:rsidRDefault="002E559A" w:rsidP="00A97305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НОВЧАНЕ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КАЗНЕ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ПЕНАЛИ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РЕШЕЊУ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7E637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7AC1D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B02D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D6772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20643A0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0,02</w:t>
            </w:r>
          </w:p>
        </w:tc>
      </w:tr>
      <w:tr w:rsidR="00A97305" w:rsidRPr="00C619F8" w14:paraId="674533EE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17BEE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C29A2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61354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0516F" w14:textId="03F10316" w:rsidR="00A97305" w:rsidRPr="00C619F8" w:rsidRDefault="002E559A" w:rsidP="00A973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ЗГРАДЕ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ГРАЂЕВИНСКИ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0F9F3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1A4F5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2485C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EC6D8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7EF02A5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0,14</w:t>
            </w:r>
          </w:p>
        </w:tc>
      </w:tr>
      <w:tr w:rsidR="00A97305" w:rsidRPr="00C619F8" w14:paraId="41BB6083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60FF2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E92A0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BEA8E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208AD" w14:textId="59695FE6" w:rsidR="00A97305" w:rsidRPr="00C619F8" w:rsidRDefault="002E559A" w:rsidP="00A973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МАШИНЕ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3AC70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B2B7C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03C57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7BF08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3885F43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0,08</w:t>
            </w:r>
          </w:p>
        </w:tc>
      </w:tr>
      <w:tr w:rsidR="00A97305" w:rsidRPr="00C619F8" w14:paraId="23F2EFFA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24CE4" w14:textId="3B5178B5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CB5B9" w14:textId="77777777" w:rsidR="00A97305" w:rsidRPr="00C619F8" w:rsidRDefault="00A97305" w:rsidP="00A97305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44D75" w14:textId="2F3CFFC9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Функционисање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локалних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установа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културе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C2D6A" w14:textId="63E730BA" w:rsidR="00A97305" w:rsidRPr="00C619F8" w:rsidRDefault="005F2B6C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55</w:t>
            </w:r>
            <w:r w:rsidR="00A97305" w:rsidRPr="00C619F8">
              <w:rPr>
                <w:rFonts w:ascii="Calibri" w:hAnsi="Calibri"/>
                <w:b/>
                <w:bCs/>
                <w:color w:val="000000"/>
              </w:rPr>
              <w:t>.914.500,00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6FFEA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4ADFD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3B805" w14:textId="3E95220F" w:rsidR="00A97305" w:rsidRPr="00C619F8" w:rsidRDefault="005F2B6C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55</w:t>
            </w:r>
            <w:r w:rsidR="00A97305" w:rsidRPr="00C619F8">
              <w:rPr>
                <w:rFonts w:ascii="Calibri" w:hAnsi="Calibri"/>
                <w:b/>
                <w:bCs/>
                <w:color w:val="000000"/>
              </w:rPr>
              <w:t>.914.500,00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CA79459" w14:textId="028586ED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3,</w:t>
            </w:r>
            <w:r w:rsidR="005F2B6C">
              <w:rPr>
                <w:rFonts w:ascii="Calibri" w:hAnsi="Calibri"/>
                <w:b/>
                <w:bCs/>
                <w:color w:val="000000"/>
              </w:rPr>
              <w:t>11</w:t>
            </w:r>
          </w:p>
        </w:tc>
      </w:tr>
      <w:tr w:rsidR="00A97305" w:rsidRPr="00C619F8" w14:paraId="5747958B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D14E6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5821128A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0D51A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C3DF6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1AF0D" w14:textId="77777777" w:rsidR="00A97305" w:rsidRPr="00C619F8" w:rsidRDefault="00A97305" w:rsidP="00A97305">
            <w:pPr>
              <w:spacing w:line="1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97305" w:rsidRPr="00C619F8" w14:paraId="7193F7EA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4577C5" w14:textId="39A1A587" w:rsidR="00A97305" w:rsidRPr="00C619F8" w:rsidRDefault="002E559A" w:rsidP="00A97305">
                  <w:pPr>
                    <w:divId w:val="279843965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функцију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820:</w:t>
                  </w:r>
                </w:p>
                <w:p w14:paraId="6B107636" w14:textId="77777777" w:rsidR="00A97305" w:rsidRPr="00C619F8" w:rsidRDefault="00A97305" w:rsidP="00A97305">
                  <w:pPr>
                    <w:spacing w:line="1" w:lineRule="auto"/>
                    <w:rPr>
                      <w:rFonts w:ascii="Calibri" w:hAnsi="Calibri"/>
                    </w:rPr>
                  </w:pPr>
                </w:p>
              </w:tc>
            </w:tr>
          </w:tbl>
          <w:p w14:paraId="549AC76A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10DA4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52823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1C591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53960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E66C85A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A97305" w:rsidRPr="00C619F8" w14:paraId="10C13423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11CEA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EFC3E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FE269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DDB25" w14:textId="5ADA6CE3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Приходе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CDDCC" w14:textId="37E1004A" w:rsidR="00A97305" w:rsidRPr="00C619F8" w:rsidRDefault="005F2B6C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55</w:t>
            </w:r>
            <w:r w:rsidR="00A97305" w:rsidRPr="00C619F8">
              <w:rPr>
                <w:rFonts w:ascii="Calibri" w:hAnsi="Calibri"/>
                <w:b/>
                <w:bCs/>
                <w:color w:val="000000"/>
              </w:rPr>
              <w:t>.914.500,00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5E6A0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D6A5B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603EB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6D12690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A97305" w:rsidRPr="00C619F8" w14:paraId="7D3E64D9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9E3AD" w14:textId="0F59D2A0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r w:rsidR="00A97305" w:rsidRPr="00C619F8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proofErr w:type="gram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05032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15AAB" w14:textId="406C395D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Услуге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културе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0170F" w14:textId="0C757250" w:rsidR="00A97305" w:rsidRPr="00C619F8" w:rsidRDefault="005F2B6C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55</w:t>
            </w:r>
            <w:r w:rsidR="00A97305" w:rsidRPr="00C619F8">
              <w:rPr>
                <w:rFonts w:ascii="Calibri" w:hAnsi="Calibri"/>
                <w:b/>
                <w:bCs/>
                <w:color w:val="000000"/>
              </w:rPr>
              <w:t>.914.500,00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1521F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84787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CDED5" w14:textId="5C9BADFF" w:rsidR="00A97305" w:rsidRPr="00C619F8" w:rsidRDefault="005F2B6C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55</w:t>
            </w:r>
            <w:r w:rsidR="00A97305" w:rsidRPr="00C619F8">
              <w:rPr>
                <w:rFonts w:ascii="Calibri" w:hAnsi="Calibri"/>
                <w:b/>
                <w:bCs/>
                <w:color w:val="000000"/>
              </w:rPr>
              <w:t>.914.500,00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60D7495" w14:textId="3EDB368A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3,</w:t>
            </w:r>
            <w:r w:rsidR="005F2B6C">
              <w:rPr>
                <w:rFonts w:ascii="Calibri" w:hAnsi="Calibri"/>
                <w:b/>
                <w:bCs/>
                <w:color w:val="000000"/>
              </w:rPr>
              <w:t>11</w:t>
            </w:r>
          </w:p>
        </w:tc>
      </w:tr>
      <w:tr w:rsidR="00A97305" w:rsidRPr="00C619F8" w14:paraId="3BA21CFC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FC840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79B651D8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ED24D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6BD3F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6FB99" w14:textId="77777777" w:rsidR="00A97305" w:rsidRPr="00C619F8" w:rsidRDefault="00A97305" w:rsidP="00A97305">
            <w:pPr>
              <w:spacing w:line="1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97305" w:rsidRPr="00C619F8" w14:paraId="10343387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CECAAA" w14:textId="1ABF4AC8" w:rsidR="00A97305" w:rsidRPr="00C619F8" w:rsidRDefault="002E559A" w:rsidP="00A97305">
                  <w:pPr>
                    <w:divId w:val="67464925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главу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5.01:</w:t>
                  </w:r>
                </w:p>
                <w:p w14:paraId="3641AA6F" w14:textId="77777777" w:rsidR="00A97305" w:rsidRPr="00C619F8" w:rsidRDefault="00A97305" w:rsidP="00A97305">
                  <w:pPr>
                    <w:spacing w:line="1" w:lineRule="auto"/>
                    <w:rPr>
                      <w:rFonts w:ascii="Calibri" w:hAnsi="Calibri"/>
                    </w:rPr>
                  </w:pPr>
                </w:p>
              </w:tc>
            </w:tr>
          </w:tbl>
          <w:p w14:paraId="3DA9754B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5A161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CC5A0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67E96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33D2B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1BEA46A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A97305" w:rsidRPr="00C619F8" w14:paraId="6B4659ED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EB56A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29DB7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95922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D5D85" w14:textId="1EEB8A5E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Приходе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98DEF" w14:textId="059657C8" w:rsidR="00A97305" w:rsidRPr="00C619F8" w:rsidRDefault="005F2B6C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55</w:t>
            </w:r>
            <w:r w:rsidR="00A97305" w:rsidRPr="00C619F8">
              <w:rPr>
                <w:rFonts w:ascii="Calibri" w:hAnsi="Calibri"/>
                <w:b/>
                <w:bCs/>
                <w:color w:val="000000"/>
              </w:rPr>
              <w:t>.914.500,00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6E2C5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643FB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AD8A9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6B6BB90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A97305" w:rsidRPr="00C619F8" w14:paraId="2F7B2492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4D868" w14:textId="471BACB3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главу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EB246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5.01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9EC83" w14:textId="54E3B8E7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ДОМ</w:t>
            </w:r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КУЛУРЕ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34990" w14:textId="6E7A7775" w:rsidR="00A97305" w:rsidRPr="00C619F8" w:rsidRDefault="005F2B6C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55</w:t>
            </w:r>
            <w:r w:rsidR="00A97305" w:rsidRPr="00C619F8">
              <w:rPr>
                <w:rFonts w:ascii="Calibri" w:hAnsi="Calibri"/>
                <w:b/>
                <w:bCs/>
                <w:color w:val="000000"/>
              </w:rPr>
              <w:t>.914.500,00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9E969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C41A7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F7BB5" w14:textId="60C97C8D" w:rsidR="00A97305" w:rsidRPr="00C619F8" w:rsidRDefault="00935FC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64</w:t>
            </w:r>
            <w:r w:rsidR="00A97305" w:rsidRPr="00C619F8">
              <w:rPr>
                <w:rFonts w:ascii="Calibri" w:hAnsi="Calibri"/>
                <w:b/>
                <w:bCs/>
                <w:color w:val="000000"/>
              </w:rPr>
              <w:t>.914.500,00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639B901" w14:textId="1448CB2B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3,</w:t>
            </w:r>
            <w:r w:rsidR="005F2B6C">
              <w:rPr>
                <w:rFonts w:ascii="Calibri" w:hAnsi="Calibri"/>
                <w:b/>
                <w:bCs/>
                <w:color w:val="000000"/>
              </w:rPr>
              <w:t>11</w:t>
            </w:r>
          </w:p>
        </w:tc>
      </w:tr>
      <w:tr w:rsidR="00A97305" w:rsidRPr="00C619F8" w14:paraId="2894E2FA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6BA46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371FB4E5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45899" w14:textId="77777777" w:rsidR="00A97305" w:rsidRPr="00C619F8" w:rsidRDefault="00C77AA3" w:rsidP="00A97305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A97305" w:rsidRPr="00C619F8">
              <w:rPr>
                <w:rFonts w:ascii="Calibri" w:hAnsi="Calibri"/>
              </w:rPr>
              <w:instrText>TC "5.02 BIBLIOTEKA VUK KARADZIĆ" \f C \l "3"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5757E63C" w14:textId="791DC6E1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Глава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860FD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5.02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619F8" w14:paraId="09250BA3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1DB7E8" w14:textId="15734E9E" w:rsidR="00A97305" w:rsidRPr="00C619F8" w:rsidRDefault="002E559A" w:rsidP="00A97305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БИБЛИОТЕКА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ВУК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КАРАДЗИЋ</w:t>
                  </w:r>
                </w:p>
              </w:tc>
            </w:tr>
          </w:tbl>
          <w:p w14:paraId="6D3C2336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46960B56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B8CC8" w14:textId="77777777" w:rsidR="00A97305" w:rsidRPr="00C619F8" w:rsidRDefault="00C77AA3" w:rsidP="00A97305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A97305" w:rsidRPr="00C619F8">
              <w:rPr>
                <w:rFonts w:ascii="Calibri" w:hAnsi="Calibri"/>
              </w:rPr>
              <w:instrText>TC "820 Usluge kulture" \f C \l "4"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7704BB74" w14:textId="73A0AD08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85970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820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619F8" w14:paraId="52D9EF07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ABE0BF" w14:textId="74F1C900" w:rsidR="00A97305" w:rsidRPr="00C619F8" w:rsidRDefault="002E559A" w:rsidP="00A97305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Услуге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културе</w:t>
                  </w:r>
                  <w:proofErr w:type="spellEnd"/>
                </w:p>
              </w:tc>
            </w:tr>
          </w:tbl>
          <w:p w14:paraId="0DB3D243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1A090FF0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DC886" w14:textId="77777777" w:rsidR="00A97305" w:rsidRPr="00C619F8" w:rsidRDefault="00C77AA3" w:rsidP="00A97305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A97305" w:rsidRPr="00C619F8">
              <w:rPr>
                <w:rFonts w:ascii="Calibri" w:hAnsi="Calibri"/>
              </w:rPr>
              <w:instrText>TC "1201" \f C \l "5"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2E426DD6" w14:textId="2627A6FA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C6436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1201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619F8" w14:paraId="0FD2F619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1D51AB" w14:textId="2321B280" w:rsidR="00A97305" w:rsidRPr="00C619F8" w:rsidRDefault="002E559A" w:rsidP="00A97305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РАЗВОЈ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КУЛТУРЕ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ИНФОРМИСАЊА</w:t>
                  </w:r>
                </w:p>
              </w:tc>
            </w:tr>
          </w:tbl>
          <w:p w14:paraId="2B37E2EB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0B19C813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5375D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7940132D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D39D8" w14:textId="30EF0C45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lastRenderedPageBreak/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11578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0001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619F8" w14:paraId="2363C82B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E17C20" w14:textId="02A74E39" w:rsidR="00A97305" w:rsidRPr="00C619F8" w:rsidRDefault="002E559A" w:rsidP="00A97305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Функционисање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локалних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установа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културе</w:t>
                  </w:r>
                  <w:proofErr w:type="spellEnd"/>
                </w:p>
              </w:tc>
            </w:tr>
          </w:tbl>
          <w:p w14:paraId="4602ECB7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654634A6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C985D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DFABC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8B4B1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8E58F" w14:textId="7A4D4CD9" w:rsidR="00A97305" w:rsidRPr="00C619F8" w:rsidRDefault="002E559A" w:rsidP="00A97305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ПЛАТЕ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ДОДАЦИ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НАКНАДЕ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ЗАПОСЛЕНИХ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(</w:t>
            </w:r>
            <w:r>
              <w:rPr>
                <w:rFonts w:ascii="Calibri" w:hAnsi="Calibri"/>
                <w:color w:val="000000"/>
                <w:lang w:val="pl-PL"/>
              </w:rPr>
              <w:t>ЗАРАДЕ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>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B7113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16.394.000,00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D9C60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4EABD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E22A9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16.394.000,00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C048A9B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0,91</w:t>
            </w:r>
          </w:p>
        </w:tc>
      </w:tr>
      <w:tr w:rsidR="00A97305" w:rsidRPr="00C619F8" w14:paraId="5CF09D3D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EA410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8D8E6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5B649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EFA57" w14:textId="4AEEDADE" w:rsidR="00A97305" w:rsidRPr="00C619F8" w:rsidRDefault="002E559A" w:rsidP="00A97305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СОЦИЈАЛНИ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ДОПРИНОСИ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ТЕРЕТ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6C40D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2.892.000,00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C2F04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495E1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6A205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2.892.000,00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F626604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0,16</w:t>
            </w:r>
          </w:p>
        </w:tc>
      </w:tr>
      <w:tr w:rsidR="00A97305" w:rsidRPr="00C619F8" w14:paraId="08D635F4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D1BAF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BB8FA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435B2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CD6A4" w14:textId="28776E76" w:rsidR="00A97305" w:rsidRPr="00C619F8" w:rsidRDefault="002E559A" w:rsidP="00A973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СОЦИЈАЛНА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ДАВАЊА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3177C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8DBF1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A9BF9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E56C1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41305E7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0,02</w:t>
            </w:r>
          </w:p>
        </w:tc>
      </w:tr>
      <w:tr w:rsidR="00A97305" w:rsidRPr="00C619F8" w14:paraId="5083C405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08C9D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F14A3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7947F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8998A" w14:textId="65BD23FC" w:rsidR="00A97305" w:rsidRPr="00C619F8" w:rsidRDefault="002E559A" w:rsidP="00A973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НАКНАДЕ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ТРОШКОВА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ЗА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70EF6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5C650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5C7D4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FBE8C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DADD2FB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0,01</w:t>
            </w:r>
          </w:p>
        </w:tc>
      </w:tr>
      <w:tr w:rsidR="00A97305" w:rsidRPr="00C619F8" w14:paraId="787C108A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3CFAD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31436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B38D4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FF55C" w14:textId="6EDAD8F5" w:rsidR="00A97305" w:rsidRPr="00C619F8" w:rsidRDefault="002E559A" w:rsidP="00A97305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НАГРАДЕ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ЗАПОСЛЕНИМА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ОСТАЛИ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ПОСЕБНИ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483D1" w14:textId="71DBDEBB" w:rsidR="00A97305" w:rsidRPr="00C619F8" w:rsidRDefault="000D071F" w:rsidP="00A973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650</w:t>
            </w:r>
            <w:r w:rsidR="00A97305"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1C802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2E1D2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E211C" w14:textId="3D7B333E" w:rsidR="00A97305" w:rsidRPr="00C619F8" w:rsidRDefault="000D071F" w:rsidP="00A973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650</w:t>
            </w:r>
            <w:r w:rsidR="00A97305"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929179F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0,02</w:t>
            </w:r>
          </w:p>
        </w:tc>
      </w:tr>
      <w:tr w:rsidR="00C255D7" w:rsidRPr="00C619F8" w14:paraId="726BDF50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BB7DB" w14:textId="49CEE413" w:rsidR="00C255D7" w:rsidRPr="00C619F8" w:rsidRDefault="00C255D7" w:rsidP="00A973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92A38" w14:textId="44DB1437" w:rsidR="00C255D7" w:rsidRPr="00C619F8" w:rsidRDefault="00C255D7" w:rsidP="00A973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58222" w14:textId="2D6F549D" w:rsidR="00C255D7" w:rsidRPr="00C619F8" w:rsidRDefault="00C255D7" w:rsidP="00A973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E1962" w14:textId="05A5B889" w:rsidR="00C255D7" w:rsidRPr="00C255D7" w:rsidRDefault="00C255D7" w:rsidP="00A97305">
            <w:pPr>
              <w:rPr>
                <w:rFonts w:ascii="Calibri" w:hAnsi="Calibri"/>
                <w:color w:val="000000"/>
                <w:lang w:val="sr-Cyrl-RS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0A5F0" w14:textId="56CF486D" w:rsidR="00C255D7" w:rsidRPr="00C255D7" w:rsidRDefault="00C255D7" w:rsidP="00A97305">
            <w:pPr>
              <w:jc w:val="right"/>
              <w:rPr>
                <w:rFonts w:ascii="Calibri" w:hAnsi="Calibri"/>
                <w:color w:val="000000"/>
                <w:lang w:val="sr-Cyrl-RS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3.555.000,00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A99C9" w14:textId="72901D78" w:rsidR="00C255D7" w:rsidRPr="00C255D7" w:rsidRDefault="00C255D7" w:rsidP="00A97305">
            <w:pPr>
              <w:jc w:val="right"/>
              <w:rPr>
                <w:rFonts w:ascii="Calibri" w:hAnsi="Calibri"/>
                <w:color w:val="000000"/>
                <w:lang w:val="sr-Cyrl-RS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BDAB" w14:textId="2ECAECDA" w:rsidR="00C255D7" w:rsidRPr="00C255D7" w:rsidRDefault="00C255D7" w:rsidP="00A97305">
            <w:pPr>
              <w:jc w:val="right"/>
              <w:rPr>
                <w:rFonts w:ascii="Calibri" w:hAnsi="Calibri"/>
                <w:color w:val="000000"/>
                <w:lang w:val="sr-Cyrl-RS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AFBB4" w14:textId="7FDD85C6" w:rsidR="00C255D7" w:rsidRPr="00C255D7" w:rsidRDefault="00C255D7" w:rsidP="00A97305">
            <w:pPr>
              <w:jc w:val="right"/>
              <w:rPr>
                <w:rFonts w:ascii="Calibri" w:hAnsi="Calibri"/>
                <w:color w:val="000000"/>
                <w:lang w:val="sr-Cyrl-RS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3.555.000,00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486CCCE" w14:textId="20DE6817" w:rsidR="00C255D7" w:rsidRPr="00C255D7" w:rsidRDefault="00C255D7" w:rsidP="00A97305">
            <w:pPr>
              <w:jc w:val="right"/>
              <w:rPr>
                <w:rFonts w:ascii="Calibri" w:hAnsi="Calibri"/>
                <w:color w:val="000000"/>
                <w:lang w:val="sr-Cyrl-RS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0,56</w:t>
            </w:r>
          </w:p>
        </w:tc>
      </w:tr>
      <w:tr w:rsidR="00A97305" w:rsidRPr="00C619F8" w14:paraId="73AC2ADA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37FE9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ED833" w14:textId="71E3D409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12</w:t>
            </w:r>
            <w:r w:rsidR="00C255D7">
              <w:rPr>
                <w:rFonts w:ascii="Calibri" w:hAnsi="Calibri"/>
                <w:color w:val="000000"/>
                <w:lang w:val="sr-Cyrl-RS"/>
              </w:rPr>
              <w:t>5</w:t>
            </w:r>
            <w:r w:rsidRPr="00C619F8">
              <w:rPr>
                <w:rFonts w:ascii="Calibri" w:hAnsi="Calibri"/>
                <w:color w:val="000000"/>
              </w:rPr>
              <w:t>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8EC1A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67789" w14:textId="23EA2BB2" w:rsidR="00A97305" w:rsidRPr="00C619F8" w:rsidRDefault="002E559A" w:rsidP="00A973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ТРОШКОВИ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4B7A8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68FA8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201F7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223B8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B310C29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0,03</w:t>
            </w:r>
          </w:p>
        </w:tc>
      </w:tr>
      <w:tr w:rsidR="00A97305" w:rsidRPr="00C619F8" w14:paraId="6B4990B0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4E29C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6466E" w14:textId="5A6CAE16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12</w:t>
            </w:r>
            <w:r w:rsidR="00C255D7">
              <w:rPr>
                <w:rFonts w:ascii="Calibri" w:hAnsi="Calibri"/>
                <w:color w:val="000000"/>
                <w:lang w:val="sr-Cyrl-RS"/>
              </w:rPr>
              <w:t>6</w:t>
            </w:r>
            <w:r w:rsidRPr="00C619F8">
              <w:rPr>
                <w:rFonts w:ascii="Calibri" w:hAnsi="Calibri"/>
                <w:color w:val="000000"/>
              </w:rPr>
              <w:t>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88F94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8DB49" w14:textId="40DB74FF" w:rsidR="00A97305" w:rsidRPr="00C619F8" w:rsidRDefault="002E559A" w:rsidP="00A973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УСЛУГЕ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ПО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1540A" w14:textId="093E3CFC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</w:t>
            </w:r>
            <w:r w:rsidR="0083019E">
              <w:rPr>
                <w:rFonts w:ascii="Calibri" w:hAnsi="Calibri"/>
                <w:color w:val="000000"/>
              </w:rPr>
              <w:t>970</w:t>
            </w:r>
            <w:r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1D947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943DE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D9C01" w14:textId="38FB1172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</w:t>
            </w:r>
            <w:r w:rsidR="0083019E">
              <w:rPr>
                <w:rFonts w:ascii="Calibri" w:hAnsi="Calibri"/>
                <w:color w:val="000000"/>
              </w:rPr>
              <w:t>970</w:t>
            </w:r>
            <w:r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7A68BB0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0,06</w:t>
            </w:r>
          </w:p>
        </w:tc>
      </w:tr>
      <w:tr w:rsidR="00A97305" w:rsidRPr="00C619F8" w14:paraId="4B0AFAA0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0A129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340B1" w14:textId="66244B9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12</w:t>
            </w:r>
            <w:r w:rsidR="00C255D7">
              <w:rPr>
                <w:rFonts w:ascii="Calibri" w:hAnsi="Calibri"/>
                <w:color w:val="000000"/>
                <w:lang w:val="sr-Cyrl-RS"/>
              </w:rPr>
              <w:t>7</w:t>
            </w:r>
            <w:r w:rsidRPr="00C619F8">
              <w:rPr>
                <w:rFonts w:ascii="Calibri" w:hAnsi="Calibri"/>
                <w:color w:val="000000"/>
              </w:rPr>
              <w:t>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592E1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09C08" w14:textId="7E7F590C" w:rsidR="00A97305" w:rsidRPr="00C619F8" w:rsidRDefault="002E559A" w:rsidP="00A973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СПЕЦИЈАЛИЗОВАНЕ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E8DAA" w14:textId="50448B36" w:rsidR="00A97305" w:rsidRPr="00C619F8" w:rsidRDefault="0083019E" w:rsidP="00A973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645</w:t>
            </w:r>
            <w:r w:rsidR="00A97305"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D736C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1C6B6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0EABD" w14:textId="6319E0AF" w:rsidR="00A97305" w:rsidRPr="00C619F8" w:rsidRDefault="0083019E" w:rsidP="00A973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645</w:t>
            </w:r>
            <w:r w:rsidR="00A97305"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30A3E75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0,01</w:t>
            </w:r>
          </w:p>
        </w:tc>
      </w:tr>
      <w:tr w:rsidR="00A97305" w:rsidRPr="00C619F8" w14:paraId="5A8A3549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AA15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2DF49" w14:textId="2E2A11A8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12</w:t>
            </w:r>
            <w:r w:rsidR="00C255D7">
              <w:rPr>
                <w:rFonts w:ascii="Calibri" w:hAnsi="Calibri"/>
                <w:color w:val="000000"/>
                <w:lang w:val="sr-Cyrl-RS"/>
              </w:rPr>
              <w:t>8</w:t>
            </w:r>
            <w:r w:rsidRPr="00C619F8">
              <w:rPr>
                <w:rFonts w:ascii="Calibri" w:hAnsi="Calibri"/>
                <w:color w:val="000000"/>
              </w:rPr>
              <w:t>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CF6DF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78C86" w14:textId="3DA34272" w:rsidR="00A97305" w:rsidRPr="00C619F8" w:rsidRDefault="002E559A" w:rsidP="00A973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ТЕКУЋЕ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ПОПРАВКЕ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6BD69" w14:textId="17F2A194" w:rsidR="00A97305" w:rsidRPr="00C619F8" w:rsidRDefault="0083019E" w:rsidP="00A973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730</w:t>
            </w:r>
            <w:r w:rsidR="00A97305"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189E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65D6F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B44DD" w14:textId="10EC949F" w:rsidR="00A97305" w:rsidRPr="00C619F8" w:rsidRDefault="0083019E" w:rsidP="00A973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730</w:t>
            </w:r>
            <w:r w:rsidR="00A97305"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32DAE73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0,02</w:t>
            </w:r>
          </w:p>
        </w:tc>
      </w:tr>
      <w:tr w:rsidR="00A97305" w:rsidRPr="00C619F8" w14:paraId="1BA8BCA3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B249D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84E83" w14:textId="171DFEB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12</w:t>
            </w:r>
            <w:r w:rsidR="00C255D7">
              <w:rPr>
                <w:rFonts w:ascii="Calibri" w:hAnsi="Calibri"/>
                <w:color w:val="000000"/>
                <w:lang w:val="sr-Cyrl-RS"/>
              </w:rPr>
              <w:t>9</w:t>
            </w:r>
            <w:r w:rsidRPr="00C619F8">
              <w:rPr>
                <w:rFonts w:ascii="Calibri" w:hAnsi="Calibri"/>
                <w:color w:val="000000"/>
              </w:rPr>
              <w:t>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8C945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DFFBC" w14:textId="6DFF247A" w:rsidR="00A97305" w:rsidRPr="00C619F8" w:rsidRDefault="002E559A" w:rsidP="00A973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89474" w14:textId="1E74C1E0" w:rsidR="00A97305" w:rsidRPr="00C619F8" w:rsidRDefault="0083019E" w:rsidP="00A973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860</w:t>
            </w:r>
            <w:r w:rsidR="00A97305"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41916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306AF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42911" w14:textId="3EAA7E90" w:rsidR="00A97305" w:rsidRPr="00C619F8" w:rsidRDefault="0083019E" w:rsidP="00A973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860</w:t>
            </w:r>
            <w:r w:rsidR="00A97305"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6281B37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0,03</w:t>
            </w:r>
          </w:p>
        </w:tc>
      </w:tr>
      <w:tr w:rsidR="00A97305" w:rsidRPr="00C619F8" w14:paraId="035F2EFF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980C6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DF151" w14:textId="10A18CB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</w:t>
            </w:r>
            <w:r w:rsidR="00C255D7">
              <w:rPr>
                <w:rFonts w:ascii="Calibri" w:hAnsi="Calibri"/>
                <w:color w:val="000000"/>
                <w:lang w:val="sr-Cyrl-RS"/>
              </w:rPr>
              <w:t>30</w:t>
            </w:r>
            <w:r w:rsidRPr="00C619F8">
              <w:rPr>
                <w:rFonts w:ascii="Calibri" w:hAnsi="Calibri"/>
                <w:color w:val="000000"/>
              </w:rPr>
              <w:t>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F6B8C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D9967" w14:textId="4166172E" w:rsidR="00A97305" w:rsidRPr="00C619F8" w:rsidRDefault="002E559A" w:rsidP="00A97305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ПОРЕЗИ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ОБАВЕЗНЕ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ТАКСЕ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КАЗНЕ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ПЕНАЛИ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2B917" w14:textId="29FC149F" w:rsidR="00A97305" w:rsidRPr="00C619F8" w:rsidRDefault="0083019E" w:rsidP="00A973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  <w:r w:rsidR="00A97305" w:rsidRPr="00C619F8">
              <w:rPr>
                <w:rFonts w:ascii="Calibri" w:hAnsi="Calibri"/>
                <w:color w:val="000000"/>
              </w:rPr>
              <w:t>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39BCC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C9F13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F7E0E" w14:textId="6710CFE6" w:rsidR="00A97305" w:rsidRPr="00C619F8" w:rsidRDefault="0083019E" w:rsidP="00A973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  <w:r w:rsidR="00A97305" w:rsidRPr="00C619F8">
              <w:rPr>
                <w:rFonts w:ascii="Calibri" w:hAnsi="Calibri"/>
                <w:color w:val="000000"/>
              </w:rPr>
              <w:t>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353DD57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A97305" w:rsidRPr="00C619F8" w14:paraId="7773FA77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A9EB0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6ACAA" w14:textId="3501D2A2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</w:t>
            </w:r>
            <w:r w:rsidR="00C255D7">
              <w:rPr>
                <w:rFonts w:ascii="Calibri" w:hAnsi="Calibri"/>
                <w:color w:val="000000"/>
                <w:lang w:val="sr-Cyrl-RS"/>
              </w:rPr>
              <w:t>1</w:t>
            </w:r>
            <w:r w:rsidRPr="00C619F8">
              <w:rPr>
                <w:rFonts w:ascii="Calibri" w:hAnsi="Calibri"/>
                <w:color w:val="000000"/>
              </w:rPr>
              <w:t>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AD0CC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8F030" w14:textId="7CD89B9D" w:rsidR="00A97305" w:rsidRPr="00C619F8" w:rsidRDefault="002E559A" w:rsidP="00A97305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НОВЧАНЕ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КАЗНЕ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ПЕНАЛИ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РЕШЕЊУ</w:t>
            </w:r>
            <w:r w:rsidR="00A97305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31F42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2D4D6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BCF82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4B028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4A6A0CF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0,02</w:t>
            </w:r>
          </w:p>
        </w:tc>
      </w:tr>
      <w:tr w:rsidR="00A97305" w:rsidRPr="00C619F8" w14:paraId="3FE8026D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C9C32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0F278" w14:textId="0CB3CB82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</w:t>
            </w:r>
            <w:r w:rsidR="00C255D7">
              <w:rPr>
                <w:rFonts w:ascii="Calibri" w:hAnsi="Calibri"/>
                <w:color w:val="000000"/>
                <w:lang w:val="sr-Cyrl-RS"/>
              </w:rPr>
              <w:t>32</w:t>
            </w:r>
            <w:r w:rsidRPr="00C619F8">
              <w:rPr>
                <w:rFonts w:ascii="Calibri" w:hAnsi="Calibri"/>
                <w:color w:val="000000"/>
              </w:rPr>
              <w:t>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2CA4C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7A43F" w14:textId="78A956B2" w:rsidR="00A97305" w:rsidRPr="00C619F8" w:rsidRDefault="002E559A" w:rsidP="00A973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МАШИНЕ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4C82C" w14:textId="4B8DD7DE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</w:t>
            </w:r>
            <w:r w:rsidR="0083019E">
              <w:rPr>
                <w:rFonts w:ascii="Calibri" w:hAnsi="Calibri"/>
                <w:color w:val="000000"/>
              </w:rPr>
              <w:t>1</w:t>
            </w:r>
            <w:r w:rsidRPr="00C619F8">
              <w:rPr>
                <w:rFonts w:ascii="Calibri" w:hAnsi="Calibri"/>
                <w:color w:val="000000"/>
              </w:rPr>
              <w:t>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01E2C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254D3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D107E" w14:textId="44BB359C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</w:t>
            </w:r>
            <w:r w:rsidR="0083019E">
              <w:rPr>
                <w:rFonts w:ascii="Calibri" w:hAnsi="Calibri"/>
                <w:color w:val="000000"/>
              </w:rPr>
              <w:t>1</w:t>
            </w:r>
            <w:r w:rsidRPr="00C619F8">
              <w:rPr>
                <w:rFonts w:ascii="Calibri" w:hAnsi="Calibri"/>
                <w:color w:val="000000"/>
              </w:rPr>
              <w:t>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63EBD10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0,04</w:t>
            </w:r>
          </w:p>
        </w:tc>
      </w:tr>
      <w:tr w:rsidR="00A97305" w:rsidRPr="00C619F8" w14:paraId="65BFD672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1F3DA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4CD62" w14:textId="6898F9D8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</w:t>
            </w:r>
            <w:r w:rsidR="00C255D7">
              <w:rPr>
                <w:rFonts w:ascii="Calibri" w:hAnsi="Calibri"/>
                <w:color w:val="000000"/>
                <w:lang w:val="sr-Cyrl-RS"/>
              </w:rPr>
              <w:t>3</w:t>
            </w:r>
            <w:r w:rsidRPr="00C619F8">
              <w:rPr>
                <w:rFonts w:ascii="Calibri" w:hAnsi="Calibri"/>
                <w:color w:val="000000"/>
              </w:rPr>
              <w:t>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8049D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5D6FA" w14:textId="3E326417" w:rsidR="00A97305" w:rsidRPr="00C619F8" w:rsidRDefault="002E559A" w:rsidP="00A973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НЕМАТЕРИЈАЛНА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4E36D" w14:textId="74A6567F" w:rsidR="00A97305" w:rsidRPr="00C619F8" w:rsidRDefault="0083019E" w:rsidP="00A973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2.000</w:t>
            </w:r>
            <w:r w:rsidR="00A97305"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5A5B0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229A8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4C7E8" w14:textId="5F6F4143" w:rsidR="00A97305" w:rsidRPr="00C619F8" w:rsidRDefault="0083019E" w:rsidP="00A973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2.000</w:t>
            </w:r>
            <w:r w:rsidR="00A97305"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F45D9C2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0,11</w:t>
            </w:r>
          </w:p>
        </w:tc>
      </w:tr>
      <w:tr w:rsidR="00A97305" w:rsidRPr="00C619F8" w14:paraId="243EF518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2ADB5" w14:textId="797DFAFB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EA783" w14:textId="77777777" w:rsidR="00A97305" w:rsidRPr="00C619F8" w:rsidRDefault="00A97305" w:rsidP="00A97305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D0D41" w14:textId="62CF7952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Функционисање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локалних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установа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културе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24717" w14:textId="213FE784" w:rsidR="00A97305" w:rsidRPr="00C619F8" w:rsidRDefault="0083019E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31</w:t>
            </w:r>
            <w:r w:rsidR="00A97305" w:rsidRPr="00C619F8">
              <w:rPr>
                <w:rFonts w:ascii="Calibri" w:hAnsi="Calibri"/>
                <w:b/>
                <w:bCs/>
                <w:color w:val="000000"/>
              </w:rPr>
              <w:t>.796.000,00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DF3FB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5A79F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C4486" w14:textId="0565F067" w:rsidR="00A97305" w:rsidRPr="00C619F8" w:rsidRDefault="0083019E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31</w:t>
            </w:r>
            <w:r w:rsidR="00A97305" w:rsidRPr="00C619F8">
              <w:rPr>
                <w:rFonts w:ascii="Calibri" w:hAnsi="Calibri"/>
                <w:b/>
                <w:bCs/>
                <w:color w:val="000000"/>
              </w:rPr>
              <w:t>.796.000,00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C4D8046" w14:textId="40539B4D" w:rsidR="00A97305" w:rsidRPr="006F5D30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  <w:lang w:val="sr-Cyrl-RS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1,</w:t>
            </w:r>
            <w:r w:rsidR="006F5D30">
              <w:rPr>
                <w:rFonts w:ascii="Calibri" w:hAnsi="Calibri"/>
                <w:b/>
                <w:bCs/>
                <w:color w:val="000000"/>
                <w:lang w:val="sr-Cyrl-RS"/>
              </w:rPr>
              <w:t>77</w:t>
            </w:r>
          </w:p>
        </w:tc>
      </w:tr>
      <w:tr w:rsidR="00A97305" w:rsidRPr="00C619F8" w14:paraId="170D2389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D5045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46BA1" w14:paraId="54E8F2A2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08A5" w14:textId="5D138098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DA5E4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0002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46BA1" w14:paraId="71FCBB53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81F0B8" w14:textId="2CAE02A9" w:rsidR="00A97305" w:rsidRPr="00C619F8" w:rsidRDefault="002E559A" w:rsidP="00A97305">
                  <w:pPr>
                    <w:rPr>
                      <w:rFonts w:ascii="Calibri" w:hAnsi="Calibri"/>
                      <w:lang w:val="pl-PL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Јачање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културне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продукције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и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уметничког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стваралаштва</w:t>
                  </w:r>
                </w:p>
              </w:tc>
            </w:tr>
          </w:tbl>
          <w:p w14:paraId="07AB625B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  <w:lang w:val="pl-PL"/>
              </w:rPr>
            </w:pPr>
          </w:p>
        </w:tc>
      </w:tr>
      <w:tr w:rsidR="00A97305" w:rsidRPr="00C619F8" w14:paraId="1D02E5D0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51708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18C50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09D06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4BF5A" w14:textId="2D1CAC3B" w:rsidR="00A97305" w:rsidRPr="00C619F8" w:rsidRDefault="002E559A" w:rsidP="00A973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УСЛУГЕ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ПО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DC72B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EB6E8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BA68B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0E82D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08803B4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0,03</w:t>
            </w:r>
          </w:p>
        </w:tc>
      </w:tr>
      <w:tr w:rsidR="00A97305" w:rsidRPr="00C619F8" w14:paraId="3E5DDAAC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712BD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69CA6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46ACA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1A318" w14:textId="5F03A87D" w:rsidR="00A97305" w:rsidRPr="00C619F8" w:rsidRDefault="002E559A" w:rsidP="00A973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СПЕЦИЈАЛИЗОВАНЕ</w:t>
            </w:r>
            <w:r w:rsidR="00A97305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AB625" w14:textId="53A7D6CE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</w:t>
            </w:r>
            <w:r w:rsidR="000D071F">
              <w:rPr>
                <w:rFonts w:ascii="Calibri" w:hAnsi="Calibri"/>
                <w:color w:val="000000"/>
              </w:rPr>
              <w:t>90</w:t>
            </w:r>
            <w:r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A8EE5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8BEC8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BE576" w14:textId="7B89D5D3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</w:t>
            </w:r>
            <w:r w:rsidR="000D071F">
              <w:rPr>
                <w:rFonts w:ascii="Calibri" w:hAnsi="Calibri"/>
                <w:color w:val="000000"/>
              </w:rPr>
              <w:t>90</w:t>
            </w:r>
            <w:r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FBE9B70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0,02</w:t>
            </w:r>
          </w:p>
        </w:tc>
      </w:tr>
      <w:tr w:rsidR="00A97305" w:rsidRPr="00C619F8" w14:paraId="66A87371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AE129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CB238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DDD64" w14:textId="77777777" w:rsidR="00A97305" w:rsidRPr="00C619F8" w:rsidRDefault="00A97305" w:rsidP="00A97305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3375F" w14:textId="4C68D17F" w:rsidR="00A97305" w:rsidRPr="00C619F8" w:rsidRDefault="002E559A" w:rsidP="00A973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FFCAC" w14:textId="0939C34F" w:rsidR="00A97305" w:rsidRPr="00C619F8" w:rsidRDefault="000D071F" w:rsidP="00A973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  <w:r w:rsidR="00A97305"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D1F11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D74B7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36A66" w14:textId="1BF110D2" w:rsidR="00A97305" w:rsidRPr="00C619F8" w:rsidRDefault="000D071F" w:rsidP="00A973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  <w:r w:rsidR="00A97305"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2D59455" w14:textId="77777777" w:rsidR="00A97305" w:rsidRPr="00C619F8" w:rsidRDefault="00A97305" w:rsidP="00A97305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A97305" w:rsidRPr="00C619F8" w14:paraId="656D7567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1ABD6" w14:textId="72194EF0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A1F43" w14:textId="77777777" w:rsidR="00A97305" w:rsidRPr="00C619F8" w:rsidRDefault="00A97305" w:rsidP="00A97305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E241C" w14:textId="2A4BF689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Јачање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културне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продукције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уметничког</w:t>
            </w:r>
            <w:r w:rsidR="00A97305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стваралаштва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C06B0" w14:textId="3DF4298C" w:rsidR="00A97305" w:rsidRPr="00C619F8" w:rsidRDefault="0083019E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1.120.</w:t>
            </w:r>
            <w:r w:rsidR="00A97305" w:rsidRPr="00C619F8">
              <w:rPr>
                <w:rFonts w:ascii="Calibri" w:hAnsi="Calibri"/>
                <w:b/>
                <w:bCs/>
                <w:color w:val="000000"/>
              </w:rPr>
              <w:t>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95079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1172F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34F1F" w14:textId="051D1573" w:rsidR="00A97305" w:rsidRPr="00C619F8" w:rsidRDefault="0083019E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1.120.</w:t>
            </w:r>
            <w:r w:rsidR="00A97305" w:rsidRPr="00C619F8">
              <w:rPr>
                <w:rFonts w:ascii="Calibri" w:hAnsi="Calibri"/>
                <w:b/>
                <w:bCs/>
                <w:color w:val="000000"/>
              </w:rPr>
              <w:t>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42F4B6D" w14:textId="77777777" w:rsidR="00A97305" w:rsidRPr="006F5D30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  <w:lang w:val="sr-Cyrl-RS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0,19</w:t>
            </w:r>
          </w:p>
        </w:tc>
      </w:tr>
      <w:tr w:rsidR="00A97305" w:rsidRPr="00C619F8" w14:paraId="686D6AA4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DE455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05B6C967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106A5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8C573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BC0FD" w14:textId="77777777" w:rsidR="00A97305" w:rsidRPr="00C619F8" w:rsidRDefault="00A97305" w:rsidP="00A97305">
            <w:pPr>
              <w:spacing w:line="1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97305" w:rsidRPr="00C619F8" w14:paraId="5BC0F3CD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F79F8C" w14:textId="4F66BB26" w:rsidR="00A97305" w:rsidRPr="00C619F8" w:rsidRDefault="002E559A" w:rsidP="00A97305">
                  <w:pPr>
                    <w:divId w:val="965551872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функцију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820:</w:t>
                  </w:r>
                </w:p>
                <w:p w14:paraId="5DB09E97" w14:textId="77777777" w:rsidR="00A97305" w:rsidRPr="00C619F8" w:rsidRDefault="00A97305" w:rsidP="00A97305">
                  <w:pPr>
                    <w:spacing w:line="1" w:lineRule="auto"/>
                    <w:rPr>
                      <w:rFonts w:ascii="Calibri" w:hAnsi="Calibri"/>
                    </w:rPr>
                  </w:pPr>
                </w:p>
              </w:tc>
            </w:tr>
          </w:tbl>
          <w:p w14:paraId="1455DD5C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9DCC0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692C9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9E51C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756EF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65F0105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A97305" w:rsidRPr="00C619F8" w14:paraId="2016C906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92AD1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C68D3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E1269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522FB" w14:textId="1497E90C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Приходе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BD30D" w14:textId="4CDA4DA8" w:rsidR="00A97305" w:rsidRPr="00C619F8" w:rsidRDefault="0083019E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32.916</w:t>
            </w:r>
            <w:r w:rsidR="00A97305" w:rsidRPr="00C619F8">
              <w:rPr>
                <w:rFonts w:ascii="Calibri" w:hAnsi="Calibri"/>
                <w:b/>
                <w:bCs/>
                <w:color w:val="000000"/>
              </w:rPr>
              <w:t>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C415D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443A2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38D31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2FC3200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A97305" w:rsidRPr="00C619F8" w14:paraId="0DBAC0AB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AA64D" w14:textId="670234B0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r w:rsidR="00A97305" w:rsidRPr="00C619F8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proofErr w:type="gram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AAE83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5CFED" w14:textId="660DF59D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Услуге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културе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68626" w14:textId="59BEA5DE" w:rsidR="00A97305" w:rsidRPr="00C619F8" w:rsidRDefault="007D4BA6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32.916.000,00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52B7C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1F90E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C7317" w14:textId="54CF566C" w:rsidR="00A97305" w:rsidRPr="00C619F8" w:rsidRDefault="0083019E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32</w:t>
            </w:r>
            <w:r w:rsidR="00A97305" w:rsidRPr="00C619F8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</w:rPr>
              <w:t>916</w:t>
            </w:r>
            <w:r w:rsidR="00A97305" w:rsidRPr="00C619F8">
              <w:rPr>
                <w:rFonts w:ascii="Calibri" w:hAnsi="Calibri"/>
                <w:b/>
                <w:bCs/>
                <w:color w:val="000000"/>
              </w:rPr>
              <w:t>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8C80D80" w14:textId="08F37A5F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1,</w:t>
            </w:r>
            <w:r w:rsidR="00FE045B">
              <w:rPr>
                <w:rFonts w:ascii="Calibri" w:hAnsi="Calibri"/>
                <w:b/>
                <w:bCs/>
                <w:color w:val="000000"/>
              </w:rPr>
              <w:t>83</w:t>
            </w:r>
          </w:p>
        </w:tc>
      </w:tr>
      <w:tr w:rsidR="00A97305" w:rsidRPr="00C619F8" w14:paraId="10A2DC2B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E1971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4F593559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52879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E9568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67C64" w14:textId="77777777" w:rsidR="00A97305" w:rsidRPr="00C619F8" w:rsidRDefault="00A97305" w:rsidP="00A97305">
            <w:pPr>
              <w:spacing w:line="1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97305" w:rsidRPr="00C619F8" w14:paraId="089AAFF6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9ED85A" w14:textId="444A1C11" w:rsidR="00A97305" w:rsidRPr="00C619F8" w:rsidRDefault="002E559A" w:rsidP="00A97305">
                  <w:pPr>
                    <w:divId w:val="993877640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главу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5.02:</w:t>
                  </w:r>
                </w:p>
                <w:p w14:paraId="12DECE3D" w14:textId="77777777" w:rsidR="00A97305" w:rsidRPr="00C619F8" w:rsidRDefault="00A97305" w:rsidP="00A97305">
                  <w:pPr>
                    <w:spacing w:line="1" w:lineRule="auto"/>
                    <w:rPr>
                      <w:rFonts w:ascii="Calibri" w:hAnsi="Calibri"/>
                    </w:rPr>
                  </w:pPr>
                </w:p>
              </w:tc>
            </w:tr>
          </w:tbl>
          <w:p w14:paraId="315D33E1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C0B77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0AE13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2BA35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E8303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134BD91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A97305" w:rsidRPr="00C619F8" w14:paraId="4F24EC4F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070B9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13770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86914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3F03E" w14:textId="406AADD8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Приходе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45B68" w14:textId="613378B8" w:rsidR="00A97305" w:rsidRPr="00C619F8" w:rsidRDefault="0083019E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32</w:t>
            </w:r>
            <w:r w:rsidR="00A97305" w:rsidRPr="00C619F8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</w:rPr>
              <w:t>916</w:t>
            </w:r>
            <w:r w:rsidR="00A97305" w:rsidRPr="00C619F8">
              <w:rPr>
                <w:rFonts w:ascii="Calibri" w:hAnsi="Calibri"/>
                <w:b/>
                <w:bCs/>
                <w:color w:val="000000"/>
              </w:rPr>
              <w:t>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3794D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1549D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7FC7B" w14:textId="4629A562" w:rsidR="00A97305" w:rsidRPr="00C619F8" w:rsidRDefault="00FE045B" w:rsidP="00A97305">
            <w:pPr>
              <w:spacing w:line="1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F82A9A">
              <w:rPr>
                <w:rFonts w:ascii="Calibri" w:hAnsi="Calibri"/>
                <w:b/>
                <w:bCs/>
                <w:color w:val="000000"/>
              </w:rPr>
              <w:t>32</w:t>
            </w:r>
            <w:r w:rsidR="00F82A9A" w:rsidRPr="00C619F8">
              <w:rPr>
                <w:rFonts w:ascii="Calibri" w:hAnsi="Calibri"/>
                <w:b/>
                <w:bCs/>
                <w:color w:val="000000"/>
              </w:rPr>
              <w:t>.</w:t>
            </w:r>
            <w:r w:rsidR="00F82A9A">
              <w:rPr>
                <w:rFonts w:ascii="Calibri" w:hAnsi="Calibri"/>
                <w:b/>
                <w:bCs/>
                <w:color w:val="000000"/>
              </w:rPr>
              <w:t>916</w:t>
            </w:r>
            <w:r w:rsidR="00F82A9A" w:rsidRPr="00C619F8">
              <w:rPr>
                <w:rFonts w:ascii="Calibri" w:hAnsi="Calibri"/>
                <w:b/>
                <w:bCs/>
                <w:color w:val="000000"/>
              </w:rPr>
              <w:t>.000,00</w:t>
            </w:r>
            <w:r w:rsidR="00F82A9A">
              <w:rPr>
                <w:rFonts w:ascii="Calibri" w:hAnsi="Calibri"/>
              </w:rPr>
              <w:t>32</w:t>
            </w:r>
            <w:r>
              <w:rPr>
                <w:rFonts w:ascii="Calibri" w:hAnsi="Calibri"/>
              </w:rPr>
              <w:t>232.916.000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04DAE4F" w14:textId="77777777" w:rsidR="00A97305" w:rsidRPr="00C619F8" w:rsidRDefault="00A97305" w:rsidP="00A97305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A97305" w:rsidRPr="00C619F8" w14:paraId="0E8F56AB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A63D8" w14:textId="0374F918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lastRenderedPageBreak/>
              <w:t>Укупно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главу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54ACF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5.02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3ABE9" w14:textId="004139D7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БИБЛИОТЕКА</w:t>
            </w:r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ВУК</w:t>
            </w:r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КАРАДЗИЋ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6D2C7" w14:textId="3666425E" w:rsidR="00A97305" w:rsidRPr="00C619F8" w:rsidRDefault="007D4BA6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32.916</w:t>
            </w:r>
            <w:r w:rsidR="00A97305" w:rsidRPr="00C619F8">
              <w:rPr>
                <w:rFonts w:ascii="Calibri" w:hAnsi="Calibri"/>
                <w:b/>
                <w:bCs/>
                <w:color w:val="000000"/>
              </w:rPr>
              <w:t>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0DA8F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D779E" w14:textId="77777777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2AFCE" w14:textId="50F16947" w:rsidR="00A97305" w:rsidRPr="00C619F8" w:rsidRDefault="007D4BA6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32.916</w:t>
            </w:r>
            <w:r w:rsidR="00A97305" w:rsidRPr="00C619F8">
              <w:rPr>
                <w:rFonts w:ascii="Calibri" w:hAnsi="Calibri"/>
                <w:b/>
                <w:bCs/>
                <w:color w:val="000000"/>
              </w:rPr>
              <w:t>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6AF4FA6" w14:textId="66298C31" w:rsidR="00A97305" w:rsidRPr="00C619F8" w:rsidRDefault="00A97305" w:rsidP="00A9730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</w:t>
            </w:r>
            <w:r w:rsidR="007D4BA6">
              <w:rPr>
                <w:rFonts w:ascii="Calibri" w:hAnsi="Calibri"/>
                <w:b/>
                <w:bCs/>
                <w:color w:val="000000"/>
              </w:rPr>
              <w:t>,83</w:t>
            </w:r>
          </w:p>
        </w:tc>
      </w:tr>
      <w:tr w:rsidR="00A97305" w:rsidRPr="00C619F8" w14:paraId="151C78BB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C9CEA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2FF4200D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0487F" w14:textId="77777777" w:rsidR="00A97305" w:rsidRPr="00C619F8" w:rsidRDefault="00C77AA3" w:rsidP="00A97305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A97305" w:rsidRPr="00C619F8">
              <w:rPr>
                <w:rFonts w:ascii="Calibri" w:hAnsi="Calibri"/>
              </w:rPr>
              <w:instrText>TC "5.03 MUZEJ" \f C \l "3"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22F9EA35" w14:textId="4D59E3AE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Глава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AC453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5.03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619F8" w14:paraId="59ABCEAE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6AA0E9" w14:textId="06FD41AB" w:rsidR="00A97305" w:rsidRPr="00C619F8" w:rsidRDefault="002E559A" w:rsidP="00A97305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МУЗЕЈ</w:t>
                  </w:r>
                </w:p>
              </w:tc>
            </w:tr>
          </w:tbl>
          <w:p w14:paraId="2F24C05B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0E3116E2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E6704" w14:textId="77777777" w:rsidR="00A97305" w:rsidRPr="00C619F8" w:rsidRDefault="00C77AA3" w:rsidP="00A97305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A97305" w:rsidRPr="00C619F8">
              <w:rPr>
                <w:rFonts w:ascii="Calibri" w:hAnsi="Calibri"/>
              </w:rPr>
              <w:instrText>TC "820 Usluge kulture" \f C \l "4"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6342EB8D" w14:textId="1B4F26D1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A97305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37E08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820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619F8" w14:paraId="07BA9EF5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16AB69" w14:textId="1A33A796" w:rsidR="00A97305" w:rsidRPr="00C619F8" w:rsidRDefault="002E559A" w:rsidP="00A97305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Услуге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културе</w:t>
                  </w:r>
                  <w:proofErr w:type="spellEnd"/>
                </w:p>
              </w:tc>
            </w:tr>
          </w:tbl>
          <w:p w14:paraId="1D70DF3E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bookmarkStart w:id="24" w:name="_Toc1201"/>
      <w:bookmarkEnd w:id="24"/>
      <w:tr w:rsidR="00A97305" w:rsidRPr="00C619F8" w14:paraId="2F6BE9D8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788EA" w14:textId="77777777" w:rsidR="00A97305" w:rsidRPr="00C619F8" w:rsidRDefault="00C77AA3" w:rsidP="00A97305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A97305" w:rsidRPr="00C619F8">
              <w:rPr>
                <w:rFonts w:ascii="Calibri" w:hAnsi="Calibri"/>
              </w:rPr>
              <w:instrText>TC "1201" \f C \l "5"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2F5C1DF3" w14:textId="05BA2F24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5BBCE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1201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619F8" w14:paraId="401A32C3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32C772" w14:textId="633FBC51" w:rsidR="00A97305" w:rsidRPr="00C619F8" w:rsidRDefault="002E559A" w:rsidP="00A97305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РАЗВОЈ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КУЛТУРЕ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</w:t>
                  </w:r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ИНФОРМИСАЊА</w:t>
                  </w:r>
                </w:p>
              </w:tc>
            </w:tr>
          </w:tbl>
          <w:p w14:paraId="481A2E38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6CF9E3DD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6D297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A97305" w:rsidRPr="00C619F8" w14:paraId="577EAC7D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77C89" w14:textId="73D91FFA" w:rsidR="00A97305" w:rsidRPr="00C619F8" w:rsidRDefault="002E559A" w:rsidP="00A97305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1794C" w14:textId="77777777" w:rsidR="00A97305" w:rsidRPr="00C619F8" w:rsidRDefault="00A97305" w:rsidP="00A973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0001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97305" w:rsidRPr="00C619F8" w14:paraId="578C4F4D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77372B" w14:textId="3EC2B44E" w:rsidR="00A97305" w:rsidRPr="00C619F8" w:rsidRDefault="002E559A" w:rsidP="00A97305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Функционисање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локалних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установа</w:t>
                  </w:r>
                  <w:proofErr w:type="spellEnd"/>
                  <w:r w:rsidR="00A97305"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културе</w:t>
                  </w:r>
                  <w:proofErr w:type="spellEnd"/>
                </w:p>
              </w:tc>
            </w:tr>
          </w:tbl>
          <w:p w14:paraId="3CCB1F5B" w14:textId="77777777" w:rsidR="00A97305" w:rsidRPr="00C619F8" w:rsidRDefault="00A97305" w:rsidP="00A97305">
            <w:pPr>
              <w:spacing w:line="1" w:lineRule="auto"/>
              <w:rPr>
                <w:rFonts w:ascii="Calibri" w:hAnsi="Calibri"/>
              </w:rPr>
            </w:pPr>
          </w:p>
        </w:tc>
      </w:tr>
      <w:tr w:rsidR="001D35F3" w:rsidRPr="00C619F8" w14:paraId="41644595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C2DB9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2E4C7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F8694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A9EE6" w14:textId="4E8284A8" w:rsidR="001D35F3" w:rsidRPr="00C619F8" w:rsidRDefault="001D35F3" w:rsidP="001D35F3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ПЛАТЕ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ДОДАЦИ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НАКНАДЕ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ЗАПОСЛЕНИХ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(</w:t>
            </w:r>
            <w:r>
              <w:rPr>
                <w:rFonts w:ascii="Calibri" w:hAnsi="Calibri"/>
                <w:color w:val="000000"/>
                <w:lang w:val="pl-PL"/>
              </w:rPr>
              <w:t>ЗАРАДЕ</w:t>
            </w:r>
            <w:r w:rsidRPr="00C619F8">
              <w:rPr>
                <w:rFonts w:ascii="Calibri" w:hAnsi="Calibri"/>
                <w:color w:val="000000"/>
                <w:lang w:val="pl-PL"/>
              </w:rPr>
              <w:t>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ED42C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8.041.000,00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E3DB4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1F230" w14:textId="0B9725DD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5066F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8.041.000,00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2F4B8D9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0,45</w:t>
            </w:r>
          </w:p>
        </w:tc>
      </w:tr>
      <w:tr w:rsidR="001D35F3" w:rsidRPr="00C619F8" w14:paraId="31AD2B9B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E3C6C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0C62B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F0550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B8F8D" w14:textId="605F10E5" w:rsidR="001D35F3" w:rsidRPr="00C619F8" w:rsidRDefault="001D35F3" w:rsidP="001D35F3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СОЦИЈАЛНИ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ДОПРИНОСИ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ТЕРЕТ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EE4A0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1.462.000,00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57DC8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72936" w14:textId="40945305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4E85D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1.462.000,00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2C31945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0,08</w:t>
            </w:r>
          </w:p>
        </w:tc>
      </w:tr>
      <w:tr w:rsidR="001D35F3" w:rsidRPr="00C619F8" w14:paraId="506925D6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EB458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98868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2E1F6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36E96" w14:textId="45E0A9C0" w:rsidR="001D35F3" w:rsidRPr="00C619F8" w:rsidRDefault="001D35F3" w:rsidP="001D3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СОЦИЈАЛНА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ДАВАЊА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650A0" w14:textId="34C8D1DF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690</w:t>
            </w:r>
            <w:r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FE5B0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B696E" w14:textId="1541C873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8684B" w14:textId="4BFBBE21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  <w:r w:rsidRPr="00C619F8">
              <w:rPr>
                <w:rFonts w:ascii="Calibri" w:hAnsi="Calibri"/>
                <w:color w:val="000000"/>
              </w:rPr>
              <w:t>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DD5DC17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0,02</w:t>
            </w:r>
          </w:p>
        </w:tc>
      </w:tr>
      <w:tr w:rsidR="001D35F3" w:rsidRPr="00C619F8" w14:paraId="4FAE9ED7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D6785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93EEC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FA2E7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9301E" w14:textId="69761CF6" w:rsidR="001D35F3" w:rsidRPr="00C619F8" w:rsidRDefault="001D35F3" w:rsidP="001D3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НАКНАДЕ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ТРОШКОВА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ЗА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7AB38" w14:textId="3507AC68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30</w:t>
            </w:r>
            <w:r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03F49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8B959" w14:textId="17B3B142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B5F68" w14:textId="59B0CF53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3</w:t>
            </w:r>
            <w:r w:rsidRPr="00C619F8">
              <w:rPr>
                <w:rFonts w:ascii="Calibri" w:hAnsi="Calibri"/>
                <w:color w:val="000000"/>
              </w:rPr>
              <w:t>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B27C49D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0,01</w:t>
            </w:r>
          </w:p>
        </w:tc>
      </w:tr>
      <w:tr w:rsidR="001D35F3" w:rsidRPr="00C619F8" w14:paraId="3B5B9273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075D8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5D436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ACF18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79D63" w14:textId="0FDACBD8" w:rsidR="001D35F3" w:rsidRPr="00C619F8" w:rsidRDefault="001D35F3" w:rsidP="001D35F3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НАГРАДЕ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ЗАПОСЛЕНИМА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ОСТАЛИ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ПОСЕБНИ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DDEB7" w14:textId="2E0149E8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  <w:r w:rsidRPr="00C619F8"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60712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A094B" w14:textId="63A3DD68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34E38" w14:textId="5104A51F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Pr="00C619F8">
              <w:rPr>
                <w:rFonts w:ascii="Calibri" w:hAnsi="Calibri"/>
                <w:color w:val="000000"/>
              </w:rPr>
              <w:t>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3BCC197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0,02</w:t>
            </w:r>
          </w:p>
        </w:tc>
      </w:tr>
      <w:tr w:rsidR="001D35F3" w:rsidRPr="00C619F8" w14:paraId="3DD8226A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E2264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A1D4A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253E3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8E131" w14:textId="424E9312" w:rsidR="001D35F3" w:rsidRPr="00C619F8" w:rsidRDefault="001D35F3" w:rsidP="001D3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СТАЛНИ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3D159" w14:textId="4F448282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2.808.170</w:t>
            </w:r>
            <w:r w:rsidRPr="00C619F8"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2EDD1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A4464" w14:textId="2071D3F9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E8586" w14:textId="71B149F8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Pr="00C619F8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808</w:t>
            </w:r>
            <w:r w:rsidRPr="00C619F8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17</w:t>
            </w: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9F52D50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0,19</w:t>
            </w:r>
          </w:p>
        </w:tc>
      </w:tr>
      <w:tr w:rsidR="001D35F3" w:rsidRPr="00C619F8" w14:paraId="3A3AE362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D19DF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63FED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F3E9D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1ECDF" w14:textId="7F768E40" w:rsidR="001D35F3" w:rsidRPr="00C619F8" w:rsidRDefault="001D35F3" w:rsidP="001D3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ТРОШКОВИ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8E6C7" w14:textId="79E21CC1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</w:t>
            </w:r>
            <w:r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A29DF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53816" w14:textId="49DDAE3B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5894C" w14:textId="09ED27A8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Pr="00C619F8">
              <w:rPr>
                <w:rFonts w:ascii="Calibri" w:hAnsi="Calibri"/>
                <w:color w:val="000000"/>
              </w:rPr>
              <w:t>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860F243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0,01</w:t>
            </w:r>
          </w:p>
        </w:tc>
      </w:tr>
      <w:tr w:rsidR="001D35F3" w:rsidRPr="00C619F8" w14:paraId="6DB5A6D9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207F0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733CB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AAFAB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1E873" w14:textId="6A1CE09B" w:rsidR="001D35F3" w:rsidRPr="00C619F8" w:rsidRDefault="001D35F3" w:rsidP="001D3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УСЛУГЕ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ПО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F720D" w14:textId="5B3D1B2F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650</w:t>
            </w:r>
            <w:r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74CD1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ABD94" w14:textId="5871DECE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78D77" w14:textId="161AA661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  <w:r w:rsidRPr="00C619F8">
              <w:rPr>
                <w:rFonts w:ascii="Calibri" w:hAnsi="Calibri"/>
                <w:color w:val="000000"/>
              </w:rPr>
              <w:t>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3DAD8A3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0,02</w:t>
            </w:r>
          </w:p>
        </w:tc>
      </w:tr>
      <w:tr w:rsidR="001D35F3" w:rsidRPr="00C619F8" w14:paraId="5148BD34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ED787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F4A41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09553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D78B5" w14:textId="7703322A" w:rsidR="001D35F3" w:rsidRPr="00C619F8" w:rsidRDefault="001D35F3" w:rsidP="001D3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СПЕЦИЈАЛИЗОВАНЕ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C6C6D" w14:textId="128F0093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  <w:r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88609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AEB73" w14:textId="237D68B8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76EFE" w14:textId="2995A789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  <w:r w:rsidRPr="00C619F8">
              <w:rPr>
                <w:rFonts w:ascii="Calibri" w:hAnsi="Calibri"/>
                <w:color w:val="000000"/>
              </w:rPr>
              <w:t>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C7A0CC5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0,04</w:t>
            </w:r>
          </w:p>
        </w:tc>
      </w:tr>
      <w:tr w:rsidR="001D35F3" w:rsidRPr="00C619F8" w14:paraId="41424F74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F5359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D66E9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1A992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33755" w14:textId="4D124D70" w:rsidR="001D35F3" w:rsidRPr="00C619F8" w:rsidRDefault="001D35F3" w:rsidP="001D3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ТЕКУЋЕ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ПОПРАВКЕ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E83EF" w14:textId="5C038323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  <w:r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294F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5B275" w14:textId="1D271331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C2EF6" w14:textId="3AAE8AE0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  <w:r w:rsidRPr="00C619F8">
              <w:rPr>
                <w:rFonts w:ascii="Calibri" w:hAnsi="Calibri"/>
                <w:color w:val="000000"/>
              </w:rPr>
              <w:t>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91261E5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0,04</w:t>
            </w:r>
          </w:p>
        </w:tc>
      </w:tr>
      <w:tr w:rsidR="001D35F3" w:rsidRPr="00C619F8" w14:paraId="6C958440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EF700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67705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0C13F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28432" w14:textId="4EAC402A" w:rsidR="001D35F3" w:rsidRPr="00C619F8" w:rsidRDefault="001D35F3" w:rsidP="001D3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66B1A" w14:textId="747BB353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</w:t>
            </w:r>
            <w:r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77E5E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79F49" w14:textId="7F18090D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683C4" w14:textId="209D0911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  <w:r w:rsidRPr="00C619F8">
              <w:rPr>
                <w:rFonts w:ascii="Calibri" w:hAnsi="Calibri"/>
                <w:color w:val="000000"/>
              </w:rPr>
              <w:t>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E09E4A6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0,02</w:t>
            </w:r>
          </w:p>
        </w:tc>
      </w:tr>
      <w:tr w:rsidR="001D35F3" w:rsidRPr="00C619F8" w14:paraId="7448016A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F842F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EDF81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14F4C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C0521" w14:textId="37671E6B" w:rsidR="001D35F3" w:rsidRPr="00C619F8" w:rsidRDefault="001D35F3" w:rsidP="001D35F3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ПОРЕЗИ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ОБАВЕЗНЕ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ТАКСЕ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КАЗНЕ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ПЕНАЛИ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D99D4" w14:textId="02DA461B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  <w:r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347DD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8A7DA" w14:textId="58203826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C235F" w14:textId="791D60A2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  <w:r w:rsidRPr="00C619F8">
              <w:rPr>
                <w:rFonts w:ascii="Calibri" w:hAnsi="Calibri"/>
                <w:color w:val="000000"/>
              </w:rPr>
              <w:t>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0A5D0CD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1D35F3" w:rsidRPr="00C619F8" w14:paraId="2E0ACD8F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B4183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D034C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46A1A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74C12" w14:textId="3FED2FB2" w:rsidR="001D35F3" w:rsidRPr="00C619F8" w:rsidRDefault="001D35F3" w:rsidP="001D3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ЗГРАДЕ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ГРАЂЕВИНСКИ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E4C91" w14:textId="6FE061F3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  <w:r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C4499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0670B" w14:textId="6716F088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DD316" w14:textId="48678802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  <w:r w:rsidRPr="00C619F8">
              <w:rPr>
                <w:rFonts w:ascii="Calibri" w:hAnsi="Calibri"/>
                <w:color w:val="000000"/>
              </w:rPr>
              <w:t>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897AE69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0,01</w:t>
            </w:r>
          </w:p>
        </w:tc>
      </w:tr>
      <w:tr w:rsidR="001D35F3" w:rsidRPr="00C619F8" w14:paraId="0DA6D040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CB180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27171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6ABEE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EA5EC" w14:textId="57B46364" w:rsidR="001D35F3" w:rsidRPr="00C619F8" w:rsidRDefault="001D35F3" w:rsidP="001D3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МАШИНЕ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02E1E" w14:textId="4FAC4E75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</w:t>
            </w:r>
            <w:r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61781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08B34" w14:textId="76166C5E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90D79" w14:textId="7DCDCA3F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  <w:r w:rsidRPr="00C619F8">
              <w:rPr>
                <w:rFonts w:ascii="Calibri" w:hAnsi="Calibri"/>
                <w:color w:val="000000"/>
              </w:rPr>
              <w:t>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686D504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0,14</w:t>
            </w:r>
          </w:p>
        </w:tc>
      </w:tr>
      <w:tr w:rsidR="001D35F3" w:rsidRPr="00C619F8" w14:paraId="3646C844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FD9E7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744AA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20E1E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45F01" w14:textId="3574CE37" w:rsidR="001D35F3" w:rsidRPr="00C619F8" w:rsidRDefault="001D35F3" w:rsidP="001D3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НЕМАТЕРИЈАЛНА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D757E" w14:textId="634C641F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  <w:r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12B3B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442B6" w14:textId="55483F9E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01683" w14:textId="32BA0295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  <w:r w:rsidRPr="00C619F8">
              <w:rPr>
                <w:rFonts w:ascii="Calibri" w:hAnsi="Calibri"/>
                <w:color w:val="000000"/>
              </w:rPr>
              <w:t>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0BC63A0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0,01</w:t>
            </w:r>
          </w:p>
        </w:tc>
      </w:tr>
      <w:tr w:rsidR="001D35F3" w:rsidRPr="00C619F8" w14:paraId="23C4B651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DBC0F" w14:textId="07B06098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45FBE" w14:textId="77777777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9E321" w14:textId="66AAC3A2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Функционисање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локалних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установа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културе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B1A10" w14:textId="518A40F9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17.481.270</w:t>
            </w:r>
            <w:r w:rsidRPr="00C619F8">
              <w:rPr>
                <w:rFonts w:ascii="Calibri" w:hAnsi="Calibri"/>
                <w:b/>
                <w:bCs/>
                <w:color w:val="000000"/>
              </w:rPr>
              <w:t>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3D70B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D84F4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27B2E" w14:textId="5456BD53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17.481.270</w:t>
            </w:r>
            <w:r w:rsidRPr="00C619F8">
              <w:rPr>
                <w:rFonts w:ascii="Calibri" w:hAnsi="Calibri"/>
                <w:b/>
                <w:bCs/>
                <w:color w:val="000000"/>
              </w:rPr>
              <w:t>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42C54F9" w14:textId="475ACE1D" w:rsidR="001D35F3" w:rsidRPr="00C619F8" w:rsidRDefault="00D3008E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0,97</w:t>
            </w:r>
          </w:p>
        </w:tc>
      </w:tr>
      <w:tr w:rsidR="001D35F3" w:rsidRPr="00C619F8" w14:paraId="3E11C4D9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2FD71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1D35F3" w:rsidRPr="00C46BA1" w14:paraId="5B0C8E96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988C8" w14:textId="2FD66B0E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1333A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0003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D35F3" w:rsidRPr="00C46BA1" w14:paraId="06CE1E33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D7185A" w14:textId="3D234374" w:rsidR="001D35F3" w:rsidRPr="00C619F8" w:rsidRDefault="001D35F3" w:rsidP="001D35F3">
                  <w:pPr>
                    <w:rPr>
                      <w:rFonts w:ascii="Calibri" w:hAnsi="Calibri"/>
                      <w:lang w:val="pl-PL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Унапређење</w:t>
                  </w:r>
                  <w:r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система</w:t>
                  </w:r>
                  <w:r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очувања</w:t>
                  </w:r>
                  <w:r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и</w:t>
                  </w:r>
                  <w:r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представљања</w:t>
                  </w:r>
                  <w:r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културно</w:t>
                  </w:r>
                  <w:r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-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историјског</w:t>
                  </w:r>
                  <w:r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наслеђа</w:t>
                  </w:r>
                </w:p>
              </w:tc>
            </w:tr>
          </w:tbl>
          <w:p w14:paraId="2C69346A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  <w:lang w:val="pl-PL"/>
              </w:rPr>
            </w:pPr>
          </w:p>
        </w:tc>
      </w:tr>
      <w:tr w:rsidR="001D35F3" w:rsidRPr="00C619F8" w14:paraId="45F6E2FB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06A8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71FAA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6A548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FA3FA" w14:textId="763EE5CA" w:rsidR="001D35F3" w:rsidRPr="00C619F8" w:rsidRDefault="001D35F3" w:rsidP="001D3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УСЛУГЕ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ПО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2B271" w14:textId="68176E5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</w:t>
            </w:r>
            <w:r>
              <w:rPr>
                <w:rFonts w:ascii="Calibri" w:hAnsi="Calibri"/>
                <w:color w:val="000000"/>
              </w:rPr>
              <w:t>840</w:t>
            </w:r>
            <w:r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48660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3C4F4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78155" w14:textId="4A5B1EE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</w:t>
            </w:r>
            <w:r>
              <w:rPr>
                <w:rFonts w:ascii="Calibri" w:hAnsi="Calibri"/>
                <w:color w:val="000000"/>
              </w:rPr>
              <w:t>840</w:t>
            </w:r>
            <w:r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4D978AA" w14:textId="6ED28911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</w:t>
            </w:r>
            <w:r w:rsidR="00D3008E">
              <w:rPr>
                <w:rFonts w:ascii="Calibri" w:hAnsi="Calibri"/>
                <w:color w:val="000000"/>
              </w:rPr>
              <w:t>10</w:t>
            </w:r>
          </w:p>
        </w:tc>
      </w:tr>
      <w:tr w:rsidR="001D35F3" w:rsidRPr="00C619F8" w14:paraId="1CEBCC4B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E8D21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8EB93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25644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4762D" w14:textId="67B51860" w:rsidR="001D35F3" w:rsidRPr="00C619F8" w:rsidRDefault="001D35F3" w:rsidP="001D3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СПЕЦИЈАЛИЗОВАНЕ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65F68" w14:textId="6E413A30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1.081.730</w:t>
            </w:r>
            <w:r w:rsidRPr="00C619F8"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7086D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B09F3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98CA3" w14:textId="7C8430A5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1.081</w:t>
            </w:r>
            <w:r w:rsidRPr="00C619F8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73</w:t>
            </w: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7B52F7F" w14:textId="45E4B801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</w:t>
            </w:r>
            <w:r w:rsidR="00D3008E">
              <w:rPr>
                <w:rFonts w:ascii="Calibri" w:hAnsi="Calibri"/>
                <w:color w:val="000000"/>
              </w:rPr>
              <w:t>6</w:t>
            </w:r>
          </w:p>
        </w:tc>
      </w:tr>
      <w:tr w:rsidR="001D35F3" w:rsidRPr="00C619F8" w14:paraId="042C7728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912B8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FDC89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C3661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F1370" w14:textId="799B4800" w:rsidR="001D35F3" w:rsidRPr="00C619F8" w:rsidRDefault="001D35F3" w:rsidP="001D3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97CA3" w14:textId="6884B665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  <w:r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F67F6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40DAE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D805C" w14:textId="5B87D28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  <w:r w:rsidRPr="00C619F8">
              <w:rPr>
                <w:rFonts w:ascii="Calibri" w:hAnsi="Calibri"/>
                <w:color w:val="000000"/>
              </w:rPr>
              <w:t>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C723372" w14:textId="12F97CEE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</w:t>
            </w:r>
            <w:r w:rsidR="00D3008E">
              <w:rPr>
                <w:rFonts w:ascii="Calibri" w:hAnsi="Calibri"/>
                <w:color w:val="000000"/>
              </w:rPr>
              <w:t>1</w:t>
            </w:r>
          </w:p>
        </w:tc>
      </w:tr>
      <w:tr w:rsidR="001D35F3" w:rsidRPr="00C619F8" w14:paraId="0AE34033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3EBBC" w14:textId="012C3084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75999" w14:textId="77777777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5154D" w14:textId="74A9C04C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Унапређење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система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очувања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представљања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културно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>-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историјског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наслеђа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F1931" w14:textId="26DA42A0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3.121.730</w:t>
            </w:r>
            <w:r w:rsidRPr="00C619F8">
              <w:rPr>
                <w:rFonts w:ascii="Calibri" w:hAnsi="Calibri"/>
                <w:b/>
                <w:bCs/>
                <w:color w:val="000000"/>
              </w:rPr>
              <w:t>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64E0F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D6673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00AD0" w14:textId="482CBD1F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  <w:r w:rsidRPr="00C619F8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</w:rPr>
              <w:t>121</w:t>
            </w:r>
            <w:r w:rsidRPr="00C619F8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</w:rPr>
              <w:t>73</w:t>
            </w: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1BBC0E1" w14:textId="4E127BC9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</w:t>
            </w:r>
            <w:r w:rsidR="00D3008E">
              <w:rPr>
                <w:rFonts w:ascii="Calibri" w:hAnsi="Calibri"/>
                <w:b/>
                <w:bCs/>
                <w:color w:val="000000"/>
              </w:rPr>
              <w:t>17</w:t>
            </w:r>
          </w:p>
        </w:tc>
      </w:tr>
      <w:tr w:rsidR="001D35F3" w:rsidRPr="00C619F8" w14:paraId="0725E772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28A71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1D35F3" w:rsidRPr="00C619F8" w14:paraId="3592E1D7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CC473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946EB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288BA" w14:textId="77777777" w:rsidR="001D35F3" w:rsidRPr="00C619F8" w:rsidRDefault="001D35F3" w:rsidP="001D35F3">
            <w:pPr>
              <w:spacing w:line="1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1D35F3" w:rsidRPr="00C619F8" w14:paraId="4819B168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641BDE" w14:textId="28CF4C0C" w:rsidR="001D35F3" w:rsidRPr="00C619F8" w:rsidRDefault="001D35F3" w:rsidP="001D35F3">
                  <w:pPr>
                    <w:divId w:val="654576009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функцију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820:</w:t>
                  </w:r>
                </w:p>
                <w:p w14:paraId="5C8DD463" w14:textId="77777777" w:rsidR="001D35F3" w:rsidRPr="00C619F8" w:rsidRDefault="001D35F3" w:rsidP="001D35F3">
                  <w:pPr>
                    <w:spacing w:line="1" w:lineRule="auto"/>
                    <w:rPr>
                      <w:rFonts w:ascii="Calibri" w:hAnsi="Calibri"/>
                    </w:rPr>
                  </w:pPr>
                </w:p>
              </w:tc>
            </w:tr>
          </w:tbl>
          <w:p w14:paraId="1CB7BBA6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6931D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6A823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D1012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E55B5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7DAF26C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1D35F3" w:rsidRPr="00C619F8" w14:paraId="4B30521F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ECF51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44AF1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BC455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7E757" w14:textId="103D3946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Приходе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2D530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20.603.000,00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97173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2088B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E8614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16A6EFA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1D35F3" w:rsidRPr="00C619F8" w14:paraId="6E6BA4D6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B5F48" w14:textId="63ECA717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r w:rsidRPr="00C619F8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proofErr w:type="gramEnd"/>
            <w:r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315D6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993ED" w14:textId="370C2097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Услуге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културе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CB533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20.603.000,00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05805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D8046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EC9B5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20.603.000,00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0ECFB26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1,15</w:t>
            </w:r>
          </w:p>
        </w:tc>
      </w:tr>
      <w:tr w:rsidR="001D35F3" w:rsidRPr="00C619F8" w14:paraId="31468B51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FA340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1D35F3" w:rsidRPr="00C619F8" w14:paraId="0ADE8BBC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B7DAF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1ABEB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D2E43" w14:textId="77777777" w:rsidR="001D35F3" w:rsidRPr="00C619F8" w:rsidRDefault="001D35F3" w:rsidP="001D35F3">
            <w:pPr>
              <w:spacing w:line="1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1D35F3" w:rsidRPr="00C619F8" w14:paraId="706B3761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C49CA8" w14:textId="3BF1E663" w:rsidR="001D35F3" w:rsidRPr="00C619F8" w:rsidRDefault="001D35F3" w:rsidP="001D35F3">
                  <w:pPr>
                    <w:divId w:val="1330134744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главу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5.03:</w:t>
                  </w:r>
                </w:p>
                <w:p w14:paraId="4ABA841D" w14:textId="77777777" w:rsidR="001D35F3" w:rsidRPr="00C619F8" w:rsidRDefault="001D35F3" w:rsidP="001D35F3">
                  <w:pPr>
                    <w:spacing w:line="1" w:lineRule="auto"/>
                    <w:rPr>
                      <w:rFonts w:ascii="Calibri" w:hAnsi="Calibri"/>
                    </w:rPr>
                  </w:pPr>
                </w:p>
              </w:tc>
            </w:tr>
          </w:tbl>
          <w:p w14:paraId="5C388530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A7380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DF960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4A5BA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69FD8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F5F020D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1D35F3" w:rsidRPr="00C619F8" w14:paraId="789DE08F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36B10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F0E65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7FA67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E26B8" w14:textId="5ECE7C59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Приходе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050DC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20.603.000,00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AF70A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422C8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73EEE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E65F613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1D35F3" w:rsidRPr="00C619F8" w14:paraId="4CB0EE7F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CCDDA" w14:textId="37173376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главу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2006E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5.03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76CCE" w14:textId="19966FC0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МУЗЕЈ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5E397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20.603.000,00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90001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212A3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1BCC0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20.603.000,00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2A2DACE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1,15</w:t>
            </w:r>
          </w:p>
        </w:tc>
      </w:tr>
      <w:tr w:rsidR="001D35F3" w:rsidRPr="00C619F8" w14:paraId="1A18A022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A59ED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1D35F3" w:rsidRPr="00C619F8" w14:paraId="6CD05F64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3F352" w14:textId="77777777" w:rsidR="001D35F3" w:rsidRPr="00C619F8" w:rsidRDefault="001D35F3" w:rsidP="001D35F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Pr="00C619F8">
              <w:rPr>
                <w:rFonts w:ascii="Calibri" w:hAnsi="Calibri"/>
              </w:rPr>
              <w:instrText>TC "5.04 DEČIJI VRTIĆ MIŠA CVIJOVIĆ" \f C \l "3"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215A68C2" w14:textId="6810144E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Глава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19765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5.04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D35F3" w:rsidRPr="00C619F8" w14:paraId="3C7E43AD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C9CB05" w14:textId="7BE0BC7A" w:rsidR="001D35F3" w:rsidRPr="00C619F8" w:rsidRDefault="001D35F3" w:rsidP="001D35F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ДЕЧИЈИ</w:t>
                  </w:r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ВРТИЋ</w:t>
                  </w:r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МИША</w:t>
                  </w:r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ЦВИЈОВИЋ</w:t>
                  </w:r>
                </w:p>
              </w:tc>
            </w:tr>
          </w:tbl>
          <w:p w14:paraId="52F71AEA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1D35F3" w:rsidRPr="00C619F8" w14:paraId="3943B9AB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87E1C" w14:textId="77777777" w:rsidR="001D35F3" w:rsidRPr="00C619F8" w:rsidRDefault="001D35F3" w:rsidP="001D35F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Pr="00C619F8">
              <w:rPr>
                <w:rFonts w:ascii="Calibri" w:hAnsi="Calibri"/>
              </w:rPr>
              <w:instrText>TC "911 Predškolsko obrazovanje" \f C \l "4"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423AB889" w14:textId="2064EAB5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63ABB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911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D35F3" w:rsidRPr="00C619F8" w14:paraId="708428B7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C80568" w14:textId="3AE4A3C6" w:rsidR="001D35F3" w:rsidRPr="00C619F8" w:rsidRDefault="001D35F3" w:rsidP="001D35F3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Предшколско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образовање</w:t>
                  </w:r>
                  <w:proofErr w:type="spellEnd"/>
                </w:p>
              </w:tc>
            </w:tr>
          </w:tbl>
          <w:p w14:paraId="191AEEB1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</w:tr>
      <w:bookmarkStart w:id="25" w:name="_Toc2002"/>
      <w:bookmarkEnd w:id="25"/>
      <w:tr w:rsidR="001D35F3" w:rsidRPr="00C619F8" w14:paraId="6CF202F2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6A5E4" w14:textId="77777777" w:rsidR="001D35F3" w:rsidRPr="00C619F8" w:rsidRDefault="001D35F3" w:rsidP="001D35F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Pr="00C619F8">
              <w:rPr>
                <w:rFonts w:ascii="Calibri" w:hAnsi="Calibri"/>
              </w:rPr>
              <w:instrText>TC "2002" \f C \l "5"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298714B0" w14:textId="0D81A203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17D54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2002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D35F3" w:rsidRPr="00C619F8" w14:paraId="595EBDC6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A1CDBF" w14:textId="08DB938E" w:rsidR="001D35F3" w:rsidRPr="00C619F8" w:rsidRDefault="001D35F3" w:rsidP="001D35F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ПРЕДШКОЛСКО</w:t>
                  </w:r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ВАСПИТАЊЕ</w:t>
                  </w:r>
                </w:p>
              </w:tc>
            </w:tr>
          </w:tbl>
          <w:p w14:paraId="22A34746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1D35F3" w:rsidRPr="00C619F8" w14:paraId="7EC07FC0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7F8CD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1D35F3" w:rsidRPr="00C46BA1" w14:paraId="49CC0110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1DA31" w14:textId="1033E3D2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C63F1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0002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D35F3" w:rsidRPr="00C46BA1" w14:paraId="39D48434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A2DBBC" w14:textId="6DA360DA" w:rsidR="001D35F3" w:rsidRPr="00C619F8" w:rsidRDefault="001D35F3" w:rsidP="001D35F3">
                  <w:pPr>
                    <w:rPr>
                      <w:rFonts w:ascii="Calibri" w:hAnsi="Calibri"/>
                      <w:lang w:val="pl-PL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Функционисање</w:t>
                  </w:r>
                  <w:r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и</w:t>
                  </w:r>
                  <w:r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остваривање</w:t>
                  </w:r>
                  <w:r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предшколскогваспитања</w:t>
                  </w:r>
                  <w:r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и</w:t>
                  </w:r>
                  <w:r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образовања</w:t>
                  </w:r>
                </w:p>
              </w:tc>
            </w:tr>
          </w:tbl>
          <w:p w14:paraId="28E08E9E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  <w:lang w:val="pl-PL"/>
              </w:rPr>
            </w:pPr>
          </w:p>
        </w:tc>
      </w:tr>
      <w:tr w:rsidR="001D35F3" w:rsidRPr="00C619F8" w14:paraId="178BB1D4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1AF76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503E2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2A98D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F65C2" w14:textId="4C1A3315" w:rsidR="001D35F3" w:rsidRPr="00C619F8" w:rsidRDefault="001D35F3" w:rsidP="001D35F3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ПЛАТЕ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ДОДАЦИ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НАКНАДЕ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ЗАПОСЛЕНИХ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(</w:t>
            </w:r>
            <w:r>
              <w:rPr>
                <w:rFonts w:ascii="Calibri" w:hAnsi="Calibri"/>
                <w:color w:val="000000"/>
                <w:lang w:val="pl-PL"/>
              </w:rPr>
              <w:t>ЗАРАДЕ</w:t>
            </w:r>
            <w:r w:rsidRPr="00C619F8">
              <w:rPr>
                <w:rFonts w:ascii="Calibri" w:hAnsi="Calibri"/>
                <w:color w:val="000000"/>
                <w:lang w:val="pl-PL"/>
              </w:rPr>
              <w:t>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FA4A9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102.869.000,00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CB16D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F67C2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C4A0E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102.869.000,00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491C6FC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5,72</w:t>
            </w:r>
          </w:p>
        </w:tc>
      </w:tr>
      <w:tr w:rsidR="001D35F3" w:rsidRPr="00C619F8" w14:paraId="0FDBCB99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1C44A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44684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2048D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583D1" w14:textId="71F0116A" w:rsidR="001D35F3" w:rsidRPr="00C619F8" w:rsidRDefault="001D35F3" w:rsidP="001D35F3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СОЦИЈАЛНИ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ДОПРИНОСИ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ТЕРЕТ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C6AA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17.613.000,00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82426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FAF14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C73F9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17.613.000,00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5F9EBE6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0,98</w:t>
            </w:r>
          </w:p>
        </w:tc>
      </w:tr>
      <w:tr w:rsidR="001D35F3" w:rsidRPr="00C619F8" w14:paraId="12E04EC2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E5590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58339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8231B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7B753" w14:textId="20228085" w:rsidR="001D35F3" w:rsidRPr="00C619F8" w:rsidRDefault="001D35F3" w:rsidP="001D3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СОЦИЈАЛНА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ДАВАЊА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0B002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D3A28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CED12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F8B88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5589887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0,13</w:t>
            </w:r>
          </w:p>
        </w:tc>
      </w:tr>
      <w:tr w:rsidR="001D35F3" w:rsidRPr="00C619F8" w14:paraId="0BD10AB0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A288A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21B96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92116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7096F" w14:textId="407F7B80" w:rsidR="001D35F3" w:rsidRPr="00C619F8" w:rsidRDefault="001D35F3" w:rsidP="001D3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НАКНАДЕ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ТРОШКОВА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ЗА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1A2E4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2EE2D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81D07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E3F82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CF706E9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0,12</w:t>
            </w:r>
          </w:p>
        </w:tc>
      </w:tr>
      <w:tr w:rsidR="001D35F3" w:rsidRPr="00C619F8" w14:paraId="1EEBC0AF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3C6F2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416EB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00985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9E61E" w14:textId="6F7B7634" w:rsidR="001D35F3" w:rsidRPr="00C619F8" w:rsidRDefault="001D35F3" w:rsidP="001D35F3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НАГРАДЕ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ЗАПОСЛЕНИМА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ОСТАЛИ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ПОСЕБНИ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DEC94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9E83F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F83BE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DD51C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5C558C8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0,07</w:t>
            </w:r>
          </w:p>
        </w:tc>
      </w:tr>
      <w:tr w:rsidR="001D35F3" w:rsidRPr="00C619F8" w14:paraId="5849FA87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BACC0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F1DE9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B5D84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F840B" w14:textId="3C40E862" w:rsidR="001D35F3" w:rsidRPr="00C619F8" w:rsidRDefault="001D35F3" w:rsidP="001D3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СТАЛНИ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973D5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DAA6A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F7E0C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36E86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443CE31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0,62</w:t>
            </w:r>
          </w:p>
        </w:tc>
      </w:tr>
      <w:tr w:rsidR="001D35F3" w:rsidRPr="00C619F8" w14:paraId="3FCDAAEB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CE6E2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23DC6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8AE52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44E04" w14:textId="5CE0ABA7" w:rsidR="001D35F3" w:rsidRPr="00C619F8" w:rsidRDefault="001D35F3" w:rsidP="001D3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ТРОШКОВИ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1BB34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7AC3A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73451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EDC05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E9B886D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0,26</w:t>
            </w:r>
          </w:p>
        </w:tc>
      </w:tr>
      <w:tr w:rsidR="001D35F3" w:rsidRPr="00C619F8" w14:paraId="795EFD50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D3BC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1AF62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22582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BD13" w14:textId="73D86089" w:rsidR="001D35F3" w:rsidRPr="00C619F8" w:rsidRDefault="001D35F3" w:rsidP="001D3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УСЛУГЕ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ПО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35B5E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4FA57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4C999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6E54B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3.750.000,00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877720B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0,21</w:t>
            </w:r>
          </w:p>
        </w:tc>
      </w:tr>
      <w:tr w:rsidR="001D35F3" w:rsidRPr="00C619F8" w14:paraId="56DDC9B5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8E6CA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AF9E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0313D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DE021" w14:textId="04D23445" w:rsidR="001D35F3" w:rsidRPr="00C619F8" w:rsidRDefault="001D35F3" w:rsidP="001D3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СПЕЦИЈАЛИЗОВАНЕ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C2C47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B74EA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0F5AD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D97F5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6FB6EFD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0,05</w:t>
            </w:r>
          </w:p>
        </w:tc>
      </w:tr>
      <w:tr w:rsidR="001D35F3" w:rsidRPr="00C619F8" w14:paraId="1C9EC8E6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010E1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43F56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E978B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8660B" w14:textId="3E999DFA" w:rsidR="001D35F3" w:rsidRPr="00C619F8" w:rsidRDefault="001D35F3" w:rsidP="001D3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ТЕКУЋЕ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ПОПРАВКЕ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F96D3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A0CE5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D8AC6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1C91D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3.450.000,00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FCD28B1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0,19</w:t>
            </w:r>
          </w:p>
        </w:tc>
      </w:tr>
      <w:tr w:rsidR="001D35F3" w:rsidRPr="00C619F8" w14:paraId="26E6B20B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DD4AF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4E8BB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13FC0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77F38" w14:textId="024FDDE1" w:rsidR="001D35F3" w:rsidRPr="00C619F8" w:rsidRDefault="001D35F3" w:rsidP="001D3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8525A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BF35A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3A76D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AD15E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18.900.000,00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10EFC02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1,05</w:t>
            </w:r>
          </w:p>
        </w:tc>
      </w:tr>
      <w:tr w:rsidR="001D35F3" w:rsidRPr="00C619F8" w14:paraId="7D92161C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91740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DE87D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CCF2A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44A3C" w14:textId="2522E862" w:rsidR="001D35F3" w:rsidRPr="00C619F8" w:rsidRDefault="001D35F3" w:rsidP="001D3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ОСТАЛЕ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ДОТАЦИЈЕ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C0AD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CA7BA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B8694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6A6D9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3EB8676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0,05</w:t>
            </w:r>
          </w:p>
        </w:tc>
      </w:tr>
      <w:tr w:rsidR="001D35F3" w:rsidRPr="00C619F8" w14:paraId="4A84751B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727AE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A339F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B4CCD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E3FD8" w14:textId="707D5744" w:rsidR="001D35F3" w:rsidRPr="00C619F8" w:rsidRDefault="001D35F3" w:rsidP="001D35F3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ПОРЕЗИ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ОБАВЕЗНЕ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ТАКСЕ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КАЗНЕ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ПЕНАЛИ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4268D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7A3F9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A5C80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B7A8F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0B9948B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1D35F3" w:rsidRPr="00C619F8" w14:paraId="1FDBF5C5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D7A21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31E5B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03EC9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56190" w14:textId="26A5A8F2" w:rsidR="001D35F3" w:rsidRPr="00C619F8" w:rsidRDefault="001D35F3" w:rsidP="001D3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ЗГРАДЕ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ГРАЂЕВИНСКИ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CA22A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5EF5D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C8EEA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36F76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827F482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0,18</w:t>
            </w:r>
          </w:p>
        </w:tc>
      </w:tr>
      <w:tr w:rsidR="001D35F3" w:rsidRPr="00C619F8" w14:paraId="078C498B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05889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17508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39802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B7857" w14:textId="78549E0C" w:rsidR="001D35F3" w:rsidRPr="00C619F8" w:rsidRDefault="001D35F3" w:rsidP="001D3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МАШИНЕ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485DD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0241C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6222F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A4104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81CE50E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0,22</w:t>
            </w:r>
          </w:p>
        </w:tc>
      </w:tr>
      <w:tr w:rsidR="001D35F3" w:rsidRPr="00C619F8" w14:paraId="3E3253B9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E0BED" w14:textId="28756D86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C3FF0" w14:textId="77777777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DC6E9" w14:textId="12DFF4F7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Функционисање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остваривање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предшколскогваспитања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4A1A0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163.332.000,00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94DD1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B2AD5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14.050.000,00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71A66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177.382.000,00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D1C9FFC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9,87</w:t>
            </w:r>
          </w:p>
        </w:tc>
      </w:tr>
      <w:tr w:rsidR="001D35F3" w:rsidRPr="00C619F8" w14:paraId="68EC6A14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2BD7F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1D35F3" w:rsidRPr="00C619F8" w14:paraId="4AFC2387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E8344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EA729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FB978" w14:textId="77777777" w:rsidR="001D35F3" w:rsidRPr="00C619F8" w:rsidRDefault="001D35F3" w:rsidP="001D35F3">
            <w:pPr>
              <w:spacing w:line="1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1D35F3" w:rsidRPr="00C619F8" w14:paraId="772436DA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CB07CF" w14:textId="13996F61" w:rsidR="001D35F3" w:rsidRPr="00C619F8" w:rsidRDefault="001D35F3" w:rsidP="001D35F3">
                  <w:pPr>
                    <w:divId w:val="122039024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функцију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911:</w:t>
                  </w:r>
                </w:p>
                <w:p w14:paraId="7EF77A85" w14:textId="77777777" w:rsidR="001D35F3" w:rsidRPr="00C619F8" w:rsidRDefault="001D35F3" w:rsidP="001D35F3">
                  <w:pPr>
                    <w:spacing w:line="1" w:lineRule="auto"/>
                    <w:rPr>
                      <w:rFonts w:ascii="Calibri" w:hAnsi="Calibri"/>
                    </w:rPr>
                  </w:pPr>
                </w:p>
              </w:tc>
            </w:tr>
          </w:tbl>
          <w:p w14:paraId="435930D2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2CA38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4AFB2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501F9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9A424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5DAEE7D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1D35F3" w:rsidRPr="00C619F8" w14:paraId="67AE4E13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BBE05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5A6B2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8F58C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0D181" w14:textId="3D6AA9C2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Приходе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20CF0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163.332.000,00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7538A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CB4BE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EAE2C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FCC9CF5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1D35F3" w:rsidRPr="00C619F8" w14:paraId="195F7536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61E79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BCD32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BA459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CB21E" w14:textId="417A9B1D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Трансфере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од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других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нивоа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9DCD4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95FC5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BEF99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11.050.000,00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36AC5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973C528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1D35F3" w:rsidRPr="00C619F8" w14:paraId="4BF34BB2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05EBF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FC630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30292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65A6E" w14:textId="7345A602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Родитељски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динар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ваннаставне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7FB10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76B22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5B46C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74822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A572356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1D35F3" w:rsidRPr="00C619F8" w14:paraId="0AC9F6B0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BC102" w14:textId="7BFB3EA8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r w:rsidRPr="00C619F8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proofErr w:type="gramEnd"/>
            <w:r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83F4C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10AB8" w14:textId="10B943E8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Предшколско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образовање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512F5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163.332.000,00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4F9E0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2DB0B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14.050.000,00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A1894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177.382.000,00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6CDA89A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9,87</w:t>
            </w:r>
          </w:p>
        </w:tc>
      </w:tr>
      <w:tr w:rsidR="001D35F3" w:rsidRPr="00C619F8" w14:paraId="621FE360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97025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1D35F3" w:rsidRPr="00C619F8" w14:paraId="735CE040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2D2F5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3FAAF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50B2E" w14:textId="77777777" w:rsidR="001D35F3" w:rsidRPr="00C619F8" w:rsidRDefault="001D35F3" w:rsidP="001D35F3">
            <w:pPr>
              <w:spacing w:line="1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1D35F3" w:rsidRPr="00C619F8" w14:paraId="7112D6C1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BAA413" w14:textId="1FE18A60" w:rsidR="001D35F3" w:rsidRPr="00C619F8" w:rsidRDefault="001D35F3" w:rsidP="001D35F3">
                  <w:pPr>
                    <w:divId w:val="1124734610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главу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5.04:</w:t>
                  </w:r>
                </w:p>
                <w:p w14:paraId="223547DE" w14:textId="77777777" w:rsidR="001D35F3" w:rsidRPr="00C619F8" w:rsidRDefault="001D35F3" w:rsidP="001D35F3">
                  <w:pPr>
                    <w:spacing w:line="1" w:lineRule="auto"/>
                    <w:rPr>
                      <w:rFonts w:ascii="Calibri" w:hAnsi="Calibri"/>
                    </w:rPr>
                  </w:pPr>
                </w:p>
              </w:tc>
            </w:tr>
          </w:tbl>
          <w:p w14:paraId="7AC59269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EC05B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6206C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6C65F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4FD03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F5B0F0A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1D35F3" w:rsidRPr="00C619F8" w14:paraId="24DC6C77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3ED7D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AA02A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F373D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6D9AD" w14:textId="118D0522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Приходе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9BCBB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163.332.000,00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A2793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D23D9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4EF9C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198FADB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1D35F3" w:rsidRPr="00C619F8" w14:paraId="0955F84A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9E0F4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7D4AC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690C5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C9795" w14:textId="3811D5F1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Трансфере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од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других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нивоа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FE395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A844D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24827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11.050.000,00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6D344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6139C0A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1D35F3" w:rsidRPr="00C619F8" w14:paraId="23A83363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2DB64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7611F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5BB47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E648B" w14:textId="4D7A690B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Родитељски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динар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ваннаставне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3E27D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4C5E1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814DE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5511B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1354515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1D35F3" w:rsidRPr="00C619F8" w14:paraId="1722B98D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82114" w14:textId="709CA29D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главу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9B403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5.04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BB652" w14:textId="77D20531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ДЕЧИЈИ</w:t>
            </w:r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ВРТИЋ</w:t>
            </w:r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МИША</w:t>
            </w:r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ЦВИЈОВИЋ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E62D1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163.332.000,00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1F605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7EEAA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14.050.000,00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BC93A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177.382.000,00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36364E8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9,87</w:t>
            </w:r>
          </w:p>
        </w:tc>
      </w:tr>
      <w:tr w:rsidR="001D35F3" w:rsidRPr="00C619F8" w14:paraId="537C3EC3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52294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1D35F3" w:rsidRPr="00C619F8" w14:paraId="5E49EAE0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0A51E" w14:textId="77777777" w:rsidR="001D35F3" w:rsidRPr="00C619F8" w:rsidRDefault="001D35F3" w:rsidP="001D35F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Pr="00C619F8">
              <w:rPr>
                <w:rFonts w:ascii="Calibri" w:hAnsi="Calibri"/>
              </w:rPr>
              <w:instrText>TC "5.05 TURISTIČKA ORGANIZACIJA" \f C \l "3"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424B476A" w14:textId="0A20BDFB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Глава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F8D57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5.05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D35F3" w:rsidRPr="00C619F8" w14:paraId="2FCA9E02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DE28A8" w14:textId="2ABFF8B0" w:rsidR="001D35F3" w:rsidRPr="00C619F8" w:rsidRDefault="001D35F3" w:rsidP="001D35F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ТУРИСТИЧКА</w:t>
                  </w:r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ОРГАНИЗАЦИЈА</w:t>
                  </w:r>
                </w:p>
              </w:tc>
            </w:tr>
          </w:tbl>
          <w:p w14:paraId="0B1C7890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1D35F3" w:rsidRPr="00C619F8" w14:paraId="06249757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486EA" w14:textId="77777777" w:rsidR="001D35F3" w:rsidRPr="00C619F8" w:rsidRDefault="001D35F3" w:rsidP="001D35F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Pr="00C619F8">
              <w:rPr>
                <w:rFonts w:ascii="Calibri" w:hAnsi="Calibri"/>
              </w:rPr>
              <w:instrText>TC "473 Turizam" \f C \l "4"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12789C4C" w14:textId="3786DD8F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0C88E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473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D35F3" w:rsidRPr="00C619F8" w14:paraId="2883292B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EACB38" w14:textId="5E2B9E67" w:rsidR="001D35F3" w:rsidRPr="00C619F8" w:rsidRDefault="001D35F3" w:rsidP="001D35F3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Туризам</w:t>
                  </w:r>
                  <w:proofErr w:type="spellEnd"/>
                </w:p>
              </w:tc>
            </w:tr>
          </w:tbl>
          <w:p w14:paraId="4ACF19FB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</w:tr>
      <w:bookmarkStart w:id="26" w:name="_Toc1502"/>
      <w:bookmarkEnd w:id="26"/>
      <w:tr w:rsidR="001D35F3" w:rsidRPr="00C619F8" w14:paraId="61648349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EA053" w14:textId="77777777" w:rsidR="001D35F3" w:rsidRPr="00C619F8" w:rsidRDefault="001D35F3" w:rsidP="001D35F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Pr="00C619F8">
              <w:rPr>
                <w:rFonts w:ascii="Calibri" w:hAnsi="Calibri"/>
              </w:rPr>
              <w:instrText>TC "1502" \f C \l "5"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45E96113" w14:textId="0A8BBA38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DF656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1502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D35F3" w:rsidRPr="00C619F8" w14:paraId="4A6B756E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201250" w14:textId="54107F07" w:rsidR="001D35F3" w:rsidRPr="00C619F8" w:rsidRDefault="001D35F3" w:rsidP="001D35F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РАЗВОЈ</w:t>
                  </w:r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ТУРИЗМА</w:t>
                  </w:r>
                </w:p>
              </w:tc>
            </w:tr>
          </w:tbl>
          <w:p w14:paraId="1784EC28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1D35F3" w:rsidRPr="00C619F8" w14:paraId="6681DF64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D6FAB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1D35F3" w:rsidRPr="00C619F8" w14:paraId="6EC69243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3EB3A" w14:textId="05CCB8D6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3D920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0001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D35F3" w:rsidRPr="00C619F8" w14:paraId="1212924F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ED7E49" w14:textId="2D492674" w:rsidR="001D35F3" w:rsidRPr="00C619F8" w:rsidRDefault="001D35F3" w:rsidP="001D35F3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Управљање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развојем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туризма</w:t>
                  </w:r>
                  <w:proofErr w:type="spellEnd"/>
                </w:p>
              </w:tc>
            </w:tr>
          </w:tbl>
          <w:p w14:paraId="6D83A7BB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1D35F3" w:rsidRPr="00C619F8" w14:paraId="0609E1D8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612BE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9ED58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33F80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81F57" w14:textId="0C05FD0C" w:rsidR="001D35F3" w:rsidRPr="00C619F8" w:rsidRDefault="001D35F3" w:rsidP="001D35F3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ПЛАТЕ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ДОДАЦИ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НАКНАДЕ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ЗАПОСЛЕНИХ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(</w:t>
            </w:r>
            <w:r>
              <w:rPr>
                <w:rFonts w:ascii="Calibri" w:hAnsi="Calibri"/>
                <w:color w:val="000000"/>
                <w:lang w:val="pl-PL"/>
              </w:rPr>
              <w:t>ЗАРАДЕ</w:t>
            </w:r>
            <w:r w:rsidRPr="00C619F8">
              <w:rPr>
                <w:rFonts w:ascii="Calibri" w:hAnsi="Calibri"/>
                <w:color w:val="000000"/>
                <w:lang w:val="pl-PL"/>
              </w:rPr>
              <w:t>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7209A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10.014.000,00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A7F2D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DA2E9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F9C03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10.014.000,00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460F0FD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0,56</w:t>
            </w:r>
          </w:p>
        </w:tc>
      </w:tr>
      <w:tr w:rsidR="001D35F3" w:rsidRPr="00C619F8" w14:paraId="2A276C1F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9DD55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CD2C2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E1DE4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D7D42" w14:textId="73B1C7FB" w:rsidR="001D35F3" w:rsidRPr="00C619F8" w:rsidRDefault="001D35F3" w:rsidP="001D35F3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СОЦИЈАЛНИ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ДОПРИНОСИ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ТЕРЕТ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B271E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2.043.000,00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87115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6FB88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C867E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2.043.000,00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8C073CE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0,11</w:t>
            </w:r>
          </w:p>
        </w:tc>
      </w:tr>
      <w:tr w:rsidR="003D1E16" w:rsidRPr="00C619F8" w14:paraId="2C8BA60F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09CAC" w14:textId="441B7D9D" w:rsidR="003D1E16" w:rsidRPr="003D1E16" w:rsidRDefault="003D1E16" w:rsidP="001D35F3">
            <w:pPr>
              <w:jc w:val="center"/>
              <w:rPr>
                <w:rFonts w:ascii="Calibri" w:hAnsi="Calibri"/>
                <w:color w:val="000000"/>
                <w:lang w:val="sr-Cyrl-RS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4462" w14:textId="38CCC305" w:rsidR="003D1E16" w:rsidRPr="009B31A8" w:rsidRDefault="003D1E16" w:rsidP="001D35F3">
            <w:pPr>
              <w:jc w:val="center"/>
              <w:rPr>
                <w:rFonts w:ascii="Calibri" w:hAnsi="Calibri"/>
                <w:color w:val="000000"/>
                <w:lang w:val="sr-Latn-RS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17</w:t>
            </w:r>
            <w:r w:rsidR="00276256">
              <w:rPr>
                <w:rFonts w:ascii="Calibri" w:hAnsi="Calibri"/>
                <w:color w:val="000000"/>
                <w:lang w:val="sr-Cyrl-RS"/>
              </w:rPr>
              <w:t>2</w:t>
            </w:r>
            <w:r>
              <w:rPr>
                <w:rFonts w:ascii="Calibri" w:hAnsi="Calibri"/>
                <w:color w:val="000000"/>
                <w:lang w:val="sr-Cyrl-RS"/>
              </w:rPr>
              <w:t>/</w:t>
            </w:r>
            <w:r w:rsidR="009B31A8">
              <w:rPr>
                <w:rFonts w:ascii="Calibri" w:hAnsi="Calibri"/>
                <w:color w:val="000000"/>
                <w:lang w:val="sr-Latn-RS"/>
              </w:rP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72B89" w14:textId="04676D37" w:rsidR="003D1E16" w:rsidRPr="003D1E16" w:rsidRDefault="003D1E16" w:rsidP="001D35F3">
            <w:pPr>
              <w:jc w:val="center"/>
              <w:rPr>
                <w:rFonts w:ascii="Calibri" w:hAnsi="Calibri"/>
                <w:color w:val="000000"/>
                <w:lang w:val="sr-Cyrl-RS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DE8A3" w14:textId="77705DFD" w:rsidR="003D1E16" w:rsidRPr="003D1E16" w:rsidRDefault="003D1E16" w:rsidP="001D35F3">
            <w:pPr>
              <w:rPr>
                <w:rFonts w:ascii="Calibri" w:hAnsi="Calibri"/>
                <w:color w:val="000000"/>
                <w:lang w:val="sr-Cyrl-RS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НАКНАДЕ 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25BBB" w14:textId="740631F7" w:rsidR="003D1E16" w:rsidRPr="003D1E16" w:rsidRDefault="003D1E16" w:rsidP="001D35F3">
            <w:pPr>
              <w:jc w:val="right"/>
              <w:rPr>
                <w:rFonts w:ascii="Calibri" w:hAnsi="Calibri"/>
                <w:color w:val="000000"/>
                <w:lang w:val="sr-Cyrl-RS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5D658" w14:textId="723CFF19" w:rsidR="003D1E16" w:rsidRPr="003D1E16" w:rsidRDefault="003D1E16" w:rsidP="001D35F3">
            <w:pPr>
              <w:jc w:val="right"/>
              <w:rPr>
                <w:rFonts w:ascii="Calibri" w:hAnsi="Calibri"/>
                <w:color w:val="000000"/>
                <w:lang w:val="sr-Cyrl-RS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CDDC3" w14:textId="44DE272D" w:rsidR="003D1E16" w:rsidRPr="003D1E16" w:rsidRDefault="003D1E16" w:rsidP="001D35F3">
            <w:pPr>
              <w:jc w:val="right"/>
              <w:rPr>
                <w:rFonts w:ascii="Calibri" w:hAnsi="Calibri"/>
                <w:color w:val="000000"/>
                <w:lang w:val="sr-Cyrl-RS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45BFC" w14:textId="077E8C88" w:rsidR="003D1E16" w:rsidRPr="003D1E16" w:rsidRDefault="003D1E16" w:rsidP="001D35F3">
            <w:pPr>
              <w:jc w:val="right"/>
              <w:rPr>
                <w:rFonts w:ascii="Calibri" w:hAnsi="Calibri"/>
                <w:color w:val="000000"/>
                <w:lang w:val="sr-Cyrl-RS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3B9735D" w14:textId="65EEBCD3" w:rsidR="003D1E16" w:rsidRPr="003D1E16" w:rsidRDefault="003D1E16" w:rsidP="001D35F3">
            <w:pPr>
              <w:jc w:val="right"/>
              <w:rPr>
                <w:rFonts w:ascii="Calibri" w:hAnsi="Calibri"/>
                <w:color w:val="000000"/>
                <w:lang w:val="sr-Cyrl-RS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0,00</w:t>
            </w:r>
          </w:p>
        </w:tc>
      </w:tr>
      <w:tr w:rsidR="001D35F3" w:rsidRPr="00C619F8" w14:paraId="3832A701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BA346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38F3E" w14:textId="5948B029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17</w:t>
            </w:r>
            <w:r w:rsidR="00276256">
              <w:rPr>
                <w:rFonts w:ascii="Calibri" w:hAnsi="Calibri"/>
                <w:color w:val="000000"/>
                <w:lang w:val="sr-Cyrl-RS"/>
              </w:rPr>
              <w:t>3</w:t>
            </w:r>
            <w:r w:rsidRPr="00C619F8">
              <w:rPr>
                <w:rFonts w:ascii="Calibri" w:hAnsi="Calibri"/>
                <w:color w:val="000000"/>
              </w:rPr>
              <w:t>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B1D0E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692A1" w14:textId="0CA96E08" w:rsidR="001D35F3" w:rsidRPr="00C619F8" w:rsidRDefault="001D35F3" w:rsidP="001D3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СОЦИЈАЛНА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ДАВАЊА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3FDBC" w14:textId="52FA0B7D" w:rsidR="001D35F3" w:rsidRPr="00C619F8" w:rsidRDefault="001B1FEF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1D35F3" w:rsidRPr="00C619F8">
              <w:rPr>
                <w:rFonts w:ascii="Calibri" w:hAnsi="Calibri"/>
                <w:color w:val="000000"/>
              </w:rPr>
              <w:t>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9E792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59072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35F66" w14:textId="1C52BF16" w:rsidR="001D35F3" w:rsidRPr="00C619F8" w:rsidRDefault="001B1FEF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1D35F3" w:rsidRPr="00C619F8">
              <w:rPr>
                <w:rFonts w:ascii="Calibri" w:hAnsi="Calibri"/>
                <w:color w:val="000000"/>
              </w:rPr>
              <w:t>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88F9ACD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0,02</w:t>
            </w:r>
          </w:p>
        </w:tc>
      </w:tr>
      <w:tr w:rsidR="001D35F3" w:rsidRPr="00C619F8" w14:paraId="451DD299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DA703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CC2CD" w14:textId="593AF7A5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17</w:t>
            </w:r>
            <w:r w:rsidR="00276256">
              <w:rPr>
                <w:rFonts w:ascii="Calibri" w:hAnsi="Calibri"/>
                <w:color w:val="000000"/>
                <w:lang w:val="sr-Cyrl-RS"/>
              </w:rPr>
              <w:t>4</w:t>
            </w:r>
            <w:r w:rsidRPr="00C619F8">
              <w:rPr>
                <w:rFonts w:ascii="Calibri" w:hAnsi="Calibri"/>
                <w:color w:val="000000"/>
              </w:rPr>
              <w:t>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A32D4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CA857" w14:textId="53EF737C" w:rsidR="001D35F3" w:rsidRPr="00C619F8" w:rsidRDefault="001D35F3" w:rsidP="001D3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НАКНАДЕ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ТРОШКОВА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ЗА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2C35C" w14:textId="279AA68C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</w:t>
            </w:r>
            <w:r w:rsidR="001B1FEF">
              <w:rPr>
                <w:rFonts w:ascii="Calibri" w:hAnsi="Calibri"/>
                <w:color w:val="000000"/>
              </w:rPr>
              <w:t>4</w:t>
            </w:r>
            <w:r w:rsidRPr="00C619F8">
              <w:rPr>
                <w:rFonts w:ascii="Calibri" w:hAnsi="Calibri"/>
                <w:color w:val="000000"/>
              </w:rPr>
              <w:t>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D6B46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947E1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74859" w14:textId="19CD2B3F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</w:t>
            </w:r>
            <w:r w:rsidR="001B1FEF">
              <w:rPr>
                <w:rFonts w:ascii="Calibri" w:hAnsi="Calibri"/>
                <w:color w:val="000000"/>
              </w:rPr>
              <w:t>4</w:t>
            </w:r>
            <w:r w:rsidRPr="00C619F8">
              <w:rPr>
                <w:rFonts w:ascii="Calibri" w:hAnsi="Calibri"/>
                <w:color w:val="000000"/>
              </w:rPr>
              <w:t>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C6F4E5B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0,01</w:t>
            </w:r>
          </w:p>
        </w:tc>
      </w:tr>
      <w:tr w:rsidR="001D35F3" w:rsidRPr="00C619F8" w14:paraId="0AD1B927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513BF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349E6" w14:textId="6EF361AD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17</w:t>
            </w:r>
            <w:r w:rsidR="00276256">
              <w:rPr>
                <w:rFonts w:ascii="Calibri" w:hAnsi="Calibri"/>
                <w:color w:val="000000"/>
                <w:lang w:val="sr-Cyrl-RS"/>
              </w:rPr>
              <w:t>5</w:t>
            </w:r>
            <w:r w:rsidRPr="00C619F8">
              <w:rPr>
                <w:rFonts w:ascii="Calibri" w:hAnsi="Calibri"/>
                <w:color w:val="000000"/>
              </w:rPr>
              <w:t>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C949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4A8FF" w14:textId="5FD775E5" w:rsidR="001D35F3" w:rsidRPr="00C619F8" w:rsidRDefault="001D35F3" w:rsidP="001D35F3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НАГРАДЕ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ЗАПОСЛЕНИМА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ОСТАЛИ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ПОСЕБНИ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4104F" w14:textId="16CF76EF" w:rsidR="001D35F3" w:rsidRPr="00C619F8" w:rsidRDefault="001B1FEF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  <w:r w:rsidR="001D35F3"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28017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8C094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0DFE1" w14:textId="7AA20074" w:rsidR="001D35F3" w:rsidRPr="00C619F8" w:rsidRDefault="001B1FEF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  <w:r w:rsidR="001D35F3"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5D9AD15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0,01</w:t>
            </w:r>
          </w:p>
        </w:tc>
      </w:tr>
      <w:tr w:rsidR="001D35F3" w:rsidRPr="00C619F8" w14:paraId="4A97A77D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8BB53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734CD" w14:textId="676045B6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17</w:t>
            </w:r>
            <w:r w:rsidR="00276256">
              <w:rPr>
                <w:rFonts w:ascii="Calibri" w:hAnsi="Calibri"/>
                <w:color w:val="000000"/>
                <w:lang w:val="sr-Cyrl-RS"/>
              </w:rPr>
              <w:t>6</w:t>
            </w:r>
            <w:r w:rsidRPr="00C619F8">
              <w:rPr>
                <w:rFonts w:ascii="Calibri" w:hAnsi="Calibri"/>
                <w:color w:val="000000"/>
              </w:rPr>
              <w:t>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14131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EA86E" w14:textId="1D88239C" w:rsidR="001D35F3" w:rsidRPr="00C619F8" w:rsidRDefault="001D35F3" w:rsidP="001D3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СТАЛНИ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03D34" w14:textId="25ED32CA" w:rsidR="001D35F3" w:rsidRPr="00C619F8" w:rsidRDefault="001B1FEF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</w:t>
            </w:r>
            <w:r w:rsidR="001D35F3" w:rsidRPr="00C619F8">
              <w:rPr>
                <w:rFonts w:ascii="Calibri" w:hAnsi="Calibri"/>
                <w:color w:val="000000"/>
              </w:rPr>
              <w:t>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8EB66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B9D64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1F066" w14:textId="5DA97686" w:rsidR="001D35F3" w:rsidRPr="00C619F8" w:rsidRDefault="001B1FEF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</w:t>
            </w:r>
            <w:r w:rsidR="001D35F3" w:rsidRPr="00C619F8">
              <w:rPr>
                <w:rFonts w:ascii="Calibri" w:hAnsi="Calibri"/>
                <w:color w:val="000000"/>
              </w:rPr>
              <w:t>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160688C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0,03</w:t>
            </w:r>
          </w:p>
        </w:tc>
      </w:tr>
      <w:tr w:rsidR="001D35F3" w:rsidRPr="00C619F8" w14:paraId="6991D2EA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13E14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74CAC" w14:textId="60E50132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17</w:t>
            </w:r>
            <w:r w:rsidR="00276256">
              <w:rPr>
                <w:rFonts w:ascii="Calibri" w:hAnsi="Calibri"/>
                <w:color w:val="000000"/>
                <w:lang w:val="sr-Cyrl-RS"/>
              </w:rPr>
              <w:t>7</w:t>
            </w:r>
            <w:r w:rsidRPr="00C619F8">
              <w:rPr>
                <w:rFonts w:ascii="Calibri" w:hAnsi="Calibri"/>
                <w:color w:val="000000"/>
              </w:rPr>
              <w:t>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5404C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066F7" w14:textId="2549EFA7" w:rsidR="001D35F3" w:rsidRPr="00C619F8" w:rsidRDefault="001D35F3" w:rsidP="001D3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ТРОШКОВИ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B1D3F" w14:textId="0E3A35AB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</w:t>
            </w:r>
            <w:r w:rsidR="001B1FEF">
              <w:rPr>
                <w:rFonts w:ascii="Calibri" w:hAnsi="Calibri"/>
                <w:color w:val="000000"/>
              </w:rPr>
              <w:t>2</w:t>
            </w:r>
            <w:r w:rsidRPr="00C619F8">
              <w:rPr>
                <w:rFonts w:ascii="Calibri" w:hAnsi="Calibri"/>
                <w:color w:val="000000"/>
              </w:rPr>
              <w:t>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DDC1E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249D4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74F9C" w14:textId="0AAACF94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</w:t>
            </w:r>
            <w:r w:rsidR="001B1FEF">
              <w:rPr>
                <w:rFonts w:ascii="Calibri" w:hAnsi="Calibri"/>
                <w:color w:val="000000"/>
              </w:rPr>
              <w:t>2</w:t>
            </w:r>
            <w:r w:rsidRPr="00C619F8">
              <w:rPr>
                <w:rFonts w:ascii="Calibri" w:hAnsi="Calibri"/>
                <w:color w:val="000000"/>
              </w:rPr>
              <w:t>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CA60EC7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0,06</w:t>
            </w:r>
          </w:p>
        </w:tc>
      </w:tr>
      <w:tr w:rsidR="001D35F3" w:rsidRPr="00C619F8" w14:paraId="63D01228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5470F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BB14" w14:textId="5C64A984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17</w:t>
            </w:r>
            <w:r w:rsidR="00276256">
              <w:rPr>
                <w:rFonts w:ascii="Calibri" w:hAnsi="Calibri"/>
                <w:color w:val="000000"/>
                <w:lang w:val="sr-Cyrl-RS"/>
              </w:rPr>
              <w:t>8</w:t>
            </w:r>
            <w:r w:rsidRPr="00C619F8">
              <w:rPr>
                <w:rFonts w:ascii="Calibri" w:hAnsi="Calibri"/>
                <w:color w:val="000000"/>
              </w:rPr>
              <w:t>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CC3AF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BED1C" w14:textId="4A3F4E16" w:rsidR="001D35F3" w:rsidRPr="00C619F8" w:rsidRDefault="001D35F3" w:rsidP="001D3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УСЛУГЕ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ПО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43187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CC02B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4E6F9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D9E85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8D739C5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0,39</w:t>
            </w:r>
          </w:p>
        </w:tc>
      </w:tr>
      <w:tr w:rsidR="001D35F3" w:rsidRPr="00C619F8" w14:paraId="2E15F34F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56F55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CF1D0" w14:textId="414924F4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17</w:t>
            </w:r>
            <w:r w:rsidR="00276256">
              <w:rPr>
                <w:rFonts w:ascii="Calibri" w:hAnsi="Calibri"/>
                <w:color w:val="000000"/>
                <w:lang w:val="sr-Cyrl-RS"/>
              </w:rPr>
              <w:t>9</w:t>
            </w:r>
            <w:r w:rsidRPr="00C619F8">
              <w:rPr>
                <w:rFonts w:ascii="Calibri" w:hAnsi="Calibri"/>
                <w:color w:val="000000"/>
              </w:rPr>
              <w:t>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57B8D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1928A" w14:textId="19DF7DE3" w:rsidR="001D35F3" w:rsidRPr="00C619F8" w:rsidRDefault="001D35F3" w:rsidP="001D3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СПЕЦИЈАЛИЗОВАНЕ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F6217" w14:textId="5BC2D7EF" w:rsidR="001D35F3" w:rsidRPr="00C619F8" w:rsidRDefault="001B1FEF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1D35F3" w:rsidRPr="00C619F8">
              <w:rPr>
                <w:rFonts w:ascii="Calibri" w:hAnsi="Calibri"/>
                <w:color w:val="000000"/>
              </w:rPr>
              <w:t>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301C6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7AE3E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46BE6" w14:textId="572E0F27" w:rsidR="001D35F3" w:rsidRPr="00C619F8" w:rsidRDefault="001B1FEF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1D35F3" w:rsidRPr="00C619F8">
              <w:rPr>
                <w:rFonts w:ascii="Calibri" w:hAnsi="Calibri"/>
                <w:color w:val="000000"/>
              </w:rPr>
              <w:t>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98C1533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0,03</w:t>
            </w:r>
          </w:p>
        </w:tc>
      </w:tr>
      <w:tr w:rsidR="001D35F3" w:rsidRPr="00C619F8" w14:paraId="0B5BF2C9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3F6DE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25BF8" w14:textId="7047911A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</w:t>
            </w:r>
            <w:r w:rsidR="00276256">
              <w:rPr>
                <w:rFonts w:ascii="Calibri" w:hAnsi="Calibri"/>
                <w:color w:val="000000"/>
                <w:lang w:val="sr-Cyrl-RS"/>
              </w:rPr>
              <w:t>80</w:t>
            </w:r>
            <w:r w:rsidRPr="00C619F8">
              <w:rPr>
                <w:rFonts w:ascii="Calibri" w:hAnsi="Calibri"/>
                <w:color w:val="000000"/>
              </w:rPr>
              <w:t>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F1136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40F78" w14:textId="7B49CC57" w:rsidR="001D35F3" w:rsidRPr="00C619F8" w:rsidRDefault="001D35F3" w:rsidP="001D3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ТЕКУЋЕ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ПОПРАВКЕ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25A0B" w14:textId="36A6CCFA" w:rsidR="001D35F3" w:rsidRPr="00C619F8" w:rsidRDefault="001B1FEF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  <w:r w:rsidR="001D35F3" w:rsidRPr="00C619F8">
              <w:rPr>
                <w:rFonts w:ascii="Calibri" w:hAnsi="Calibri"/>
                <w:color w:val="000000"/>
              </w:rPr>
              <w:t>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51D9B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D9355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9FD6B" w14:textId="3B6EB7F1" w:rsidR="001D35F3" w:rsidRPr="00C619F8" w:rsidRDefault="001B1FEF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  <w:r w:rsidR="001D35F3" w:rsidRPr="00C619F8">
              <w:rPr>
                <w:rFonts w:ascii="Calibri" w:hAnsi="Calibri"/>
                <w:color w:val="000000"/>
              </w:rPr>
              <w:t>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23BCE08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0,01</w:t>
            </w:r>
          </w:p>
        </w:tc>
      </w:tr>
      <w:tr w:rsidR="001D35F3" w:rsidRPr="00C619F8" w14:paraId="75494278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DAF62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E1C71" w14:textId="16E9F782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18</w:t>
            </w:r>
            <w:r w:rsidR="00276256">
              <w:rPr>
                <w:rFonts w:ascii="Calibri" w:hAnsi="Calibri"/>
                <w:color w:val="000000"/>
                <w:lang w:val="sr-Cyrl-RS"/>
              </w:rPr>
              <w:t>1</w:t>
            </w:r>
            <w:r w:rsidRPr="00C619F8">
              <w:rPr>
                <w:rFonts w:ascii="Calibri" w:hAnsi="Calibri"/>
                <w:color w:val="000000"/>
              </w:rPr>
              <w:t>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5ECB8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74E9A" w14:textId="151AC290" w:rsidR="001D35F3" w:rsidRPr="00C619F8" w:rsidRDefault="001D35F3" w:rsidP="001D3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F11E1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DDDD2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3AF82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EF7B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D70390C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0,06</w:t>
            </w:r>
          </w:p>
        </w:tc>
      </w:tr>
      <w:tr w:rsidR="001D35F3" w:rsidRPr="00C619F8" w14:paraId="141E9A22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7EFE1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lastRenderedPageBreak/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A4EFF" w14:textId="3D8C9DA4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18</w:t>
            </w:r>
            <w:r w:rsidR="00276256">
              <w:rPr>
                <w:rFonts w:ascii="Calibri" w:hAnsi="Calibri"/>
                <w:color w:val="000000"/>
                <w:lang w:val="sr-Cyrl-RS"/>
              </w:rPr>
              <w:t>2</w:t>
            </w:r>
            <w:r w:rsidRPr="00C619F8">
              <w:rPr>
                <w:rFonts w:ascii="Calibri" w:hAnsi="Calibri"/>
                <w:color w:val="000000"/>
              </w:rPr>
              <w:t>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578AF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3A8B8" w14:textId="43520308" w:rsidR="001D35F3" w:rsidRPr="00C619F8" w:rsidRDefault="001D35F3" w:rsidP="001D35F3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НАКНАДЕ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СОЦИЈАЛНУ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ЗАШТИТУ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ИЗ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C57D5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28109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D1D73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F7CE7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3475F44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0,04</w:t>
            </w:r>
          </w:p>
        </w:tc>
      </w:tr>
      <w:tr w:rsidR="001D35F3" w:rsidRPr="00C619F8" w14:paraId="78BBD933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BC983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EAB83" w14:textId="4DBD86D3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18</w:t>
            </w:r>
            <w:r w:rsidR="00276256">
              <w:rPr>
                <w:rFonts w:ascii="Calibri" w:hAnsi="Calibri"/>
                <w:color w:val="000000"/>
                <w:lang w:val="sr-Cyrl-RS"/>
              </w:rPr>
              <w:t>3</w:t>
            </w:r>
            <w:r w:rsidRPr="00C619F8">
              <w:rPr>
                <w:rFonts w:ascii="Calibri" w:hAnsi="Calibri"/>
                <w:color w:val="000000"/>
              </w:rPr>
              <w:t>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6A36B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8301D" w14:textId="7D5D1404" w:rsidR="001D35F3" w:rsidRPr="00C619F8" w:rsidRDefault="001D35F3" w:rsidP="001D35F3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ПОРЕЗИ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ОБАВЕЗНЕ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ТАКСЕ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КАЗНЕ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ПЕНАЛИ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AA61F" w14:textId="31810D87" w:rsidR="001D35F3" w:rsidRPr="00C619F8" w:rsidRDefault="001B1FEF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  <w:r w:rsidR="001D35F3" w:rsidRPr="00C619F8">
              <w:rPr>
                <w:rFonts w:ascii="Calibri" w:hAnsi="Calibri"/>
                <w:color w:val="000000"/>
              </w:rPr>
              <w:t>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3C814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F98C8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5119D" w14:textId="32FDF7FA" w:rsidR="001D35F3" w:rsidRPr="00C619F8" w:rsidRDefault="001B1FEF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  <w:r w:rsidR="001D35F3" w:rsidRPr="00C619F8">
              <w:rPr>
                <w:rFonts w:ascii="Calibri" w:hAnsi="Calibri"/>
                <w:color w:val="000000"/>
              </w:rPr>
              <w:t>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C118F85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1D35F3" w:rsidRPr="00C619F8" w14:paraId="28622B49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86B58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AE582" w14:textId="05630F79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18</w:t>
            </w:r>
            <w:r w:rsidR="00276256">
              <w:rPr>
                <w:rFonts w:ascii="Calibri" w:hAnsi="Calibri"/>
                <w:color w:val="000000"/>
                <w:lang w:val="sr-Cyrl-RS"/>
              </w:rPr>
              <w:t>4</w:t>
            </w:r>
            <w:r w:rsidRPr="00C619F8">
              <w:rPr>
                <w:rFonts w:ascii="Calibri" w:hAnsi="Calibri"/>
                <w:color w:val="000000"/>
              </w:rPr>
              <w:t>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3A490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CF736" w14:textId="271AA56B" w:rsidR="001D35F3" w:rsidRPr="00C619F8" w:rsidRDefault="001D35F3" w:rsidP="001D35F3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НОВЧАНЕ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КАЗНЕ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ПЕНАЛИ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РЕШЕЊУ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4B6B9" w14:textId="47317701" w:rsidR="001D35F3" w:rsidRPr="00C619F8" w:rsidRDefault="001B1FEF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1D35F3" w:rsidRPr="00C619F8">
              <w:rPr>
                <w:rFonts w:ascii="Calibri" w:hAnsi="Calibri"/>
                <w:color w:val="000000"/>
              </w:rPr>
              <w:t>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2A475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00C3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5EDD0" w14:textId="114B2262" w:rsidR="001D35F3" w:rsidRPr="00C619F8" w:rsidRDefault="001B1FEF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1D35F3" w:rsidRPr="00C619F8">
              <w:rPr>
                <w:rFonts w:ascii="Calibri" w:hAnsi="Calibri"/>
                <w:color w:val="000000"/>
              </w:rPr>
              <w:t>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0012E82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0,05</w:t>
            </w:r>
          </w:p>
        </w:tc>
      </w:tr>
      <w:tr w:rsidR="001D35F3" w:rsidRPr="00C619F8" w14:paraId="0EB27874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3653C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FA735" w14:textId="16DCC3DB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18</w:t>
            </w:r>
            <w:r w:rsidR="00276256">
              <w:rPr>
                <w:rFonts w:ascii="Calibri" w:hAnsi="Calibri"/>
                <w:color w:val="000000"/>
                <w:lang w:val="sr-Cyrl-RS"/>
              </w:rPr>
              <w:t>5</w:t>
            </w:r>
            <w:r w:rsidRPr="00C619F8">
              <w:rPr>
                <w:rFonts w:ascii="Calibri" w:hAnsi="Calibri"/>
                <w:color w:val="000000"/>
              </w:rPr>
              <w:t>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E7220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CEF3F" w14:textId="026F2CC5" w:rsidR="001D35F3" w:rsidRPr="00C619F8" w:rsidRDefault="001D35F3" w:rsidP="001D3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ЗГРАДЕ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ГРАЂЕВИНСКИ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31183" w14:textId="57C482A7" w:rsidR="001D35F3" w:rsidRPr="00C619F8" w:rsidRDefault="001B1FEF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  <w:r w:rsidR="001D35F3"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3AF52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9C9BC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D0F2E" w14:textId="127ADDFF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4.</w:t>
            </w:r>
            <w:r w:rsidR="001B1FEF">
              <w:rPr>
                <w:rFonts w:ascii="Calibri" w:hAnsi="Calibri"/>
                <w:color w:val="000000"/>
              </w:rPr>
              <w:t>4</w:t>
            </w:r>
            <w:r w:rsidRPr="00C619F8">
              <w:rPr>
                <w:rFonts w:ascii="Calibri" w:hAnsi="Calibri"/>
                <w:color w:val="000000"/>
              </w:rPr>
              <w:t>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73C4867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0,25</w:t>
            </w:r>
          </w:p>
        </w:tc>
      </w:tr>
      <w:tr w:rsidR="001D35F3" w:rsidRPr="00C619F8" w14:paraId="30D6726C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3B63B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2E933" w14:textId="27EF5EF6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18</w:t>
            </w:r>
            <w:r w:rsidR="00276256">
              <w:rPr>
                <w:rFonts w:ascii="Calibri" w:hAnsi="Calibri"/>
                <w:color w:val="000000"/>
                <w:lang w:val="sr-Cyrl-RS"/>
              </w:rPr>
              <w:t>6</w:t>
            </w:r>
            <w:r w:rsidRPr="00C619F8">
              <w:rPr>
                <w:rFonts w:ascii="Calibri" w:hAnsi="Calibri"/>
                <w:color w:val="000000"/>
              </w:rPr>
              <w:t>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9156E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7F6E0" w14:textId="3554084E" w:rsidR="001D35F3" w:rsidRPr="00C619F8" w:rsidRDefault="001D35F3" w:rsidP="001D3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МАШИНЕ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6C804" w14:textId="415D3728" w:rsidR="001D35F3" w:rsidRPr="00C619F8" w:rsidRDefault="001B1FEF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  <w:r w:rsidR="001D35F3"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16B9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885CE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21E6F" w14:textId="711C6A47" w:rsidR="001D35F3" w:rsidRPr="00C619F8" w:rsidRDefault="001B1FEF" w:rsidP="001D3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  <w:r w:rsidR="001D35F3"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D563FB2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0,02</w:t>
            </w:r>
          </w:p>
        </w:tc>
      </w:tr>
      <w:tr w:rsidR="001D35F3" w:rsidRPr="00C619F8" w14:paraId="2B51C025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05C26" w14:textId="569B8B56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BD925" w14:textId="77777777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65B3F" w14:textId="50A11E84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Управљање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развојем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туризма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774FF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25.807.000,00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0572B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CE21D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B560A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29.307.000,00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4909FDD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1,63</w:t>
            </w:r>
          </w:p>
        </w:tc>
      </w:tr>
      <w:tr w:rsidR="001D35F3" w:rsidRPr="00C619F8" w14:paraId="4974CFAC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523A1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1D35F3" w:rsidRPr="00C619F8" w14:paraId="6054A6C8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FE0D0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0518C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5345D" w14:textId="77777777" w:rsidR="001D35F3" w:rsidRPr="00C619F8" w:rsidRDefault="001D35F3" w:rsidP="001D35F3">
            <w:pPr>
              <w:spacing w:line="1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1D35F3" w:rsidRPr="00C619F8" w14:paraId="70C49800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E698B8" w14:textId="16A90FED" w:rsidR="001D35F3" w:rsidRPr="00C619F8" w:rsidRDefault="001D35F3" w:rsidP="001D35F3">
                  <w:pPr>
                    <w:divId w:val="1813861067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функцију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473:</w:t>
                  </w:r>
                </w:p>
                <w:p w14:paraId="757DA8E0" w14:textId="77777777" w:rsidR="001D35F3" w:rsidRPr="00C619F8" w:rsidRDefault="001D35F3" w:rsidP="001D35F3">
                  <w:pPr>
                    <w:spacing w:line="1" w:lineRule="auto"/>
                    <w:rPr>
                      <w:rFonts w:ascii="Calibri" w:hAnsi="Calibri"/>
                    </w:rPr>
                  </w:pPr>
                </w:p>
              </w:tc>
            </w:tr>
          </w:tbl>
          <w:p w14:paraId="4108374E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E7630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8FAE3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D9C3A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F14AB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0F8B56C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1D35F3" w:rsidRPr="00C619F8" w14:paraId="5B8ECACE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F297D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775C1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D42AE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3F7AF" w14:textId="5AC851E6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Приходе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1D2AF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25.807.000,00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C62D0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773DF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4EF3A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A8A6D44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1D35F3" w:rsidRPr="00C619F8" w14:paraId="04037F38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71968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652B7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02F91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D9589" w14:textId="6B88DF73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Неутрошена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средства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трансфера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од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других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нивоа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E63AB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241C2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17085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644E7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BFE40AA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1D35F3" w:rsidRPr="00C619F8" w14:paraId="339066F7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4496F" w14:textId="6F3EDF78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r w:rsidRPr="00C619F8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proofErr w:type="gramEnd"/>
            <w:r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1E2BF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46E71" w14:textId="1BD06013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Туризам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D893D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25.807.000,00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6DF18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9982D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FC4F2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29.307.000,00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D536681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1,63</w:t>
            </w:r>
          </w:p>
        </w:tc>
      </w:tr>
      <w:tr w:rsidR="001D35F3" w:rsidRPr="00C619F8" w14:paraId="10554469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ACE33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1D35F3" w:rsidRPr="00C619F8" w14:paraId="6A8FEB90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E275E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915F8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C9640" w14:textId="77777777" w:rsidR="001D35F3" w:rsidRPr="00C619F8" w:rsidRDefault="001D35F3" w:rsidP="001D35F3">
            <w:pPr>
              <w:spacing w:line="1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1D35F3" w:rsidRPr="00C619F8" w14:paraId="6D46C486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DCCFD8" w14:textId="4495F81C" w:rsidR="001D35F3" w:rsidRPr="00C619F8" w:rsidRDefault="001D35F3" w:rsidP="001D35F3">
                  <w:pPr>
                    <w:divId w:val="1686979388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главу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5.05:</w:t>
                  </w:r>
                </w:p>
                <w:p w14:paraId="1F1E6CF5" w14:textId="77777777" w:rsidR="001D35F3" w:rsidRPr="00C619F8" w:rsidRDefault="001D35F3" w:rsidP="001D35F3">
                  <w:pPr>
                    <w:spacing w:line="1" w:lineRule="auto"/>
                    <w:rPr>
                      <w:rFonts w:ascii="Calibri" w:hAnsi="Calibri"/>
                    </w:rPr>
                  </w:pPr>
                </w:p>
              </w:tc>
            </w:tr>
          </w:tbl>
          <w:p w14:paraId="4EEE3A7F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6F0AE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C152F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57AFA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B8690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3060F91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1D35F3" w:rsidRPr="00C619F8" w14:paraId="07552443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CF4DD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A9E4C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7A58D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6C0D3" w14:textId="24642E31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Приходе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05E1A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25.807.000,00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70A99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E72DD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9559E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6E62CE5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1D35F3" w:rsidRPr="00C619F8" w14:paraId="23B47F89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CDFD3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3986A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AF086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A329A" w14:textId="4A8BFD13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Неутрошена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средства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трансфера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од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других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нивоа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40367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36EDE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11C6E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C8360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498C46D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1D35F3" w:rsidRPr="00C619F8" w14:paraId="022BB6E4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D8103" w14:textId="29695432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главу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B2C8C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5.05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8FC9B" w14:textId="684DD21B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ТУРИСТИЧКА</w:t>
            </w:r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FA8FD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25.807.000,00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2D438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427CE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80446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29.307.000,00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5289D6B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1,63</w:t>
            </w:r>
          </w:p>
        </w:tc>
      </w:tr>
      <w:tr w:rsidR="001D35F3" w:rsidRPr="00C619F8" w14:paraId="32365FDC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3F1F6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1D35F3" w:rsidRPr="00C619F8" w14:paraId="210BA82B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3E35" w14:textId="77777777" w:rsidR="001D35F3" w:rsidRPr="00C619F8" w:rsidRDefault="001D35F3" w:rsidP="001D35F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Pr="00C619F8">
              <w:rPr>
                <w:rFonts w:ascii="Calibri" w:hAnsi="Calibri"/>
              </w:rPr>
              <w:instrText>TC "5.06 MESNE ZAJEDNICE" \f C \l "3"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36475571" w14:textId="5F4CF680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Глава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58FF6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5.06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D35F3" w:rsidRPr="00C619F8" w14:paraId="414526B8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90CE40" w14:textId="296394F3" w:rsidR="001D35F3" w:rsidRPr="00C619F8" w:rsidRDefault="001D35F3" w:rsidP="001D35F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МЕСНЕ</w:t>
                  </w:r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ЗАЈЕДНИЦЕ</w:t>
                  </w:r>
                </w:p>
              </w:tc>
            </w:tr>
          </w:tbl>
          <w:p w14:paraId="14EB46E6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1D35F3" w:rsidRPr="00C46BA1" w14:paraId="2A7BA588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F3F74" w14:textId="77777777" w:rsidR="001D35F3" w:rsidRPr="00C619F8" w:rsidRDefault="001D35F3" w:rsidP="001D35F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Pr="00C619F8">
              <w:rPr>
                <w:rFonts w:ascii="Calibri" w:hAnsi="Calibri"/>
              </w:rPr>
              <w:instrText>TC "160 Opšte javne usluge neklasifikovane na drugom mestu" \f C \l "4"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30722A12" w14:textId="309DC1A7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4C1B8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160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D35F3" w:rsidRPr="00C46BA1" w14:paraId="259B4C84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4866C4" w14:textId="6B45FF4F" w:rsidR="001D35F3" w:rsidRPr="00C619F8" w:rsidRDefault="001D35F3" w:rsidP="001D35F3">
                  <w:pPr>
                    <w:rPr>
                      <w:rFonts w:ascii="Calibri" w:hAnsi="Calibri"/>
                      <w:lang w:val="pl-PL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Опште</w:t>
                  </w:r>
                  <w:r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јавне</w:t>
                  </w:r>
                  <w:r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услуге</w:t>
                  </w:r>
                  <w:r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некласификоване</w:t>
                  </w:r>
                  <w:r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на</w:t>
                  </w:r>
                  <w:r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другом</w:t>
                  </w:r>
                  <w:r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месту</w:t>
                  </w:r>
                </w:p>
              </w:tc>
            </w:tr>
          </w:tbl>
          <w:p w14:paraId="51D3193A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  <w:lang w:val="pl-PL"/>
              </w:rPr>
            </w:pPr>
          </w:p>
        </w:tc>
      </w:tr>
      <w:bookmarkStart w:id="27" w:name="_Toc0602"/>
      <w:bookmarkEnd w:id="27"/>
      <w:tr w:rsidR="001D35F3" w:rsidRPr="00C619F8" w14:paraId="1C11AF89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A159D" w14:textId="77777777" w:rsidR="001D35F3" w:rsidRPr="00C619F8" w:rsidRDefault="001D35F3" w:rsidP="001D35F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Pr="00C619F8">
              <w:rPr>
                <w:rFonts w:ascii="Calibri" w:hAnsi="Calibri"/>
              </w:rPr>
              <w:instrText>TC "0602" \f C \l "5"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206C259E" w14:textId="5E1C237C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BE25B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0602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D35F3" w:rsidRPr="00C619F8" w14:paraId="0A91B5D9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57B398" w14:textId="7550FD10" w:rsidR="001D35F3" w:rsidRPr="00C619F8" w:rsidRDefault="001D35F3" w:rsidP="001D35F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ОПШТЕ</w:t>
                  </w:r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УСЛУГЕ</w:t>
                  </w:r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ЛОКАЛНЕ</w:t>
                  </w:r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САМОУПРАВЕ</w:t>
                  </w:r>
                </w:p>
              </w:tc>
            </w:tr>
          </w:tbl>
          <w:p w14:paraId="12FA0154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1D35F3" w:rsidRPr="00C619F8" w14:paraId="10D757D8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7E133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1D35F3" w:rsidRPr="00C619F8" w14:paraId="6C1DB206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1A5C1" w14:textId="55A337E8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09E00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0002</w:t>
            </w:r>
          </w:p>
        </w:tc>
        <w:tc>
          <w:tcPr>
            <w:tcW w:w="141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1D35F3" w:rsidRPr="00C619F8" w14:paraId="3DBA98DD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CA4B60" w14:textId="75116872" w:rsidR="001D35F3" w:rsidRPr="00C619F8" w:rsidRDefault="001D35F3" w:rsidP="001D35F3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Функционисање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месних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заједница</w:t>
                  </w:r>
                  <w:proofErr w:type="spellEnd"/>
                </w:p>
              </w:tc>
            </w:tr>
          </w:tbl>
          <w:p w14:paraId="3A871AD8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1D35F3" w:rsidRPr="00C619F8" w14:paraId="5364D7AC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7D0D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32B8" w14:textId="5744E82B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</w:t>
            </w:r>
            <w:r w:rsidR="00276256">
              <w:rPr>
                <w:rFonts w:ascii="Calibri" w:hAnsi="Calibri"/>
                <w:color w:val="000000"/>
                <w:lang w:val="sr-Cyrl-RS"/>
              </w:rPr>
              <w:t>87</w:t>
            </w:r>
            <w:r w:rsidRPr="00C619F8">
              <w:rPr>
                <w:rFonts w:ascii="Calibri" w:hAnsi="Calibri"/>
                <w:color w:val="000000"/>
              </w:rPr>
              <w:t>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36BE7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F3317" w14:textId="370FEBC9" w:rsidR="001D35F3" w:rsidRPr="00C619F8" w:rsidRDefault="001D35F3" w:rsidP="001D35F3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ПЛАТЕ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ДОДАЦИ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НАКНАДЕ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ЗАПОСЛЕНИХ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(</w:t>
            </w:r>
            <w:r>
              <w:rPr>
                <w:rFonts w:ascii="Calibri" w:hAnsi="Calibri"/>
                <w:color w:val="000000"/>
                <w:lang w:val="pl-PL"/>
              </w:rPr>
              <w:t>ЗАРАДЕ</w:t>
            </w:r>
            <w:r w:rsidRPr="00C619F8">
              <w:rPr>
                <w:rFonts w:ascii="Calibri" w:hAnsi="Calibri"/>
                <w:color w:val="000000"/>
                <w:lang w:val="pl-PL"/>
              </w:rPr>
              <w:t>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7DFB5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E013D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25CE0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1BD71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1DD5723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0,03</w:t>
            </w:r>
          </w:p>
        </w:tc>
      </w:tr>
      <w:tr w:rsidR="001D35F3" w:rsidRPr="00C619F8" w14:paraId="14F484FE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2B8ED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D34F7" w14:textId="4A4BCB8C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18</w:t>
            </w:r>
            <w:r w:rsidR="00276256">
              <w:rPr>
                <w:rFonts w:ascii="Calibri" w:hAnsi="Calibri"/>
                <w:color w:val="000000"/>
                <w:lang w:val="sr-Cyrl-RS"/>
              </w:rPr>
              <w:t>8</w:t>
            </w:r>
            <w:r w:rsidRPr="00C619F8">
              <w:rPr>
                <w:rFonts w:ascii="Calibri" w:hAnsi="Calibri"/>
                <w:color w:val="000000"/>
              </w:rPr>
              <w:t>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5AB8B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2B5BC" w14:textId="01CA61FB" w:rsidR="001D35F3" w:rsidRPr="00C619F8" w:rsidRDefault="001D35F3" w:rsidP="001D35F3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СОЦИЈАЛНИ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ДОПРИНОСИ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ТЕРЕТ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2B6A6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5F7D7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1BE69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28AAD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BBEE217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1D35F3" w:rsidRPr="00C619F8" w14:paraId="0FCEE9FA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EC8D6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B74EF" w14:textId="3D1F969F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18</w:t>
            </w:r>
            <w:r w:rsidR="00276256">
              <w:rPr>
                <w:rFonts w:ascii="Calibri" w:hAnsi="Calibri"/>
                <w:color w:val="000000"/>
                <w:lang w:val="sr-Cyrl-RS"/>
              </w:rPr>
              <w:t>9</w:t>
            </w:r>
            <w:r w:rsidRPr="00C619F8">
              <w:rPr>
                <w:rFonts w:ascii="Calibri" w:hAnsi="Calibri"/>
                <w:color w:val="000000"/>
              </w:rPr>
              <w:t>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1E1B1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C40A8" w14:textId="21A5C28A" w:rsidR="001D35F3" w:rsidRPr="00C619F8" w:rsidRDefault="001D35F3" w:rsidP="001D3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СОЦИЈАЛНА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ДАВАЊА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94273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71250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66D6B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059FF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CC940FC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0,01</w:t>
            </w:r>
          </w:p>
        </w:tc>
      </w:tr>
      <w:tr w:rsidR="001D35F3" w:rsidRPr="00C619F8" w14:paraId="261B7A7A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2DAEA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4F43C" w14:textId="3F0F0A0E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</w:t>
            </w:r>
            <w:r w:rsidR="00276256">
              <w:rPr>
                <w:rFonts w:ascii="Calibri" w:hAnsi="Calibri"/>
                <w:color w:val="000000"/>
                <w:lang w:val="sr-Cyrl-RS"/>
              </w:rPr>
              <w:t>90</w:t>
            </w:r>
            <w:r w:rsidRPr="00C619F8">
              <w:rPr>
                <w:rFonts w:ascii="Calibri" w:hAnsi="Calibri"/>
                <w:color w:val="000000"/>
              </w:rPr>
              <w:t>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889A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73783" w14:textId="63BE9779" w:rsidR="001D35F3" w:rsidRPr="00C619F8" w:rsidRDefault="001D35F3" w:rsidP="001D3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СТАЛНИ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985F1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430DC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35E9C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155B8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A5265E2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0,07</w:t>
            </w:r>
          </w:p>
        </w:tc>
      </w:tr>
      <w:tr w:rsidR="001D35F3" w:rsidRPr="00C619F8" w14:paraId="6CBA039F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658F7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FA983" w14:textId="3C4AA7CB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19</w:t>
            </w:r>
            <w:r w:rsidR="00276256">
              <w:rPr>
                <w:rFonts w:ascii="Calibri" w:hAnsi="Calibri"/>
                <w:color w:val="000000"/>
                <w:lang w:val="sr-Cyrl-RS"/>
              </w:rPr>
              <w:t>1</w:t>
            </w:r>
            <w:r w:rsidRPr="00C619F8">
              <w:rPr>
                <w:rFonts w:ascii="Calibri" w:hAnsi="Calibri"/>
                <w:color w:val="000000"/>
              </w:rPr>
              <w:t>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6DFC1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2CECD" w14:textId="477B1E18" w:rsidR="001D35F3" w:rsidRPr="00C619F8" w:rsidRDefault="001D35F3" w:rsidP="001D3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УСЛУГЕ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ПО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44039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0BBED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643CC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3B4A2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B75AEA6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0,17</w:t>
            </w:r>
          </w:p>
        </w:tc>
      </w:tr>
      <w:tr w:rsidR="001D35F3" w:rsidRPr="00C619F8" w14:paraId="65BDD4A9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9EB90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ED671" w14:textId="7354D869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19</w:t>
            </w:r>
            <w:r w:rsidR="00276256">
              <w:rPr>
                <w:rFonts w:ascii="Calibri" w:hAnsi="Calibri"/>
                <w:color w:val="000000"/>
                <w:lang w:val="sr-Cyrl-RS"/>
              </w:rPr>
              <w:t>2</w:t>
            </w:r>
            <w:r w:rsidRPr="00C619F8">
              <w:rPr>
                <w:rFonts w:ascii="Calibri" w:hAnsi="Calibri"/>
                <w:color w:val="000000"/>
              </w:rPr>
              <w:t>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592CE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DB5EF" w14:textId="554F3383" w:rsidR="001D35F3" w:rsidRPr="00C619F8" w:rsidRDefault="001D35F3" w:rsidP="001D3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98E81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CCE4A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2EE83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4D45C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4838CD0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0,72</w:t>
            </w:r>
          </w:p>
        </w:tc>
      </w:tr>
      <w:tr w:rsidR="001D35F3" w:rsidRPr="00C619F8" w14:paraId="4288680A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45413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A4055" w14:textId="10CD3490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19</w:t>
            </w:r>
            <w:r w:rsidR="00276256">
              <w:rPr>
                <w:rFonts w:ascii="Calibri" w:hAnsi="Calibri"/>
                <w:color w:val="000000"/>
                <w:lang w:val="sr-Cyrl-RS"/>
              </w:rPr>
              <w:t>3</w:t>
            </w:r>
            <w:r w:rsidRPr="00C619F8">
              <w:rPr>
                <w:rFonts w:ascii="Calibri" w:hAnsi="Calibri"/>
                <w:color w:val="000000"/>
              </w:rPr>
              <w:t>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2D825" w14:textId="77777777" w:rsidR="001D35F3" w:rsidRPr="00C619F8" w:rsidRDefault="001D35F3" w:rsidP="001D35F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AC00F" w14:textId="41299B1D" w:rsidR="001D35F3" w:rsidRPr="00C619F8" w:rsidRDefault="001D35F3" w:rsidP="001D35F3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НОВЧАНЕ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КАЗНЕ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ПЕНАЛИ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РЕШЕЊУ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6D744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D210C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99EEE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2D492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561C325" w14:textId="77777777" w:rsidR="001D35F3" w:rsidRPr="00C619F8" w:rsidRDefault="001D35F3" w:rsidP="001D35F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0,05</w:t>
            </w:r>
          </w:p>
        </w:tc>
      </w:tr>
      <w:tr w:rsidR="001D35F3" w:rsidRPr="00C619F8" w14:paraId="25DAB30E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C1C61" w14:textId="04AAC2C1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9796D" w14:textId="77777777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40951" w14:textId="4DE9A063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Функционисање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месних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заједница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61D2D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18.730.000,00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A1C63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00863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E92B6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18.730.000,00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49F144D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1,04</w:t>
            </w:r>
          </w:p>
        </w:tc>
      </w:tr>
      <w:tr w:rsidR="001D35F3" w:rsidRPr="00C619F8" w14:paraId="5DD8EAC9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3D4D6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1D35F3" w:rsidRPr="00C619F8" w14:paraId="5B4F0642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40113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A30DC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14488" w14:textId="77777777" w:rsidR="001D35F3" w:rsidRPr="00C619F8" w:rsidRDefault="001D35F3" w:rsidP="001D35F3">
            <w:pPr>
              <w:spacing w:line="1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1D35F3" w:rsidRPr="00C619F8" w14:paraId="07E473EA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BF02BB" w14:textId="1AD3A034" w:rsidR="001D35F3" w:rsidRPr="00C619F8" w:rsidRDefault="001D35F3" w:rsidP="001D35F3">
                  <w:pPr>
                    <w:divId w:val="26180928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функцију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160:</w:t>
                  </w:r>
                </w:p>
                <w:p w14:paraId="21D873F0" w14:textId="77777777" w:rsidR="001D35F3" w:rsidRPr="00C619F8" w:rsidRDefault="001D35F3" w:rsidP="001D35F3">
                  <w:pPr>
                    <w:spacing w:line="1" w:lineRule="auto"/>
                    <w:rPr>
                      <w:rFonts w:ascii="Calibri" w:hAnsi="Calibri"/>
                    </w:rPr>
                  </w:pPr>
                </w:p>
              </w:tc>
            </w:tr>
          </w:tbl>
          <w:p w14:paraId="623F948C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2B612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FAA02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9BD8F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9DE95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F3CD1F1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1D35F3" w:rsidRPr="00C619F8" w14:paraId="06F7896F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FE7A0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589D7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5D718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9AA55" w14:textId="665479E6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Приходе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84709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18.730.000,00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9FB09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06F25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4C758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C4039D6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1D35F3" w:rsidRPr="00C619F8" w14:paraId="57396687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00DC3" w14:textId="2D57C1FB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r w:rsidRPr="00C619F8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proofErr w:type="gramEnd"/>
            <w:r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CD2A6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9F7DB" w14:textId="4BA45F7E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Опште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јавне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услуге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некласификоване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на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другом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66653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18.730.000,00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048DB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7D712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29B63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18.730.000,00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5F01A9A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1,04</w:t>
            </w:r>
          </w:p>
        </w:tc>
      </w:tr>
      <w:tr w:rsidR="001D35F3" w:rsidRPr="00C619F8" w14:paraId="565060D9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F280D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1D35F3" w:rsidRPr="00C619F8" w14:paraId="7EB925B9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054C6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11801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2C3AA" w14:textId="77777777" w:rsidR="001D35F3" w:rsidRPr="00C619F8" w:rsidRDefault="001D35F3" w:rsidP="001D35F3">
            <w:pPr>
              <w:spacing w:line="1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1D35F3" w:rsidRPr="00C619F8" w14:paraId="667B63A4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F940C8" w14:textId="5E60569E" w:rsidR="001D35F3" w:rsidRPr="00C619F8" w:rsidRDefault="001D35F3" w:rsidP="001D35F3">
                  <w:pPr>
                    <w:divId w:val="557134700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главу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5.06:</w:t>
                  </w:r>
                </w:p>
                <w:p w14:paraId="2F36DAFA" w14:textId="77777777" w:rsidR="001D35F3" w:rsidRPr="00C619F8" w:rsidRDefault="001D35F3" w:rsidP="001D35F3">
                  <w:pPr>
                    <w:spacing w:line="1" w:lineRule="auto"/>
                    <w:rPr>
                      <w:rFonts w:ascii="Calibri" w:hAnsi="Calibri"/>
                    </w:rPr>
                  </w:pPr>
                </w:p>
              </w:tc>
            </w:tr>
          </w:tbl>
          <w:p w14:paraId="26AA6B9D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F2220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D1963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3DD3B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AFA5A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B3300F9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1D35F3" w:rsidRPr="00C619F8" w14:paraId="5C8A775F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91F2C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DA34A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E3297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78320" w14:textId="7F397401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Приходе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E4C45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18.730.000,00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0F7C4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DE80E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C305C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A781A02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1D35F3" w:rsidRPr="00C619F8" w14:paraId="624D6512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25DA4" w14:textId="48B464EE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главу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F2629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5.06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7B49B" w14:textId="791A2704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МЕСНЕ</w:t>
            </w:r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8839C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18.730.000,00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DE7B1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E3A0F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6133C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18.730.000,00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0DCD111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1,04</w:t>
            </w:r>
          </w:p>
        </w:tc>
      </w:tr>
      <w:tr w:rsidR="001D35F3" w:rsidRPr="00C619F8" w14:paraId="6F1A5EA9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B52F5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1D35F3" w:rsidRPr="00C619F8" w14:paraId="34CD0BE8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E7B8B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670F6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89C08" w14:textId="77777777" w:rsidR="001D35F3" w:rsidRPr="00C619F8" w:rsidRDefault="001D35F3" w:rsidP="001D35F3">
            <w:pPr>
              <w:spacing w:line="1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1D35F3" w:rsidRPr="00C619F8" w14:paraId="4D308696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B6B2C0" w14:textId="48B9ED7C" w:rsidR="001D35F3" w:rsidRPr="00C619F8" w:rsidRDefault="001D35F3" w:rsidP="001D35F3">
                  <w:pPr>
                    <w:divId w:val="1401290799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раздео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5:</w:t>
                  </w:r>
                </w:p>
                <w:p w14:paraId="19F45368" w14:textId="77777777" w:rsidR="001D35F3" w:rsidRPr="00C619F8" w:rsidRDefault="001D35F3" w:rsidP="001D35F3">
                  <w:pPr>
                    <w:spacing w:line="1" w:lineRule="auto"/>
                    <w:rPr>
                      <w:rFonts w:ascii="Calibri" w:hAnsi="Calibri"/>
                    </w:rPr>
                  </w:pPr>
                </w:p>
              </w:tc>
            </w:tr>
          </w:tbl>
          <w:p w14:paraId="59A7FF1C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2AE1D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E5951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5368B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A3C3A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1354CB8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1D35F3" w:rsidRPr="00C619F8" w14:paraId="0B4E70C5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E8DB0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E5A94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597BC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AFB70" w14:textId="3DAC4A15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Приходе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CC024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1.233.582.901,00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417B9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EC43C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B1C31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055814F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1D35F3" w:rsidRPr="00C619F8" w14:paraId="5CEE5699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8EA77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7BA37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F8170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554AA" w14:textId="217D4F20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Трансфере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од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других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нивоа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DF9B1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0BF8F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1BCFF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11.050.000,00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C59C8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ADD0AA7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1D35F3" w:rsidRPr="00C619F8" w14:paraId="0FFE7A90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D12AF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29B04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1C152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22A9A" w14:textId="49E6E6FC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Нераспоређени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вишак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прихода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из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ранијих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9182F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18C6E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52B21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445.687.777,00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482A7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6052F91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1D35F3" w:rsidRPr="00C619F8" w14:paraId="4216F688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09239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6591F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5A785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86812" w14:textId="5016779C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Родитељски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динар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ваннаставне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D35D8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7839C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0DBA0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66ECE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0059AF9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1D35F3" w:rsidRPr="00C619F8" w14:paraId="5C05AEC8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CA277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167A7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242E5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CFAC6" w14:textId="1721CF6F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Неутрошена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средства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трансфера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од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других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нивоа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D3E86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43DD2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48265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33.145.000,00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B461E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FBDB640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1D35F3" w:rsidRPr="00C619F8" w14:paraId="70F08399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F2078" w14:textId="2C2168CE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раздео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D986D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D589A" w14:textId="031F7A37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ОПШТИНСКА</w:t>
            </w:r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CDEF8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1.233.582.901,00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28D75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9B8A4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492.882.777,00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D3E13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1.726.465.678,00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DE33837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96,05</w:t>
            </w:r>
          </w:p>
        </w:tc>
      </w:tr>
      <w:tr w:rsidR="001D35F3" w:rsidRPr="00C619F8" w14:paraId="4575960B" w14:textId="77777777" w:rsidTr="00A97305">
        <w:trPr>
          <w:gridAfter w:val="1"/>
          <w:wAfter w:w="1650" w:type="dxa"/>
          <w:trHeight w:hRule="exact" w:val="225"/>
        </w:trPr>
        <w:tc>
          <w:tcPr>
            <w:tcW w:w="161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57AD1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1D35F3" w:rsidRPr="00C619F8" w14:paraId="1C7BB552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9EFF9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80457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B5221" w14:textId="77777777" w:rsidR="001D35F3" w:rsidRPr="00C619F8" w:rsidRDefault="001D35F3" w:rsidP="001D35F3">
            <w:pPr>
              <w:spacing w:line="1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1D35F3" w:rsidRPr="00C619F8" w14:paraId="3792CDF8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EA6B44" w14:textId="3E519357" w:rsidR="001D35F3" w:rsidRPr="00C619F8" w:rsidRDefault="001D35F3" w:rsidP="001D35F3">
                  <w:pPr>
                    <w:divId w:val="399912422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за</w:t>
                  </w:r>
                  <w:proofErr w:type="spellEnd"/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БК</w:t>
                  </w:r>
                  <w:r w:rsidRPr="00C619F8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0:</w:t>
                  </w:r>
                </w:p>
                <w:p w14:paraId="54220125" w14:textId="77777777" w:rsidR="001D35F3" w:rsidRPr="00C619F8" w:rsidRDefault="001D35F3" w:rsidP="001D35F3">
                  <w:pPr>
                    <w:spacing w:line="1" w:lineRule="auto"/>
                    <w:rPr>
                      <w:rFonts w:ascii="Calibri" w:hAnsi="Calibri"/>
                    </w:rPr>
                  </w:pPr>
                </w:p>
              </w:tc>
            </w:tr>
          </w:tbl>
          <w:p w14:paraId="15F481A8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EC659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C26A4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3210B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77712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70F9960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1D35F3" w:rsidRPr="00C619F8" w14:paraId="66BE9EB6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7BC2B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A8BFF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98F54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C4D41" w14:textId="0AFB08C8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Приходе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C71E1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1.304.522.201,00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9B894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AD8B5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89AE1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C5A7EC8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1D35F3" w:rsidRPr="00C619F8" w14:paraId="2B9F2226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BA73A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B2041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142B1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85B6B" w14:textId="3B6F0A46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Трансфере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од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других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нивоа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7C68D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8EF47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071BF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11.050.000,00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8AF70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86F29B1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1D35F3" w:rsidRPr="00C619F8" w14:paraId="2495BE7F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DE426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63F33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3669C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45BC4" w14:textId="617F1EBE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Нераспоређени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вишак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прихода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из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ранијих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15A06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780A1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E8244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445.687.777,00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86C8E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989552E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1D35F3" w:rsidRPr="00C619F8" w14:paraId="29032A35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9E07C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5C06D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3E518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8BF35" w14:textId="7DEA79C4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Родитељски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динар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ваннаставне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C26E7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D2CCF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CC036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6CE9B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550D4DF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1D35F3" w:rsidRPr="00C619F8" w14:paraId="4389E6BD" w14:textId="77777777" w:rsidTr="00A97305">
        <w:trPr>
          <w:gridAfter w:val="1"/>
          <w:wAfter w:w="165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6F9C2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884C1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9D4ED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A68C1" w14:textId="68590E04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Неутрошена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средства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трансфера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од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других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нивоа</w:t>
            </w: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19A17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1465D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527BE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33.145.000,00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26237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CAEA8AE" w14:textId="77777777" w:rsidR="001D35F3" w:rsidRPr="00C619F8" w:rsidRDefault="001D35F3" w:rsidP="001D35F3">
            <w:pPr>
              <w:spacing w:line="1" w:lineRule="auto"/>
              <w:jc w:val="right"/>
              <w:rPr>
                <w:rFonts w:ascii="Calibri" w:hAnsi="Calibri"/>
              </w:rPr>
            </w:pPr>
          </w:p>
        </w:tc>
      </w:tr>
      <w:tr w:rsidR="001D35F3" w:rsidRPr="00C619F8" w14:paraId="074C2539" w14:textId="77777777" w:rsidTr="00A97305">
        <w:trPr>
          <w:gridAfter w:val="1"/>
          <w:wAfter w:w="1650" w:type="dxa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5BE19" w14:textId="0F229823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БК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A8BF8" w14:textId="77777777" w:rsidR="001D35F3" w:rsidRPr="00C619F8" w:rsidRDefault="001D35F3" w:rsidP="001D35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85621" w14:textId="455CA4C3" w:rsidR="001D35F3" w:rsidRPr="00C619F8" w:rsidRDefault="001D35F3" w:rsidP="001D35F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БУДЗЕТ</w:t>
            </w:r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CE9D6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1.304.522.201,00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372EA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C2904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492.882.777,00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E462A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1.797.404.978,00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5C66636" w14:textId="77777777" w:rsidR="001D35F3" w:rsidRPr="00C619F8" w:rsidRDefault="001D35F3" w:rsidP="001D35F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100,00</w:t>
            </w:r>
          </w:p>
        </w:tc>
      </w:tr>
      <w:tr w:rsidR="001D35F3" w:rsidRPr="00EF1F0D" w14:paraId="5C75636D" w14:textId="77777777" w:rsidTr="00A97305">
        <w:trPr>
          <w:gridAfter w:val="1"/>
          <w:wAfter w:w="1650" w:type="dxa"/>
          <w:trHeight w:val="230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60B1F" w14:textId="77777777" w:rsidR="001D35F3" w:rsidRPr="00C619F8" w:rsidRDefault="001D35F3" w:rsidP="001D35F3">
            <w:pPr>
              <w:spacing w:line="1" w:lineRule="auto"/>
              <w:rPr>
                <w:rFonts w:ascii="Calibri" w:hAnsi="Calibri"/>
                <w:lang w:val="pl-PL"/>
              </w:rPr>
            </w:pPr>
          </w:p>
        </w:tc>
      </w:tr>
    </w:tbl>
    <w:p w14:paraId="1E742B29" w14:textId="77777777" w:rsidR="00F83C13" w:rsidRPr="00C619F8" w:rsidRDefault="00F83C13">
      <w:pPr>
        <w:rPr>
          <w:rFonts w:ascii="Calibri" w:hAnsi="Calibri"/>
          <w:vanish/>
          <w:lang w:val="pl-PL"/>
        </w:rPr>
      </w:pPr>
    </w:p>
    <w:tbl>
      <w:tblPr>
        <w:tblpPr w:leftFromText="180" w:rightFromText="180" w:vertAnchor="text" w:tblpY="1"/>
        <w:tblOverlap w:val="never"/>
        <w:tblW w:w="60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3"/>
      </w:tblGrid>
      <w:tr w:rsidR="00F83C13" w:rsidRPr="00EF1F0D" w14:paraId="6A91388F" w14:textId="77777777" w:rsidTr="0000196B">
        <w:trPr>
          <w:trHeight w:val="286"/>
        </w:trPr>
        <w:tc>
          <w:tcPr>
            <w:tcW w:w="60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B79ED" w14:textId="77777777" w:rsidR="00F83C13" w:rsidRPr="00C619F8" w:rsidRDefault="00F83C13" w:rsidP="0000196B">
            <w:pPr>
              <w:spacing w:line="1" w:lineRule="auto"/>
              <w:rPr>
                <w:rFonts w:ascii="Calibri" w:hAnsi="Calibri"/>
                <w:lang w:val="pl-PL"/>
              </w:rPr>
            </w:pPr>
            <w:bookmarkStart w:id="28" w:name="__bookmark_36"/>
            <w:bookmarkEnd w:id="28"/>
          </w:p>
        </w:tc>
      </w:tr>
    </w:tbl>
    <w:p w14:paraId="5625BC5F" w14:textId="77777777" w:rsidR="0000196B" w:rsidRDefault="0000196B" w:rsidP="0000196B">
      <w:pPr>
        <w:jc w:val="center"/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t xml:space="preserve"> </w:t>
      </w:r>
    </w:p>
    <w:p w14:paraId="4CC63D59" w14:textId="3C7574D3" w:rsidR="0000196B" w:rsidRPr="0000196B" w:rsidRDefault="0000196B" w:rsidP="0000196B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t xml:space="preserve">                     </w:t>
      </w:r>
      <w:r w:rsidRPr="0000196B">
        <w:rPr>
          <w:rFonts w:ascii="Calibri" w:hAnsi="Calibri"/>
          <w:color w:val="000000"/>
          <w:lang w:val="sr-Cyrl-RS"/>
        </w:rPr>
        <w:t>Члан 5.</w:t>
      </w:r>
    </w:p>
    <w:p w14:paraId="6C2C5A38" w14:textId="77777777" w:rsidR="0000196B" w:rsidRPr="0000196B" w:rsidRDefault="0000196B" w:rsidP="0000196B">
      <w:pPr>
        <w:jc w:val="center"/>
        <w:rPr>
          <w:rFonts w:ascii="Calibri" w:hAnsi="Calibri"/>
          <w:color w:val="000000"/>
          <w:lang w:val="pl-PL"/>
        </w:rPr>
      </w:pPr>
      <w:r w:rsidRPr="0000196B">
        <w:rPr>
          <w:rFonts w:ascii="Calibri" w:hAnsi="Calibri"/>
          <w:color w:val="000000"/>
          <w:lang w:val="sr-Cyrl-RS"/>
        </w:rPr>
        <w:t>Расходи и издаци по функционалним класификацијама за 2023. годину планирани су у следећим износима:</w:t>
      </w:r>
      <w:r w:rsidRPr="0000196B">
        <w:rPr>
          <w:rFonts w:ascii="Calibri" w:hAnsi="Calibri"/>
          <w:color w:val="000000"/>
          <w:lang w:val="pl-PL"/>
        </w:rPr>
        <w:t xml:space="preserve">        </w:t>
      </w:r>
    </w:p>
    <w:p w14:paraId="6033C062" w14:textId="21BC383D" w:rsidR="00F83C13" w:rsidRPr="00C619F8" w:rsidRDefault="0000196B">
      <w:pPr>
        <w:rPr>
          <w:rFonts w:ascii="Calibri" w:hAnsi="Calibri"/>
          <w:lang w:val="pl-PL"/>
        </w:rPr>
        <w:sectPr w:rsidR="00F83C13" w:rsidRPr="00C619F8">
          <w:headerReference w:type="default" r:id="rId14"/>
          <w:footerReference w:type="default" r:id="rId15"/>
          <w:pgSz w:w="16837" w:h="11905" w:orient="landscape"/>
          <w:pgMar w:top="360" w:right="360" w:bottom="360" w:left="360" w:header="360" w:footer="360" w:gutter="0"/>
          <w:cols w:space="720"/>
        </w:sectPr>
      </w:pPr>
      <w:r>
        <w:rPr>
          <w:rFonts w:ascii="Calibri" w:hAnsi="Calibri"/>
          <w:lang w:val="pl-PL"/>
        </w:rPr>
        <w:br w:type="textWrapping" w:clear="all"/>
      </w:r>
    </w:p>
    <w:p w14:paraId="3C68502F" w14:textId="77777777" w:rsidR="00F83C13" w:rsidRPr="00C619F8" w:rsidRDefault="00F83C13">
      <w:pPr>
        <w:rPr>
          <w:rFonts w:ascii="Calibri" w:hAnsi="Calibri"/>
          <w:vanish/>
          <w:lang w:val="pl-PL"/>
        </w:rPr>
      </w:pPr>
      <w:bookmarkStart w:id="29" w:name="__bookmark_40"/>
      <w:bookmarkEnd w:id="29"/>
    </w:p>
    <w:tbl>
      <w:tblPr>
        <w:tblW w:w="16837" w:type="dxa"/>
        <w:tblInd w:w="-900" w:type="dxa"/>
        <w:tblLayout w:type="fixed"/>
        <w:tblLook w:val="01E0" w:firstRow="1" w:lastRow="1" w:firstColumn="1" w:lastColumn="1" w:noHBand="0" w:noVBand="0"/>
      </w:tblPr>
      <w:tblGrid>
        <w:gridCol w:w="720"/>
        <w:gridCol w:w="750"/>
        <w:gridCol w:w="8167"/>
        <w:gridCol w:w="1800"/>
        <w:gridCol w:w="1800"/>
        <w:gridCol w:w="1800"/>
        <w:gridCol w:w="900"/>
        <w:gridCol w:w="900"/>
      </w:tblGrid>
      <w:tr w:rsidR="00F83C13" w:rsidRPr="00C46BA1" w14:paraId="06FEDDC3" w14:textId="77777777" w:rsidTr="00EF1F0D">
        <w:trPr>
          <w:gridAfter w:val="1"/>
          <w:wAfter w:w="900" w:type="dxa"/>
          <w:trHeight w:val="276"/>
          <w:tblHeader/>
        </w:trPr>
        <w:tc>
          <w:tcPr>
            <w:tcW w:w="1593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57419" w14:textId="77777777" w:rsidR="0000196B" w:rsidRDefault="0000196B">
            <w:pPr>
              <w:jc w:val="center"/>
              <w:rPr>
                <w:rFonts w:ascii="Calibri" w:hAnsi="Calibri"/>
                <w:b/>
                <w:bCs/>
                <w:color w:val="000000"/>
                <w:lang w:val="sr-Cyrl-RS"/>
              </w:rPr>
            </w:pPr>
            <w:r>
              <w:rPr>
                <w:rFonts w:ascii="Calibri" w:hAnsi="Calibri"/>
                <w:b/>
                <w:bCs/>
                <w:color w:val="000000"/>
                <w:lang w:val="sr-Cyrl-RS"/>
              </w:rPr>
              <w:t xml:space="preserve">                       </w:t>
            </w:r>
          </w:p>
          <w:p w14:paraId="08D8FA16" w14:textId="5827FDD4" w:rsidR="00F83C13" w:rsidRPr="00C619F8" w:rsidRDefault="0000196B">
            <w:pPr>
              <w:jc w:val="center"/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sr-Cyrl-RS"/>
              </w:rPr>
              <w:t xml:space="preserve">                   </w:t>
            </w:r>
            <w:r w:rsidR="002E559A">
              <w:rPr>
                <w:rFonts w:ascii="Calibri" w:hAnsi="Calibri"/>
                <w:b/>
                <w:bCs/>
                <w:color w:val="000000"/>
                <w:lang w:val="pl-PL"/>
              </w:rPr>
              <w:t>ПЛАН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b/>
                <w:bCs/>
                <w:color w:val="000000"/>
                <w:lang w:val="pl-PL"/>
              </w:rPr>
              <w:t>РАСХОДА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b/>
                <w:bCs/>
                <w:color w:val="000000"/>
                <w:lang w:val="pl-PL"/>
              </w:rPr>
              <w:t>ПО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b/>
                <w:bCs/>
                <w:color w:val="000000"/>
                <w:lang w:val="pl-PL"/>
              </w:rPr>
              <w:t>ФУНКЦИОНАЛНИМ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 w:rsidR="002E559A">
              <w:rPr>
                <w:rFonts w:ascii="Calibri" w:hAnsi="Calibri"/>
                <w:b/>
                <w:bCs/>
                <w:color w:val="000000"/>
                <w:lang w:val="pl-PL"/>
              </w:rPr>
              <w:t>КЛАСИФИКАЦИЈАМА</w:t>
            </w:r>
          </w:p>
        </w:tc>
      </w:tr>
      <w:tr w:rsidR="00F83C13" w:rsidRPr="00C619F8" w14:paraId="207147A6" w14:textId="77777777" w:rsidTr="00EF1F0D">
        <w:trPr>
          <w:gridBefore w:val="1"/>
          <w:wBefore w:w="720" w:type="dxa"/>
          <w:trHeight w:val="244"/>
          <w:tblHeader/>
        </w:trPr>
        <w:tc>
          <w:tcPr>
            <w:tcW w:w="1611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4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400"/>
            </w:tblGrid>
            <w:tr w:rsidR="00F83C13" w:rsidRPr="00C619F8" w14:paraId="6F987445" w14:textId="77777777" w:rsidTr="00773799">
              <w:trPr>
                <w:jc w:val="center"/>
              </w:trPr>
              <w:tc>
                <w:tcPr>
                  <w:tcW w:w="14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8E250E" w14:textId="76213D3A" w:rsidR="00251AC0" w:rsidRPr="00C619F8" w:rsidRDefault="00773799" w:rsidP="00773799">
                  <w:pPr>
                    <w:divId w:val="1507401386"/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</w:pPr>
                  <w:bookmarkStart w:id="30" w:name="__bookmark_41"/>
                  <w:bookmarkEnd w:id="30"/>
                  <w:r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                                                                                                                           </w:t>
                  </w:r>
                  <w:r w:rsidR="002E559A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За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r w:rsidR="002E559A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период</w:t>
                  </w:r>
                  <w:r w:rsidR="00984744" w:rsidRPr="00C619F8">
                    <w:rPr>
                      <w:rFonts w:ascii="Calibri" w:hAnsi="Calibri"/>
                      <w:b/>
                      <w:bCs/>
                      <w:color w:val="000000"/>
                      <w:lang w:val="pl-PL"/>
                    </w:rPr>
                    <w:t>: 01.01.2023-31.12.2023</w:t>
                  </w:r>
                </w:p>
                <w:p w14:paraId="3A307229" w14:textId="77777777" w:rsidR="00F83C13" w:rsidRPr="00C619F8" w:rsidRDefault="00F83C13">
                  <w:pPr>
                    <w:rPr>
                      <w:rFonts w:ascii="Calibri" w:hAnsi="Calibri"/>
                      <w:lang w:val="pl-PL"/>
                    </w:rPr>
                  </w:pPr>
                </w:p>
              </w:tc>
            </w:tr>
          </w:tbl>
          <w:p w14:paraId="46B1720D" w14:textId="77777777" w:rsidR="00F83C13" w:rsidRPr="00C619F8" w:rsidRDefault="00F83C13">
            <w:pPr>
              <w:spacing w:line="1" w:lineRule="auto"/>
              <w:rPr>
                <w:rFonts w:ascii="Calibri" w:hAnsi="Calibri"/>
                <w:lang w:val="pl-PL"/>
              </w:rPr>
            </w:pPr>
          </w:p>
        </w:tc>
      </w:tr>
      <w:tr w:rsidR="00F83C13" w:rsidRPr="00C619F8" w14:paraId="250619B0" w14:textId="77777777" w:rsidTr="00EF1F0D">
        <w:trPr>
          <w:gridBefore w:val="1"/>
          <w:wBefore w:w="720" w:type="dxa"/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66680" w14:textId="77777777" w:rsidR="00F83C13" w:rsidRPr="00C619F8" w:rsidRDefault="00F83C13">
            <w:pPr>
              <w:spacing w:line="1" w:lineRule="auto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70303" w14:textId="77777777" w:rsidR="00F83C13" w:rsidRPr="00C619F8" w:rsidRDefault="00F83C13">
            <w:pPr>
              <w:spacing w:line="1" w:lineRule="auto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B3AA5" w14:textId="77777777" w:rsidR="00F83C13" w:rsidRPr="00C619F8" w:rsidRDefault="00F83C13">
            <w:pPr>
              <w:spacing w:line="1" w:lineRule="auto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59A65" w14:textId="77777777" w:rsidR="00F83C13" w:rsidRPr="00C619F8" w:rsidRDefault="00F83C13">
            <w:pPr>
              <w:spacing w:line="1" w:lineRule="auto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0CEFD" w14:textId="77777777" w:rsidR="00F83C13" w:rsidRPr="00C619F8" w:rsidRDefault="00F83C13">
            <w:pPr>
              <w:spacing w:line="1" w:lineRule="auto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1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17F87" w14:textId="77777777" w:rsidR="00F83C13" w:rsidRPr="00C619F8" w:rsidRDefault="00F83C13">
            <w:pPr>
              <w:spacing w:line="1" w:lineRule="auto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F83C13" w:rsidRPr="00C619F8" w14:paraId="6CC26CF6" w14:textId="77777777" w:rsidTr="00EF1F0D">
        <w:trPr>
          <w:gridBefore w:val="1"/>
          <w:wBefore w:w="720" w:type="dxa"/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43EE4" w14:textId="713F5B39" w:rsidR="00F83C13" w:rsidRPr="00C619F8" w:rsidRDefault="002E559A">
            <w:pPr>
              <w:jc w:val="center"/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D9563" w14:textId="755558B6" w:rsidR="00F83C13" w:rsidRPr="00C619F8" w:rsidRDefault="002E559A">
            <w:pPr>
              <w:jc w:val="center"/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Назив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8A173" w14:textId="1DBB65DF" w:rsidR="00F83C13" w:rsidRPr="00C619F8" w:rsidRDefault="002E559A">
            <w:pPr>
              <w:jc w:val="center"/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6923F" w14:textId="4CC15800" w:rsidR="00F83C13" w:rsidRPr="00C619F8" w:rsidRDefault="002E55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Средства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буџета</w:t>
            </w:r>
            <w:proofErr w:type="spellEnd"/>
          </w:p>
          <w:p w14:paraId="765540B8" w14:textId="77777777" w:rsidR="00F83C13" w:rsidRPr="00C619F8" w:rsidRDefault="009847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0B7C6" w14:textId="43E854BE" w:rsidR="00F83C13" w:rsidRPr="00C619F8" w:rsidRDefault="002E55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Средства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сопствених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извора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04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6F42F" w14:textId="1FBC2319" w:rsidR="00F83C13" w:rsidRPr="00C619F8" w:rsidRDefault="002E55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Средства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осталих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извора</w:t>
            </w:r>
            <w:proofErr w:type="spellEnd"/>
          </w:p>
        </w:tc>
      </w:tr>
      <w:bookmarkStart w:id="31" w:name="_Toc070_Socijalna_pomoć_ugroženom_stanov"/>
      <w:bookmarkEnd w:id="31"/>
      <w:tr w:rsidR="00F83C13" w:rsidRPr="00C619F8" w14:paraId="73A0BC7B" w14:textId="77777777" w:rsidTr="00EF1F0D">
        <w:trPr>
          <w:gridBefore w:val="1"/>
          <w:wBefore w:w="720" w:type="dxa"/>
          <w:trHeight w:hRule="exact" w:val="225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B1AEA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"070 Socijalna pomoć ugroženom stanovništvu, neklasifikovana na drugom mestu" \f C \l "1"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65A48575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579FCBA1" w14:textId="77777777" w:rsidTr="00EF1F0D">
        <w:trPr>
          <w:gridBefore w:val="1"/>
          <w:wBefore w:w="720" w:type="dxa"/>
          <w:trHeight w:val="244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BB8DC" w14:textId="126E3DBE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 070</w:t>
            </w:r>
          </w:p>
        </w:tc>
      </w:tr>
      <w:tr w:rsidR="00F83C13" w:rsidRPr="00C619F8" w14:paraId="6EAE672F" w14:textId="77777777" w:rsidTr="00EF1F0D">
        <w:trPr>
          <w:gridBefore w:val="1"/>
          <w:wBefore w:w="72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3B522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8A46E" w14:textId="708180A5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ОПШТИНСКА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8E9F4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61.700.000,00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3EEE4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61.700.000,00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04B9C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1950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33879696" w14:textId="77777777" w:rsidTr="00EF1F0D">
        <w:trPr>
          <w:gridBefore w:val="1"/>
          <w:wBefore w:w="720" w:type="dxa"/>
        </w:trPr>
        <w:tc>
          <w:tcPr>
            <w:tcW w:w="8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960C6" w14:textId="12455AC2" w:rsidR="00F83C13" w:rsidRPr="00C619F8" w:rsidRDefault="002E559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Укупно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функц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клас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. 070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Социјална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помоћ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угроженом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становништву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некласификована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другом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25894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61.700.000,00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D1EFF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61.700.000,00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B18CB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2FCC3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</w:tr>
      <w:bookmarkStart w:id="32" w:name="_Toc090_Socijalna_zaštita_neklasifikovan"/>
      <w:bookmarkEnd w:id="32"/>
      <w:tr w:rsidR="00F83C13" w:rsidRPr="00C619F8" w14:paraId="59036F2C" w14:textId="77777777" w:rsidTr="00EF1F0D">
        <w:trPr>
          <w:gridBefore w:val="1"/>
          <w:wBefore w:w="720" w:type="dxa"/>
          <w:trHeight w:hRule="exact" w:val="225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8D8D9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"090 Socijalna zaštita neklasifikovana na drugom mestu" \f C \l "1"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2F93ED4D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15D7D417" w14:textId="77777777" w:rsidTr="00EF1F0D">
        <w:trPr>
          <w:gridBefore w:val="1"/>
          <w:wBefore w:w="720" w:type="dxa"/>
          <w:trHeight w:val="244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CE0C5" w14:textId="715A2F3C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 090</w:t>
            </w:r>
          </w:p>
        </w:tc>
      </w:tr>
      <w:tr w:rsidR="00F83C13" w:rsidRPr="00C619F8" w14:paraId="6E41E1F6" w14:textId="77777777" w:rsidTr="00EF1F0D">
        <w:trPr>
          <w:gridBefore w:val="1"/>
          <w:wBefore w:w="72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026D6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EA738" w14:textId="01A799BE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ОПШТИНСКА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21A7C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50.011.127,00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EECB9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50.011.127,00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C61C8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FF0B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4B636D42" w14:textId="77777777" w:rsidTr="00EF1F0D">
        <w:trPr>
          <w:gridBefore w:val="1"/>
          <w:wBefore w:w="720" w:type="dxa"/>
        </w:trPr>
        <w:tc>
          <w:tcPr>
            <w:tcW w:w="8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67986" w14:textId="616CFBB0" w:rsidR="00F83C13" w:rsidRPr="00C619F8" w:rsidRDefault="002E559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Укупно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функц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клас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. 090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Социјална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заштита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некласификована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другом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0FDE4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50.011.127,00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9098A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50.011.127,00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FDAC3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82654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</w:tr>
      <w:bookmarkStart w:id="33" w:name="_Toc110_Izvršni_i_zakonodavni_organi,_fi"/>
      <w:bookmarkEnd w:id="33"/>
      <w:tr w:rsidR="00F83C13" w:rsidRPr="00C619F8" w14:paraId="7FB81432" w14:textId="77777777" w:rsidTr="00EF1F0D">
        <w:trPr>
          <w:gridBefore w:val="1"/>
          <w:wBefore w:w="720" w:type="dxa"/>
          <w:trHeight w:hRule="exact" w:val="225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369D9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"110 Izvršni i zakonodavni organi, finansijski i fiskalni poslovi i spoljni poslovi" \f C \l "1"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40E080C0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1791F634" w14:textId="77777777" w:rsidTr="00EF1F0D">
        <w:trPr>
          <w:gridBefore w:val="1"/>
          <w:wBefore w:w="720" w:type="dxa"/>
          <w:trHeight w:val="244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BC92F" w14:textId="081CB624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 110</w:t>
            </w:r>
          </w:p>
        </w:tc>
      </w:tr>
      <w:tr w:rsidR="00F83C13" w:rsidRPr="00C619F8" w14:paraId="55281ABB" w14:textId="77777777" w:rsidTr="00EF1F0D">
        <w:trPr>
          <w:gridBefore w:val="1"/>
          <w:wBefore w:w="72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EF278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8CDAB" w14:textId="4576B9AE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ПРЕДСЕДНИК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6FE6D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19.465.000,00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B6540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19.465.000,00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8374C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E1994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0306780C" w14:textId="77777777" w:rsidTr="00EF1F0D">
        <w:trPr>
          <w:gridBefore w:val="1"/>
          <w:wBefore w:w="72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65B36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61A4E" w14:textId="7967B4AF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ОПШТИНСКО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C0D8F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18.240.300,00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0FE05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18.240.300,00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DBBD7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BFF85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29278AE0" w14:textId="77777777" w:rsidTr="00EF1F0D">
        <w:trPr>
          <w:gridBefore w:val="1"/>
          <w:wBefore w:w="720" w:type="dxa"/>
        </w:trPr>
        <w:tc>
          <w:tcPr>
            <w:tcW w:w="8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81909" w14:textId="0416A817" w:rsidR="00F83C13" w:rsidRPr="00C619F8" w:rsidRDefault="002E559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Укупно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функц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клас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. 110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Извршни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законодавни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органи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финансијски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фискални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послови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спољни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53C59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37.705.300,00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8F727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37.705.300,00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E5E52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550BF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</w:tr>
      <w:bookmarkStart w:id="34" w:name="_Toc111_Izvršni_i_zakonodavni_organi"/>
      <w:bookmarkEnd w:id="34"/>
      <w:tr w:rsidR="00F83C13" w:rsidRPr="00C619F8" w14:paraId="22851E45" w14:textId="77777777" w:rsidTr="00EF1F0D">
        <w:trPr>
          <w:gridBefore w:val="1"/>
          <w:wBefore w:w="720" w:type="dxa"/>
          <w:trHeight w:hRule="exact" w:val="225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784E5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"111 Izvršni i zakonodavni organi" \f C \l "1"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54823702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2638C189" w14:textId="77777777" w:rsidTr="00EF1F0D">
        <w:trPr>
          <w:gridBefore w:val="1"/>
          <w:wBefore w:w="720" w:type="dxa"/>
          <w:trHeight w:val="244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70F09" w14:textId="1501B857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 111</w:t>
            </w:r>
          </w:p>
        </w:tc>
      </w:tr>
      <w:tr w:rsidR="00F83C13" w:rsidRPr="00C619F8" w14:paraId="5241AB8F" w14:textId="77777777" w:rsidTr="00EF1F0D">
        <w:trPr>
          <w:gridBefore w:val="1"/>
          <w:wBefore w:w="72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56282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108D7" w14:textId="731286BA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СКУПШТИНА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D045C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28.768.000,00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D189D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28.768.000,00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5F4AF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8B984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175A363C" w14:textId="77777777" w:rsidTr="00EF1F0D">
        <w:trPr>
          <w:gridBefore w:val="1"/>
          <w:wBefore w:w="720" w:type="dxa"/>
        </w:trPr>
        <w:tc>
          <w:tcPr>
            <w:tcW w:w="8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F660B" w14:textId="1C012593" w:rsidR="00F83C13" w:rsidRPr="00C619F8" w:rsidRDefault="002E559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Укупно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функц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клас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. 111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Извршни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законодавни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A7D5A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28.768.000,00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7B8DF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28.768.000,00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BE7F3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E442D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</w:tr>
      <w:bookmarkStart w:id="35" w:name="_Toc130_Opšte_usluge"/>
      <w:bookmarkEnd w:id="35"/>
      <w:tr w:rsidR="00F83C13" w:rsidRPr="00C619F8" w14:paraId="1BAE6D21" w14:textId="77777777" w:rsidTr="00EF1F0D">
        <w:trPr>
          <w:gridBefore w:val="1"/>
          <w:wBefore w:w="720" w:type="dxa"/>
          <w:trHeight w:hRule="exact" w:val="225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F6500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"130 Opšte usluge" \f C \l "1"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67329C98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677D29DA" w14:textId="77777777" w:rsidTr="00EF1F0D">
        <w:trPr>
          <w:gridBefore w:val="1"/>
          <w:wBefore w:w="720" w:type="dxa"/>
          <w:trHeight w:val="244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D52C6" w14:textId="133E3364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 130</w:t>
            </w:r>
          </w:p>
        </w:tc>
      </w:tr>
      <w:tr w:rsidR="00F83C13" w:rsidRPr="00C619F8" w14:paraId="7D6F01BE" w14:textId="77777777" w:rsidTr="00EF1F0D">
        <w:trPr>
          <w:gridBefore w:val="1"/>
          <w:wBefore w:w="72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B8BAD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A52E1" w14:textId="09A261BF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ОПШТИНСКА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A2BD9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344.795.851,00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100D2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331.150.851,00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94730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CE08B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13.645.000,00</w:t>
            </w:r>
          </w:p>
        </w:tc>
      </w:tr>
      <w:tr w:rsidR="00F83C13" w:rsidRPr="00C619F8" w14:paraId="69A2E36E" w14:textId="77777777" w:rsidTr="00EF1F0D">
        <w:trPr>
          <w:gridBefore w:val="1"/>
          <w:wBefore w:w="720" w:type="dxa"/>
        </w:trPr>
        <w:tc>
          <w:tcPr>
            <w:tcW w:w="8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2E0A5" w14:textId="0DF2B02C" w:rsidR="00F83C13" w:rsidRPr="00C619F8" w:rsidRDefault="002E559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Укупно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функц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клас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. 130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Опште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0CEEA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344.795.851,00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ED0F5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331.150.851,00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31AB3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41ABF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13.645.000,00</w:t>
            </w:r>
          </w:p>
        </w:tc>
      </w:tr>
      <w:bookmarkStart w:id="36" w:name="_Toc133_Ostale_opšte_usluge"/>
      <w:bookmarkEnd w:id="36"/>
      <w:tr w:rsidR="00F83C13" w:rsidRPr="00C619F8" w14:paraId="6FEE8EA5" w14:textId="77777777" w:rsidTr="00EF1F0D">
        <w:trPr>
          <w:gridBefore w:val="1"/>
          <w:wBefore w:w="720" w:type="dxa"/>
          <w:trHeight w:hRule="exact" w:val="225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BEF32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"133 Ostale opšte usluge" \f C \l "1"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64140AC8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7FCF2380" w14:textId="77777777" w:rsidTr="00EF1F0D">
        <w:trPr>
          <w:gridBefore w:val="1"/>
          <w:wBefore w:w="720" w:type="dxa"/>
          <w:trHeight w:val="244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330AD" w14:textId="616D207F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 133</w:t>
            </w:r>
          </w:p>
        </w:tc>
      </w:tr>
      <w:tr w:rsidR="00F83C13" w:rsidRPr="00C619F8" w14:paraId="50EF9357" w14:textId="77777777" w:rsidTr="00EF1F0D">
        <w:trPr>
          <w:gridBefore w:val="1"/>
          <w:wBefore w:w="72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1F0B7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C8934" w14:textId="6F3DE303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ПРЕДСЕДНИК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858DF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639B4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08E4C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FE6A2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2289EF3B" w14:textId="77777777" w:rsidTr="00EF1F0D">
        <w:trPr>
          <w:gridBefore w:val="1"/>
          <w:wBefore w:w="720" w:type="dxa"/>
        </w:trPr>
        <w:tc>
          <w:tcPr>
            <w:tcW w:w="8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45D2E" w14:textId="4042D292" w:rsidR="00F83C13" w:rsidRPr="00C619F8" w:rsidRDefault="002E559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Укупно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функц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клас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. 133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Остале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опште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768C1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A930C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81284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B4604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</w:tr>
      <w:bookmarkStart w:id="37" w:name="_Toc160_Opšte_javne_usluge_neklasifikova"/>
      <w:bookmarkEnd w:id="37"/>
      <w:tr w:rsidR="00F83C13" w:rsidRPr="00C619F8" w14:paraId="55247FC7" w14:textId="77777777" w:rsidTr="00EF1F0D">
        <w:trPr>
          <w:gridBefore w:val="1"/>
          <w:wBefore w:w="720" w:type="dxa"/>
          <w:trHeight w:hRule="exact" w:val="225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B73DE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"160 Opšte javne usluge neklasifikovane na drugom mestu" \f C \l "1"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6C88BF6C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5EC0F7C7" w14:textId="77777777" w:rsidTr="00EF1F0D">
        <w:trPr>
          <w:gridBefore w:val="1"/>
          <w:wBefore w:w="720" w:type="dxa"/>
          <w:trHeight w:val="244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6E4B5" w14:textId="42246D14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 160</w:t>
            </w:r>
          </w:p>
        </w:tc>
      </w:tr>
      <w:tr w:rsidR="00F83C13" w:rsidRPr="00C619F8" w14:paraId="53948764" w14:textId="77777777" w:rsidTr="00EF1F0D">
        <w:trPr>
          <w:gridBefore w:val="1"/>
          <w:wBefore w:w="72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E693B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lastRenderedPageBreak/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7D166" w14:textId="50191500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ОПШТИНСКА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9358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18.730.000,00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69504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18.730.000,00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F9DA9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039C2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1971E3B7" w14:textId="77777777" w:rsidTr="00EF1F0D">
        <w:trPr>
          <w:gridBefore w:val="1"/>
          <w:wBefore w:w="720" w:type="dxa"/>
        </w:trPr>
        <w:tc>
          <w:tcPr>
            <w:tcW w:w="8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ADED9" w14:textId="157BC254" w:rsidR="00F83C13" w:rsidRPr="00C619F8" w:rsidRDefault="002E559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Укупно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функц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клас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. 160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Опште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јавне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услуге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некласификоване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другом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3E44E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18.730.000,00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A4406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18.730.000,00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08328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45B5D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</w:tr>
      <w:bookmarkStart w:id="38" w:name="_Toc330_Sudovi"/>
      <w:bookmarkEnd w:id="38"/>
      <w:tr w:rsidR="00F83C13" w:rsidRPr="00C619F8" w14:paraId="3AA1D4BC" w14:textId="77777777" w:rsidTr="00EF1F0D">
        <w:trPr>
          <w:gridBefore w:val="1"/>
          <w:wBefore w:w="720" w:type="dxa"/>
          <w:trHeight w:hRule="exact" w:val="225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9B0A8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"330 Sudovi" \f C \l "1"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5D3AFA51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3EB5AF49" w14:textId="77777777" w:rsidTr="00EF1F0D">
        <w:trPr>
          <w:gridBefore w:val="1"/>
          <w:wBefore w:w="720" w:type="dxa"/>
          <w:trHeight w:val="244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B0BEF" w14:textId="145ECBC6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 330</w:t>
            </w:r>
          </w:p>
        </w:tc>
      </w:tr>
      <w:tr w:rsidR="00F83C13" w:rsidRPr="00C619F8" w14:paraId="10F3B7E5" w14:textId="77777777" w:rsidTr="00EF1F0D">
        <w:trPr>
          <w:gridBefore w:val="1"/>
          <w:wBefore w:w="72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246E1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60AE4" w14:textId="5E7FE569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ОПШТИНСКО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CAEE9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2.716.000,00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EF191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2.716.000,00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6281D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D8B3F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032C86DB" w14:textId="77777777" w:rsidTr="00EF1F0D">
        <w:trPr>
          <w:gridBefore w:val="1"/>
          <w:wBefore w:w="720" w:type="dxa"/>
        </w:trPr>
        <w:tc>
          <w:tcPr>
            <w:tcW w:w="8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29505" w14:textId="326BB304" w:rsidR="00F83C13" w:rsidRPr="00C619F8" w:rsidRDefault="002E559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Укупно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функц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клас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. 330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BCFEF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2.716.000,00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4EC0E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2.716.000,00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07B99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2845C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</w:tr>
      <w:bookmarkStart w:id="39" w:name="_Toc360_Javni_red_i_bezbednost_neklasifi"/>
      <w:bookmarkEnd w:id="39"/>
      <w:tr w:rsidR="00F83C13" w:rsidRPr="00C619F8" w14:paraId="3A290282" w14:textId="77777777" w:rsidTr="00EF1F0D">
        <w:trPr>
          <w:gridBefore w:val="1"/>
          <w:wBefore w:w="720" w:type="dxa"/>
          <w:trHeight w:hRule="exact" w:val="225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E3355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"360 Javni red i bezbednost neklasifikovan na drugom mestu" \f C \l "1"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1344316E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2E38F1F5" w14:textId="77777777" w:rsidTr="00EF1F0D">
        <w:trPr>
          <w:gridBefore w:val="1"/>
          <w:wBefore w:w="720" w:type="dxa"/>
          <w:trHeight w:val="244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1FBE2" w14:textId="12819AEA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 360</w:t>
            </w:r>
          </w:p>
        </w:tc>
      </w:tr>
      <w:tr w:rsidR="00F83C13" w:rsidRPr="00C619F8" w14:paraId="62B1D9D0" w14:textId="77777777" w:rsidTr="00EF1F0D">
        <w:trPr>
          <w:gridBefore w:val="1"/>
          <w:wBefore w:w="72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70A36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F9B05" w14:textId="2EC96537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ОПШТИНСКА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B141D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F7BC4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C093D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B2688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2224FDA1" w14:textId="77777777" w:rsidTr="00EF1F0D">
        <w:trPr>
          <w:gridBefore w:val="1"/>
          <w:wBefore w:w="720" w:type="dxa"/>
        </w:trPr>
        <w:tc>
          <w:tcPr>
            <w:tcW w:w="8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DF96C" w14:textId="325B3E4F" w:rsidR="00F83C13" w:rsidRPr="00C619F8" w:rsidRDefault="002E559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Укупно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функц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клас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. 360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Јавни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ред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безбедност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некласификован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другом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67D8D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B517B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1AB8F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F588D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</w:tr>
      <w:bookmarkStart w:id="40" w:name="_Toc421_Poljoprivreda"/>
      <w:bookmarkEnd w:id="40"/>
      <w:tr w:rsidR="00F83C13" w:rsidRPr="00C619F8" w14:paraId="4602A781" w14:textId="77777777" w:rsidTr="00EF1F0D">
        <w:trPr>
          <w:gridBefore w:val="1"/>
          <w:wBefore w:w="720" w:type="dxa"/>
          <w:trHeight w:hRule="exact" w:val="225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2CC41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"421 Poljoprivreda" \f C \l "1"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52028705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436B7BCB" w14:textId="77777777" w:rsidTr="00EF1F0D">
        <w:trPr>
          <w:gridBefore w:val="1"/>
          <w:wBefore w:w="720" w:type="dxa"/>
          <w:trHeight w:val="244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0DC2C" w14:textId="461EB83E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 421</w:t>
            </w:r>
          </w:p>
        </w:tc>
      </w:tr>
      <w:tr w:rsidR="00F83C13" w:rsidRPr="00C619F8" w14:paraId="7F123E4F" w14:textId="77777777" w:rsidTr="00EF1F0D">
        <w:trPr>
          <w:gridBefore w:val="1"/>
          <w:wBefore w:w="72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905AC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B52AD" w14:textId="5A586D4E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ОПШТИНСКА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FA3B8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33.550.646,00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8A0D6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33.550.646,00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F072A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28C6E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6D07F6A1" w14:textId="77777777" w:rsidTr="00EF1F0D">
        <w:trPr>
          <w:gridBefore w:val="1"/>
          <w:wBefore w:w="720" w:type="dxa"/>
        </w:trPr>
        <w:tc>
          <w:tcPr>
            <w:tcW w:w="8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D618B" w14:textId="419674E3" w:rsidR="00F83C13" w:rsidRPr="00C619F8" w:rsidRDefault="002E559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Укупно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функц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клас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. 421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413A6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33.550.646,00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28E69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33.550.646,00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E3A72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4FB42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</w:tr>
      <w:bookmarkStart w:id="41" w:name="_Toc451_Drumski_saobraćaj"/>
      <w:bookmarkEnd w:id="41"/>
      <w:tr w:rsidR="00F83C13" w:rsidRPr="00C619F8" w14:paraId="3137E1E6" w14:textId="77777777" w:rsidTr="00EF1F0D">
        <w:trPr>
          <w:gridBefore w:val="1"/>
          <w:wBefore w:w="720" w:type="dxa"/>
          <w:trHeight w:hRule="exact" w:val="225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D6ECE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"451 Drumski saobraćaj" \f C \l "1"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7DE0B976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4391A9EB" w14:textId="77777777" w:rsidTr="00EF1F0D">
        <w:trPr>
          <w:gridBefore w:val="1"/>
          <w:wBefore w:w="720" w:type="dxa"/>
          <w:trHeight w:val="244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1FC1C" w14:textId="0C6B57F2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 451</w:t>
            </w:r>
          </w:p>
        </w:tc>
      </w:tr>
      <w:tr w:rsidR="00F83C13" w:rsidRPr="00C619F8" w14:paraId="62ED0346" w14:textId="77777777" w:rsidTr="00EF1F0D">
        <w:trPr>
          <w:gridBefore w:val="1"/>
          <w:wBefore w:w="72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07DDA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8FA19" w14:textId="23183EBF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ОПШТИНСКА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F6C1E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337.087.777,00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3AF56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32.087.777,00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A5A6D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BB574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305.000.000,00</w:t>
            </w:r>
          </w:p>
        </w:tc>
      </w:tr>
      <w:tr w:rsidR="00F83C13" w:rsidRPr="00C619F8" w14:paraId="0A5BF603" w14:textId="77777777" w:rsidTr="00EF1F0D">
        <w:trPr>
          <w:gridBefore w:val="1"/>
          <w:wBefore w:w="720" w:type="dxa"/>
        </w:trPr>
        <w:tc>
          <w:tcPr>
            <w:tcW w:w="8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386FF" w14:textId="2A2B8B54" w:rsidR="00F83C13" w:rsidRPr="00C619F8" w:rsidRDefault="002E559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Укупно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функц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клас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. 451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Друмски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EB40F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337.087.777,00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E91F9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32.087.777,00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2ADDD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4B7CC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305.000.000,00</w:t>
            </w:r>
          </w:p>
        </w:tc>
      </w:tr>
      <w:bookmarkStart w:id="42" w:name="_Toc473_Turizam"/>
      <w:bookmarkEnd w:id="42"/>
      <w:tr w:rsidR="00F83C13" w:rsidRPr="00C619F8" w14:paraId="2B9A8F1B" w14:textId="77777777" w:rsidTr="00EF1F0D">
        <w:trPr>
          <w:gridBefore w:val="1"/>
          <w:wBefore w:w="720" w:type="dxa"/>
          <w:trHeight w:hRule="exact" w:val="225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98FF5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"473 Turizam" \f C \l "1"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75146CB0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7682A008" w14:textId="77777777" w:rsidTr="00EF1F0D">
        <w:trPr>
          <w:gridBefore w:val="1"/>
          <w:wBefore w:w="720" w:type="dxa"/>
          <w:trHeight w:val="244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0B953" w14:textId="2DADEB6D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 473</w:t>
            </w:r>
          </w:p>
        </w:tc>
      </w:tr>
      <w:tr w:rsidR="00F83C13" w:rsidRPr="00C619F8" w14:paraId="1B3C2050" w14:textId="77777777" w:rsidTr="00EF1F0D">
        <w:trPr>
          <w:gridBefore w:val="1"/>
          <w:wBefore w:w="72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24EEB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A3229" w14:textId="51D22075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ОПШТИНСКА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32FDA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29.307.000,00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F99AE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25.807.000,00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7A018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5AA89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3.500.000,00</w:t>
            </w:r>
          </w:p>
        </w:tc>
      </w:tr>
      <w:tr w:rsidR="00F83C13" w:rsidRPr="00C619F8" w14:paraId="5D688BE3" w14:textId="77777777" w:rsidTr="00EF1F0D">
        <w:trPr>
          <w:gridBefore w:val="1"/>
          <w:wBefore w:w="720" w:type="dxa"/>
        </w:trPr>
        <w:tc>
          <w:tcPr>
            <w:tcW w:w="8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06F08" w14:textId="60A7886A" w:rsidR="00F83C13" w:rsidRPr="00C619F8" w:rsidRDefault="002E559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Укупно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функц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клас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. 473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07B2B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29.307.000,00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204CC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25.807.000,00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F00B1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A6670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3.500.000,00</w:t>
            </w:r>
          </w:p>
        </w:tc>
      </w:tr>
      <w:bookmarkStart w:id="43" w:name="_Toc560_Zaštita_životne_sredine_neklasif"/>
      <w:bookmarkEnd w:id="43"/>
      <w:tr w:rsidR="00F83C13" w:rsidRPr="00C619F8" w14:paraId="79A1F315" w14:textId="77777777" w:rsidTr="00EF1F0D">
        <w:trPr>
          <w:gridBefore w:val="1"/>
          <w:wBefore w:w="720" w:type="dxa"/>
          <w:trHeight w:hRule="exact" w:val="225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B5BF5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"560 Zaštita životne sredine neklasifikovana na drugom mestu" \f C \l "1"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2A938D56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3056B8E3" w14:textId="77777777" w:rsidTr="00EF1F0D">
        <w:trPr>
          <w:gridBefore w:val="1"/>
          <w:wBefore w:w="720" w:type="dxa"/>
          <w:trHeight w:val="244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75A79" w14:textId="43363E13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 560</w:t>
            </w:r>
          </w:p>
        </w:tc>
      </w:tr>
      <w:tr w:rsidR="00F83C13" w:rsidRPr="00C619F8" w14:paraId="07BE5BC3" w14:textId="77777777" w:rsidTr="00EF1F0D">
        <w:trPr>
          <w:gridBefore w:val="1"/>
          <w:wBefore w:w="72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FA9A5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BD5DD" w14:textId="35E64BAE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ОПШТИНСКА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85E98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190.987.777,00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1C8DC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65.300.000,00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35905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AD807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125.687.777,00</w:t>
            </w:r>
          </w:p>
        </w:tc>
      </w:tr>
      <w:tr w:rsidR="00F83C13" w:rsidRPr="00C619F8" w14:paraId="672D9A68" w14:textId="77777777" w:rsidTr="00EF1F0D">
        <w:trPr>
          <w:gridBefore w:val="1"/>
          <w:wBefore w:w="720" w:type="dxa"/>
        </w:trPr>
        <w:tc>
          <w:tcPr>
            <w:tcW w:w="8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30BCD" w14:textId="2F05344A" w:rsidR="00F83C13" w:rsidRPr="00C619F8" w:rsidRDefault="002E559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Укупно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функц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клас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. 560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Заштита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животне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средине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некласификована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другом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887A6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190.987.777,00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8AC6B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65.300.000,00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B58CA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A2801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125.687.777,00</w:t>
            </w:r>
          </w:p>
        </w:tc>
      </w:tr>
      <w:bookmarkStart w:id="44" w:name="_Toc620_Razvoj_zajednice"/>
      <w:bookmarkEnd w:id="44"/>
      <w:tr w:rsidR="00F83C13" w:rsidRPr="00C619F8" w14:paraId="1D5279AC" w14:textId="77777777" w:rsidTr="00EF1F0D">
        <w:trPr>
          <w:gridBefore w:val="1"/>
          <w:wBefore w:w="720" w:type="dxa"/>
          <w:trHeight w:hRule="exact" w:val="225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98549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"620 Razvoj zajednice" \f C \l "1"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45CB24E0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60346E26" w14:textId="77777777" w:rsidTr="00EF1F0D">
        <w:trPr>
          <w:gridBefore w:val="1"/>
          <w:wBefore w:w="720" w:type="dxa"/>
          <w:trHeight w:val="244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27C3A" w14:textId="5F3DC8E5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 620</w:t>
            </w:r>
          </w:p>
        </w:tc>
      </w:tr>
      <w:tr w:rsidR="00F83C13" w:rsidRPr="00C619F8" w14:paraId="74278CC1" w14:textId="77777777" w:rsidTr="00EF1F0D">
        <w:trPr>
          <w:gridBefore w:val="1"/>
          <w:wBefore w:w="72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280AC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F17F0" w14:textId="07972E2E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ОПШТИНСКА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5F050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112.700.000,00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0E14A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81.700.000,00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FB584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3566F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31.000.000,00</w:t>
            </w:r>
          </w:p>
        </w:tc>
      </w:tr>
      <w:tr w:rsidR="00F83C13" w:rsidRPr="00C619F8" w14:paraId="1FA978C0" w14:textId="77777777" w:rsidTr="00EF1F0D">
        <w:trPr>
          <w:gridBefore w:val="1"/>
          <w:wBefore w:w="720" w:type="dxa"/>
        </w:trPr>
        <w:tc>
          <w:tcPr>
            <w:tcW w:w="8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FBD4D" w14:textId="5A38C4EE" w:rsidR="00F83C13" w:rsidRPr="00C619F8" w:rsidRDefault="002E559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lastRenderedPageBreak/>
              <w:t>Укупно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функц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клас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. 620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Развој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E101D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112.700.000,00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CD38B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81.700.000,00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C5F61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3C495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31.000.000,00</w:t>
            </w:r>
          </w:p>
        </w:tc>
      </w:tr>
      <w:bookmarkStart w:id="45" w:name="_Toc640_Ulična_rasveta"/>
      <w:bookmarkEnd w:id="45"/>
      <w:tr w:rsidR="00F83C13" w:rsidRPr="00C619F8" w14:paraId="130D2317" w14:textId="77777777" w:rsidTr="00EF1F0D">
        <w:trPr>
          <w:gridBefore w:val="1"/>
          <w:wBefore w:w="720" w:type="dxa"/>
          <w:trHeight w:hRule="exact" w:val="225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A1173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"640 Ulična rasveta" \f C \l "1"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22CC4F5B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191D3B29" w14:textId="77777777" w:rsidTr="00EF1F0D">
        <w:trPr>
          <w:gridBefore w:val="1"/>
          <w:wBefore w:w="720" w:type="dxa"/>
          <w:trHeight w:val="244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7D257" w14:textId="2DAF8FF4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 640</w:t>
            </w:r>
          </w:p>
        </w:tc>
      </w:tr>
      <w:tr w:rsidR="00F83C13" w:rsidRPr="00C619F8" w14:paraId="03B93300" w14:textId="77777777" w:rsidTr="00EF1F0D">
        <w:trPr>
          <w:gridBefore w:val="1"/>
          <w:wBefore w:w="72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34893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3D71E" w14:textId="3E825813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ОПШТИНСКА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057B7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1DBB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64229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4FA75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3471EA8F" w14:textId="77777777" w:rsidTr="00EF1F0D">
        <w:trPr>
          <w:gridBefore w:val="1"/>
          <w:wBefore w:w="720" w:type="dxa"/>
        </w:trPr>
        <w:tc>
          <w:tcPr>
            <w:tcW w:w="8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627F7" w14:textId="3C54A4A9" w:rsidR="00F83C13" w:rsidRPr="00C619F8" w:rsidRDefault="002E559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Укупно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функц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клас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. 640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Улична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82BF1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A5DBF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B2DC6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7D70E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</w:tr>
      <w:bookmarkStart w:id="46" w:name="_Toc760_Zdravstvo_neklasifikovano_na_dru"/>
      <w:bookmarkEnd w:id="46"/>
      <w:tr w:rsidR="00F83C13" w:rsidRPr="00C619F8" w14:paraId="78EBC985" w14:textId="77777777" w:rsidTr="00EF1F0D">
        <w:trPr>
          <w:gridBefore w:val="1"/>
          <w:wBefore w:w="720" w:type="dxa"/>
          <w:trHeight w:hRule="exact" w:val="225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04BD1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"760 Zdravstvo neklasifikovano na drugom mestu" \f C \l "1"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6AA93890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54B789A6" w14:textId="77777777" w:rsidTr="00EF1F0D">
        <w:trPr>
          <w:gridBefore w:val="1"/>
          <w:wBefore w:w="720" w:type="dxa"/>
          <w:trHeight w:val="244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EF206" w14:textId="74D0428A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 760</w:t>
            </w:r>
          </w:p>
        </w:tc>
      </w:tr>
      <w:tr w:rsidR="00F83C13" w:rsidRPr="00C619F8" w14:paraId="1F84DC0A" w14:textId="77777777" w:rsidTr="00EF1F0D">
        <w:trPr>
          <w:gridBefore w:val="1"/>
          <w:wBefore w:w="72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88B5C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70B08" w14:textId="3C55C429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ОПШТИНСКА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F1E1A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2B060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5200D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B7002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4C6197AE" w14:textId="77777777" w:rsidTr="00EF1F0D">
        <w:trPr>
          <w:gridBefore w:val="1"/>
          <w:wBefore w:w="720" w:type="dxa"/>
        </w:trPr>
        <w:tc>
          <w:tcPr>
            <w:tcW w:w="8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A20E8" w14:textId="2B7EE78A" w:rsidR="00F83C13" w:rsidRPr="00C619F8" w:rsidRDefault="002E559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Укупно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функц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клас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. 760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Здравство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некласификовано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на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другом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D43BE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C933C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93C03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02969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</w:tr>
      <w:bookmarkStart w:id="47" w:name="_Toc810_Usluge_rekreacije_i_sporta"/>
      <w:bookmarkEnd w:id="47"/>
      <w:tr w:rsidR="00F83C13" w:rsidRPr="00C619F8" w14:paraId="1909802F" w14:textId="77777777" w:rsidTr="00EF1F0D">
        <w:trPr>
          <w:gridBefore w:val="1"/>
          <w:wBefore w:w="720" w:type="dxa"/>
          <w:trHeight w:hRule="exact" w:val="225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4D5B0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"810 Usluge rekreacije i sporta" \f C \l "1"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6F8694DB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0E34D958" w14:textId="77777777" w:rsidTr="00EF1F0D">
        <w:trPr>
          <w:gridBefore w:val="1"/>
          <w:wBefore w:w="720" w:type="dxa"/>
          <w:trHeight w:val="244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750D6" w14:textId="20E90883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 810</w:t>
            </w:r>
          </w:p>
        </w:tc>
      </w:tr>
      <w:tr w:rsidR="00F83C13" w:rsidRPr="00C619F8" w14:paraId="62FFCD6C" w14:textId="77777777" w:rsidTr="00EF1F0D">
        <w:trPr>
          <w:gridBefore w:val="1"/>
          <w:wBefore w:w="72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2AFE8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30DD4" w14:textId="2F38AEB2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ОПШТИНСКА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660D8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E2EB6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2D9DB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C6306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40F7A232" w14:textId="77777777" w:rsidTr="00EF1F0D">
        <w:trPr>
          <w:gridBefore w:val="1"/>
          <w:wBefore w:w="720" w:type="dxa"/>
        </w:trPr>
        <w:tc>
          <w:tcPr>
            <w:tcW w:w="8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89CD4" w14:textId="08C392E8" w:rsidR="00F83C13" w:rsidRPr="00C619F8" w:rsidRDefault="002E559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Укупно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функц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клас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. 810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Услуге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рекреације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51667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95FC2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B765B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87BF0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</w:tr>
      <w:bookmarkStart w:id="48" w:name="_Toc820_Usluge_kulture"/>
      <w:bookmarkEnd w:id="48"/>
      <w:tr w:rsidR="00F83C13" w:rsidRPr="00C619F8" w14:paraId="1F027A3E" w14:textId="77777777" w:rsidTr="00EF1F0D">
        <w:trPr>
          <w:gridBefore w:val="1"/>
          <w:wBefore w:w="720" w:type="dxa"/>
          <w:trHeight w:hRule="exact" w:val="225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62350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"820 Usluge kulture" \f C \l "1"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2755BB63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699977F8" w14:textId="77777777" w:rsidTr="00EF1F0D">
        <w:trPr>
          <w:gridBefore w:val="1"/>
          <w:wBefore w:w="720" w:type="dxa"/>
          <w:trHeight w:val="244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8559F" w14:textId="3C945CAE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 820</w:t>
            </w:r>
          </w:p>
        </w:tc>
      </w:tr>
      <w:tr w:rsidR="00F83C13" w:rsidRPr="00C619F8" w14:paraId="57A507AB" w14:textId="77777777" w:rsidTr="00EF1F0D">
        <w:trPr>
          <w:gridBefore w:val="1"/>
          <w:wBefore w:w="72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C62AD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24ACE" w14:textId="11E3CEBB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ОПШТИНСКА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CB760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115.713.500,00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39F2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115.713.500,00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CE39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33A6C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65C14193" w14:textId="77777777" w:rsidTr="00EF1F0D">
        <w:trPr>
          <w:gridBefore w:val="1"/>
          <w:wBefore w:w="720" w:type="dxa"/>
        </w:trPr>
        <w:tc>
          <w:tcPr>
            <w:tcW w:w="8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41212" w14:textId="7A08AD91" w:rsidR="00F83C13" w:rsidRPr="00C619F8" w:rsidRDefault="002E559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Укупно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функц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клас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. 820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Услуге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62C69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115.713.500,00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272F7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115.713.500,00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137C3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4F900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</w:tr>
      <w:bookmarkStart w:id="49" w:name="_Toc830_Usluge_emitovanja_i_štampanja"/>
      <w:bookmarkEnd w:id="49"/>
      <w:tr w:rsidR="00F83C13" w:rsidRPr="00C619F8" w14:paraId="1FFD49E9" w14:textId="77777777" w:rsidTr="00EF1F0D">
        <w:trPr>
          <w:gridBefore w:val="1"/>
          <w:wBefore w:w="720" w:type="dxa"/>
          <w:trHeight w:hRule="exact" w:val="225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D96AB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"830 Usluge emitovanja i štampanja" \f C \l "1"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3889F809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25A5939C" w14:textId="77777777" w:rsidTr="00EF1F0D">
        <w:trPr>
          <w:gridBefore w:val="1"/>
          <w:wBefore w:w="720" w:type="dxa"/>
          <w:trHeight w:val="244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944E9" w14:textId="687B414C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 830</w:t>
            </w:r>
          </w:p>
        </w:tc>
      </w:tr>
      <w:tr w:rsidR="00F83C13" w:rsidRPr="00C619F8" w14:paraId="3EDBD9D1" w14:textId="77777777" w:rsidTr="00EF1F0D">
        <w:trPr>
          <w:gridBefore w:val="1"/>
          <w:wBefore w:w="72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C8FE7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96EA7" w14:textId="73A665EA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ОПШТИНСКА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6DF6D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61B82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A2BEE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44445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1DD4ABEA" w14:textId="77777777" w:rsidTr="00EF1F0D">
        <w:trPr>
          <w:gridBefore w:val="1"/>
          <w:wBefore w:w="720" w:type="dxa"/>
        </w:trPr>
        <w:tc>
          <w:tcPr>
            <w:tcW w:w="8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FFD19" w14:textId="0FA6C6DD" w:rsidR="00F83C13" w:rsidRPr="00C619F8" w:rsidRDefault="002E559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Укупно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функц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клас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. 830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Услуге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емитовања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штампања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D5737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7961E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7057E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A91B6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</w:tr>
      <w:bookmarkStart w:id="50" w:name="_Toc840_Verske_i_ostale_usluge_zajednice"/>
      <w:bookmarkEnd w:id="50"/>
      <w:tr w:rsidR="00F83C13" w:rsidRPr="00C619F8" w14:paraId="66ED7AF7" w14:textId="77777777" w:rsidTr="00EF1F0D">
        <w:trPr>
          <w:gridBefore w:val="1"/>
          <w:wBefore w:w="720" w:type="dxa"/>
          <w:trHeight w:hRule="exact" w:val="225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3FDB6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"840 Verske i ostale usluge zajednice" \f C \l "1"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19B8F075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10B0D661" w14:textId="77777777" w:rsidTr="00EF1F0D">
        <w:trPr>
          <w:gridBefore w:val="1"/>
          <w:wBefore w:w="720" w:type="dxa"/>
          <w:trHeight w:val="244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34AFE" w14:textId="3EC9F5D6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 840</w:t>
            </w:r>
          </w:p>
        </w:tc>
      </w:tr>
      <w:tr w:rsidR="00F83C13" w:rsidRPr="00C619F8" w14:paraId="339317FD" w14:textId="77777777" w:rsidTr="00EF1F0D">
        <w:trPr>
          <w:gridBefore w:val="1"/>
          <w:wBefore w:w="72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D147D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7E3AA" w14:textId="1D41FAA5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ОПШТИНСКА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5CC19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39EAB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AD9D1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2FCA4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69E3D59E" w14:textId="77777777" w:rsidTr="00EF1F0D">
        <w:trPr>
          <w:gridBefore w:val="1"/>
          <w:wBefore w:w="720" w:type="dxa"/>
        </w:trPr>
        <w:tc>
          <w:tcPr>
            <w:tcW w:w="8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C1ADB" w14:textId="3AF93189" w:rsidR="00F83C13" w:rsidRPr="00C619F8" w:rsidRDefault="002E559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Укупно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функц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клас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. 840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Верске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остале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услуге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F0426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EEF4E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F8ACE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CEA43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</w:tr>
      <w:bookmarkStart w:id="51" w:name="_Toc911_Predškolsko_obrazovanje"/>
      <w:bookmarkEnd w:id="51"/>
      <w:tr w:rsidR="00F83C13" w:rsidRPr="00C619F8" w14:paraId="7A7D6DAF" w14:textId="77777777" w:rsidTr="00EF1F0D">
        <w:trPr>
          <w:gridBefore w:val="1"/>
          <w:wBefore w:w="720" w:type="dxa"/>
          <w:trHeight w:hRule="exact" w:val="225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700F6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"911 Predškolsko obrazovanje" \f C \l "1"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2A3CD328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635E136A" w14:textId="77777777" w:rsidTr="00EF1F0D">
        <w:trPr>
          <w:gridBefore w:val="1"/>
          <w:wBefore w:w="720" w:type="dxa"/>
          <w:trHeight w:val="244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5CFB5" w14:textId="3E2063A2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 911</w:t>
            </w:r>
          </w:p>
        </w:tc>
      </w:tr>
      <w:tr w:rsidR="00F83C13" w:rsidRPr="00C619F8" w14:paraId="2FD9C7B7" w14:textId="77777777" w:rsidTr="00EF1F0D">
        <w:trPr>
          <w:gridBefore w:val="1"/>
          <w:wBefore w:w="72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BC058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ECCF4" w14:textId="3D2B3C0C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ОПШТИНСКА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99670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177.382.000,00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D32D0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163.332.000,00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30D28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CAF32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14.050.000,00</w:t>
            </w:r>
          </w:p>
        </w:tc>
      </w:tr>
      <w:tr w:rsidR="00F83C13" w:rsidRPr="00C619F8" w14:paraId="57634298" w14:textId="77777777" w:rsidTr="00EF1F0D">
        <w:trPr>
          <w:gridBefore w:val="1"/>
          <w:wBefore w:w="720" w:type="dxa"/>
        </w:trPr>
        <w:tc>
          <w:tcPr>
            <w:tcW w:w="8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F73F2" w14:textId="6DD757C8" w:rsidR="00F83C13" w:rsidRPr="00C619F8" w:rsidRDefault="002E559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Укупно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функц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клас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. 911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Предшколско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FFB28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177.382.000,00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30B1E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163.332.000,00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E52B8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827FE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14.050.000,00</w:t>
            </w:r>
          </w:p>
        </w:tc>
      </w:tr>
      <w:bookmarkStart w:id="52" w:name="_Toc912_Osnovno_obrazovanje"/>
      <w:bookmarkEnd w:id="52"/>
      <w:tr w:rsidR="00F83C13" w:rsidRPr="00C619F8" w14:paraId="65014C06" w14:textId="77777777" w:rsidTr="00EF1F0D">
        <w:trPr>
          <w:gridBefore w:val="1"/>
          <w:wBefore w:w="720" w:type="dxa"/>
          <w:trHeight w:hRule="exact" w:val="225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E9CDC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lastRenderedPageBreak/>
              <w:fldChar w:fldCharType="begin"/>
            </w:r>
            <w:r w:rsidR="00984744" w:rsidRPr="00C619F8">
              <w:rPr>
                <w:rFonts w:ascii="Calibri" w:hAnsi="Calibri"/>
              </w:rPr>
              <w:instrText>TC "912 Osnovno obrazovanje" \f C \l "1"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63D45D04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76081FCC" w14:textId="77777777" w:rsidTr="00EF1F0D">
        <w:trPr>
          <w:gridBefore w:val="1"/>
          <w:wBefore w:w="720" w:type="dxa"/>
          <w:trHeight w:val="244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E7FC2" w14:textId="75D96609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 912</w:t>
            </w:r>
          </w:p>
        </w:tc>
      </w:tr>
      <w:tr w:rsidR="00F83C13" w:rsidRPr="00C619F8" w14:paraId="6BC70C31" w14:textId="77777777" w:rsidTr="00EF1F0D">
        <w:trPr>
          <w:gridBefore w:val="1"/>
          <w:wBefore w:w="72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8CBB9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C405D" w14:textId="533D3535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ОПШТИНСКА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E068E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E361A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E45FB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F9369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3ECFB394" w14:textId="77777777" w:rsidTr="00EF1F0D">
        <w:trPr>
          <w:gridBefore w:val="1"/>
          <w:wBefore w:w="720" w:type="dxa"/>
        </w:trPr>
        <w:tc>
          <w:tcPr>
            <w:tcW w:w="8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BA6F7" w14:textId="313CEDB5" w:rsidR="00F83C13" w:rsidRPr="00C619F8" w:rsidRDefault="002E559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Укупно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функц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клас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. 912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Основно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1329C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118.000.000,00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F858E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118.000.000,00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36E3B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89884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</w:tr>
      <w:bookmarkStart w:id="53" w:name="_Toc920_Srednje_obrazovanje"/>
      <w:bookmarkEnd w:id="53"/>
      <w:tr w:rsidR="00F83C13" w:rsidRPr="00C619F8" w14:paraId="66AC4D27" w14:textId="77777777" w:rsidTr="00EF1F0D">
        <w:trPr>
          <w:gridBefore w:val="1"/>
          <w:wBefore w:w="720" w:type="dxa"/>
          <w:trHeight w:hRule="exact" w:val="225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91460" w14:textId="77777777" w:rsidR="00F83C13" w:rsidRPr="00C619F8" w:rsidRDefault="00C77AA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984744" w:rsidRPr="00C619F8">
              <w:rPr>
                <w:rFonts w:ascii="Calibri" w:hAnsi="Calibri"/>
              </w:rPr>
              <w:instrText>TC "920 Srednje obrazovanje" \f C \l "1"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5FFF7805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  <w:tr w:rsidR="00F83C13" w:rsidRPr="00C619F8" w14:paraId="7EFA5FA6" w14:textId="77777777" w:rsidTr="00EF1F0D">
        <w:trPr>
          <w:gridBefore w:val="1"/>
          <w:wBefore w:w="720" w:type="dxa"/>
          <w:trHeight w:val="244"/>
        </w:trPr>
        <w:tc>
          <w:tcPr>
            <w:tcW w:w="16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8BC3D" w14:textId="5C4EDB55" w:rsidR="00F83C13" w:rsidRPr="00C619F8" w:rsidRDefault="002E559A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Функц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</w:t>
            </w:r>
            <w:proofErr w:type="spellEnd"/>
            <w:r w:rsidR="00984744" w:rsidRPr="00C619F8">
              <w:rPr>
                <w:rFonts w:ascii="Calibri" w:hAnsi="Calibri"/>
                <w:b/>
                <w:bCs/>
                <w:color w:val="000000"/>
              </w:rPr>
              <w:t>. 920</w:t>
            </w:r>
          </w:p>
        </w:tc>
      </w:tr>
      <w:tr w:rsidR="00F83C13" w:rsidRPr="00C619F8" w14:paraId="0666B918" w14:textId="77777777" w:rsidTr="00EF1F0D">
        <w:trPr>
          <w:gridBefore w:val="1"/>
          <w:wBefore w:w="72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46E4B" w14:textId="77777777" w:rsidR="00F83C13" w:rsidRPr="00C619F8" w:rsidRDefault="00984744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8315B" w14:textId="1D1DEFD5" w:rsidR="00F83C13" w:rsidRPr="00C619F8" w:rsidRDefault="002E55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ОПШТИНСКА</w:t>
            </w:r>
            <w:r w:rsidR="00984744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A1813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A443B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84F2B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20640" w14:textId="77777777" w:rsidR="00F83C13" w:rsidRPr="00C619F8" w:rsidRDefault="00984744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</w:tr>
      <w:tr w:rsidR="00F83C13" w:rsidRPr="00C619F8" w14:paraId="7D2EB716" w14:textId="77777777" w:rsidTr="00EF1F0D">
        <w:trPr>
          <w:gridBefore w:val="1"/>
          <w:wBefore w:w="720" w:type="dxa"/>
        </w:trPr>
        <w:tc>
          <w:tcPr>
            <w:tcW w:w="8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77A27" w14:textId="57FD223F" w:rsidR="00F83C13" w:rsidRPr="00C619F8" w:rsidRDefault="002E559A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Укупно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функц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клас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. 920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Средње</w:t>
            </w:r>
            <w:r w:rsidR="00984744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5F8FE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E0569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25E84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0D1D5" w14:textId="77777777" w:rsidR="00F83C13" w:rsidRPr="00C619F8" w:rsidRDefault="0098474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</w:tr>
    </w:tbl>
    <w:p w14:paraId="0432B79D" w14:textId="77777777" w:rsidR="00F83C13" w:rsidRPr="00C619F8" w:rsidRDefault="00F83C13">
      <w:pPr>
        <w:rPr>
          <w:rFonts w:ascii="Calibri" w:hAnsi="Calibri"/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83C13" w:rsidRPr="00C619F8" w14:paraId="5D456F4A" w14:textId="77777777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AB5D0" w14:textId="77777777" w:rsidR="00F83C13" w:rsidRPr="00C619F8" w:rsidRDefault="00F83C13">
            <w:pPr>
              <w:rPr>
                <w:rFonts w:ascii="Calibri" w:hAnsi="Calibri"/>
              </w:rPr>
            </w:pPr>
            <w:bookmarkStart w:id="54" w:name="__bookmark_42"/>
            <w:bookmarkEnd w:id="54"/>
          </w:p>
          <w:p w14:paraId="1DDDB3BF" w14:textId="77777777" w:rsidR="00F83C13" w:rsidRPr="00C619F8" w:rsidRDefault="00F83C13">
            <w:pPr>
              <w:spacing w:line="1" w:lineRule="auto"/>
              <w:rPr>
                <w:rFonts w:ascii="Calibri" w:hAnsi="Calibri"/>
              </w:rPr>
            </w:pPr>
          </w:p>
        </w:tc>
      </w:tr>
    </w:tbl>
    <w:p w14:paraId="6D9EEAF2" w14:textId="757DA6E7" w:rsidR="00A74651" w:rsidRPr="00C619F8" w:rsidRDefault="002E559A" w:rsidP="00A74651">
      <w:pPr>
        <w:jc w:val="center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Члан</w:t>
      </w:r>
      <w:r w:rsidR="004D4532" w:rsidRPr="00C619F8">
        <w:rPr>
          <w:rFonts w:ascii="Calibri" w:hAnsi="Calibri"/>
          <w:lang w:val="pl-PL"/>
        </w:rPr>
        <w:t xml:space="preserve"> 6</w:t>
      </w:r>
      <w:r w:rsidR="00A74651" w:rsidRPr="00C619F8">
        <w:rPr>
          <w:rFonts w:ascii="Calibri" w:hAnsi="Calibri"/>
          <w:lang w:val="pl-PL"/>
        </w:rPr>
        <w:t>.</w:t>
      </w:r>
    </w:p>
    <w:p w14:paraId="04A8394F" w14:textId="16FD6669" w:rsidR="00A74651" w:rsidRPr="00C619F8" w:rsidRDefault="002E559A" w:rsidP="00A74651">
      <w:pPr>
        <w:jc w:val="center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Расходи</w:t>
      </w:r>
      <w:r w:rsidR="00262B23" w:rsidRPr="00C619F8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и</w:t>
      </w:r>
      <w:r w:rsidR="00262B23" w:rsidRPr="00C619F8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издаци</w:t>
      </w:r>
      <w:r w:rsidR="004D4532" w:rsidRPr="00C619F8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по</w:t>
      </w:r>
      <w:r w:rsidR="004D4532" w:rsidRPr="00C619F8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програмима</w:t>
      </w:r>
      <w:r w:rsidR="004D4532" w:rsidRPr="00C619F8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за</w:t>
      </w:r>
      <w:r w:rsidR="004D4532" w:rsidRPr="00C619F8">
        <w:rPr>
          <w:rFonts w:ascii="Calibri" w:hAnsi="Calibri"/>
          <w:lang w:val="pl-PL"/>
        </w:rPr>
        <w:t xml:space="preserve"> 2023. </w:t>
      </w:r>
      <w:r>
        <w:rPr>
          <w:rFonts w:ascii="Calibri" w:hAnsi="Calibri"/>
          <w:lang w:val="pl-PL"/>
        </w:rPr>
        <w:t>годину</w:t>
      </w:r>
      <w:r w:rsidR="00A74651" w:rsidRPr="00C619F8">
        <w:rPr>
          <w:rFonts w:ascii="Calibri" w:hAnsi="Calibri"/>
          <w:lang w:val="pl-PL"/>
        </w:rPr>
        <w:t>:</w:t>
      </w:r>
    </w:p>
    <w:tbl>
      <w:tblPr>
        <w:tblpPr w:leftFromText="180" w:rightFromText="180" w:vertAnchor="text" w:horzAnchor="margin" w:tblpXSpec="center" w:tblpY="204"/>
        <w:tblOverlap w:val="never"/>
        <w:tblW w:w="9720" w:type="dxa"/>
        <w:tblLayout w:type="fixed"/>
        <w:tblLook w:val="01E0" w:firstRow="1" w:lastRow="1" w:firstColumn="1" w:lastColumn="1" w:noHBand="0" w:noVBand="0"/>
      </w:tblPr>
      <w:tblGrid>
        <w:gridCol w:w="270"/>
        <w:gridCol w:w="7470"/>
        <w:gridCol w:w="1980"/>
      </w:tblGrid>
      <w:tr w:rsidR="0000196B" w:rsidRPr="00C619F8" w14:paraId="3EABEB7A" w14:textId="77777777" w:rsidTr="0000196B">
        <w:trPr>
          <w:trHeight w:val="276"/>
          <w:tblHeader/>
        </w:trPr>
        <w:tc>
          <w:tcPr>
            <w:tcW w:w="9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17268" w14:textId="77777777" w:rsidR="0000196B" w:rsidRDefault="0000196B" w:rsidP="0000196B">
            <w:pPr>
              <w:jc w:val="center"/>
              <w:rPr>
                <w:rFonts w:ascii="Calibri" w:hAnsi="Calibri"/>
                <w:b/>
                <w:bCs/>
                <w:color w:val="000000"/>
                <w:lang w:val="pl-PL"/>
              </w:rPr>
            </w:pPr>
          </w:p>
          <w:p w14:paraId="32FB51AE" w14:textId="4357E538" w:rsidR="0000196B" w:rsidRPr="00C619F8" w:rsidRDefault="0000196B" w:rsidP="0000196B">
            <w:pPr>
              <w:jc w:val="center"/>
              <w:rPr>
                <w:rFonts w:ascii="Calibri" w:hAnsi="Calibri"/>
                <w:b/>
                <w:bCs/>
                <w:color w:val="000000"/>
                <w:lang w:val="pl-PL"/>
              </w:rPr>
            </w:pP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                                                                    </w:t>
            </w:r>
          </w:p>
          <w:p w14:paraId="6E794DD6" w14:textId="77777777" w:rsidR="0000196B" w:rsidRPr="00C619F8" w:rsidRDefault="0000196B" w:rsidP="0000196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                  </w:t>
            </w:r>
            <w:r>
              <w:rPr>
                <w:rFonts w:ascii="Calibri" w:hAnsi="Calibri"/>
                <w:b/>
                <w:bCs/>
                <w:color w:val="000000"/>
              </w:rPr>
              <w:t>ПЛАН</w:t>
            </w:r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РАСХОДА</w:t>
            </w:r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ПО</w:t>
            </w:r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ПРОГРАМИМА</w:t>
            </w:r>
          </w:p>
        </w:tc>
      </w:tr>
      <w:tr w:rsidR="0000196B" w:rsidRPr="00C619F8" w14:paraId="0808F4AD" w14:textId="77777777" w:rsidTr="0000196B">
        <w:trPr>
          <w:trHeight w:val="230"/>
          <w:tblHeader/>
        </w:trPr>
        <w:tc>
          <w:tcPr>
            <w:tcW w:w="9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56DFA" w14:textId="77777777" w:rsidR="0000196B" w:rsidRPr="00C619F8" w:rsidRDefault="0000196B" w:rsidP="0000196B">
            <w:pPr>
              <w:spacing w:line="1" w:lineRule="auto"/>
              <w:rPr>
                <w:rFonts w:ascii="Calibri" w:hAnsi="Calibri"/>
              </w:rPr>
            </w:pPr>
          </w:p>
        </w:tc>
      </w:tr>
      <w:tr w:rsidR="0000196B" w:rsidRPr="00C619F8" w14:paraId="25CACDB6" w14:textId="77777777" w:rsidTr="0000196B">
        <w:trPr>
          <w:trHeight w:hRule="exact" w:val="300"/>
          <w:tblHeader/>
        </w:trPr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F570E" w14:textId="77777777" w:rsidR="0000196B" w:rsidRPr="00C619F8" w:rsidRDefault="0000196B" w:rsidP="0000196B">
            <w:pPr>
              <w:spacing w:line="1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4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B957F" w14:textId="77777777" w:rsidR="0000196B" w:rsidRPr="00C619F8" w:rsidRDefault="0000196B" w:rsidP="0000196B">
            <w:pPr>
              <w:rPr>
                <w:rFonts w:ascii="Calibri" w:hAnsi="Calibri"/>
                <w:b/>
                <w:lang w:val="sr-Latn-CS" w:eastAsia="en-US"/>
              </w:rPr>
            </w:pPr>
          </w:p>
          <w:p w14:paraId="5C02E1B5" w14:textId="77777777" w:rsidR="0000196B" w:rsidRPr="00C619F8" w:rsidRDefault="0000196B" w:rsidP="0000196B">
            <w:pPr>
              <w:tabs>
                <w:tab w:val="left" w:pos="3435"/>
              </w:tabs>
              <w:rPr>
                <w:rFonts w:ascii="Calibri" w:hAnsi="Calibri"/>
              </w:rPr>
            </w:pP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9BBE9" w14:textId="77777777" w:rsidR="0000196B" w:rsidRPr="00C619F8" w:rsidRDefault="0000196B" w:rsidP="0000196B">
            <w:pPr>
              <w:spacing w:line="1" w:lineRule="auto"/>
              <w:jc w:val="center"/>
              <w:rPr>
                <w:rFonts w:ascii="Calibri" w:hAnsi="Calibri"/>
              </w:rPr>
            </w:pPr>
          </w:p>
        </w:tc>
      </w:tr>
      <w:tr w:rsidR="0000196B" w:rsidRPr="00C619F8" w14:paraId="1F2BADE2" w14:textId="77777777" w:rsidTr="0000196B">
        <w:trPr>
          <w:tblHeader/>
        </w:trPr>
        <w:tc>
          <w:tcPr>
            <w:tcW w:w="7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28087" w14:textId="77777777" w:rsidR="0000196B" w:rsidRPr="00C619F8" w:rsidRDefault="0000196B" w:rsidP="0000196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Назив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програма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9AAD6" w14:textId="77777777" w:rsidR="0000196B" w:rsidRPr="00C619F8" w:rsidRDefault="0000196B" w:rsidP="0000196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Износ</w:t>
            </w:r>
            <w:proofErr w:type="spellEnd"/>
          </w:p>
        </w:tc>
      </w:tr>
      <w:tr w:rsidR="0000196B" w:rsidRPr="00C619F8" w14:paraId="357755D2" w14:textId="77777777" w:rsidTr="0000196B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A7E48" w14:textId="77777777" w:rsidR="0000196B" w:rsidRPr="00C619F8" w:rsidRDefault="0000196B" w:rsidP="0000196B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B7F6D" w14:textId="77777777" w:rsidR="0000196B" w:rsidRPr="00C619F8" w:rsidRDefault="0000196B" w:rsidP="0000196B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СТАНОВАЊЕ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УРБАНИЗАМ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ПРОСТОРНО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ПЛАНИРАЊЕ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44853" w14:textId="77777777" w:rsidR="0000196B" w:rsidRPr="00C619F8" w:rsidRDefault="0000196B" w:rsidP="0000196B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45.000.000,00</w:t>
            </w:r>
          </w:p>
        </w:tc>
      </w:tr>
      <w:tr w:rsidR="0000196B" w:rsidRPr="00C619F8" w14:paraId="28393E53" w14:textId="77777777" w:rsidTr="0000196B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41F92" w14:textId="77777777" w:rsidR="0000196B" w:rsidRPr="00C619F8" w:rsidRDefault="0000196B" w:rsidP="0000196B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C0C6B" w14:textId="77777777" w:rsidR="0000196B" w:rsidRPr="00C619F8" w:rsidRDefault="0000196B" w:rsidP="000019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КОМУНАЛНЕ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ДЕЛАТНОСТИ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51952" w14:textId="77777777" w:rsidR="0000196B" w:rsidRPr="00C619F8" w:rsidRDefault="0000196B" w:rsidP="0000196B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181.987.777,00</w:t>
            </w:r>
          </w:p>
        </w:tc>
      </w:tr>
      <w:tr w:rsidR="0000196B" w:rsidRPr="00C619F8" w14:paraId="7134412E" w14:textId="77777777" w:rsidTr="0000196B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8C055" w14:textId="77777777" w:rsidR="0000196B" w:rsidRPr="00C619F8" w:rsidRDefault="0000196B" w:rsidP="0000196B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74FF9" w14:textId="77777777" w:rsidR="0000196B" w:rsidRPr="00C619F8" w:rsidRDefault="0000196B" w:rsidP="000019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ЛОКАЛНИ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ЕКОНОМСКИ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РАЗВОЈ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3EE29" w14:textId="77777777" w:rsidR="0000196B" w:rsidRPr="00C619F8" w:rsidRDefault="0000196B" w:rsidP="0000196B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38.700.000,00</w:t>
            </w:r>
          </w:p>
        </w:tc>
      </w:tr>
      <w:tr w:rsidR="0000196B" w:rsidRPr="00C619F8" w14:paraId="48EC25F7" w14:textId="77777777" w:rsidTr="0000196B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57AF1" w14:textId="77777777" w:rsidR="0000196B" w:rsidRPr="00C619F8" w:rsidRDefault="0000196B" w:rsidP="0000196B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7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A6BDB" w14:textId="77777777" w:rsidR="0000196B" w:rsidRPr="00C619F8" w:rsidRDefault="0000196B" w:rsidP="000019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РАЗВОЈ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ТУРИЗМА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89796" w14:textId="77777777" w:rsidR="0000196B" w:rsidRPr="00C619F8" w:rsidRDefault="0000196B" w:rsidP="0000196B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29.307.000,00</w:t>
            </w:r>
          </w:p>
        </w:tc>
      </w:tr>
      <w:tr w:rsidR="0000196B" w:rsidRPr="00C619F8" w14:paraId="00C8FCF9" w14:textId="77777777" w:rsidTr="0000196B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951B8" w14:textId="77777777" w:rsidR="0000196B" w:rsidRPr="00C619F8" w:rsidRDefault="0000196B" w:rsidP="0000196B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7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0C348" w14:textId="77777777" w:rsidR="0000196B" w:rsidRPr="00C619F8" w:rsidRDefault="0000196B" w:rsidP="000019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ПОЉОПРИВРЕДА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РУРАЛНИ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РАЗВОЈ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066EB" w14:textId="77777777" w:rsidR="0000196B" w:rsidRPr="00C619F8" w:rsidRDefault="0000196B" w:rsidP="0000196B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33.550.646,00</w:t>
            </w:r>
          </w:p>
        </w:tc>
      </w:tr>
      <w:tr w:rsidR="0000196B" w:rsidRPr="00C619F8" w14:paraId="6E6CD85D" w14:textId="77777777" w:rsidTr="0000196B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D8764" w14:textId="77777777" w:rsidR="0000196B" w:rsidRPr="00C619F8" w:rsidRDefault="0000196B" w:rsidP="0000196B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7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FE43D" w14:textId="77777777" w:rsidR="0000196B" w:rsidRPr="00C619F8" w:rsidRDefault="0000196B" w:rsidP="000019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ЗАШТИТА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ЖИВОТНЕ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СРЕДИНЕ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3E674" w14:textId="043F8BE8" w:rsidR="0000196B" w:rsidRPr="00C619F8" w:rsidRDefault="00AA7B05" w:rsidP="000019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00196B" w:rsidRPr="00C619F8">
              <w:rPr>
                <w:rFonts w:ascii="Calibri" w:hAnsi="Calibri"/>
                <w:color w:val="000000"/>
              </w:rPr>
              <w:t>4.000.000,00</w:t>
            </w:r>
          </w:p>
        </w:tc>
      </w:tr>
      <w:tr w:rsidR="0000196B" w:rsidRPr="00C619F8" w14:paraId="26778C3F" w14:textId="77777777" w:rsidTr="0000196B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55B06" w14:textId="77777777" w:rsidR="0000196B" w:rsidRPr="00C619F8" w:rsidRDefault="0000196B" w:rsidP="0000196B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7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1DD1B" w14:textId="77777777" w:rsidR="0000196B" w:rsidRPr="00C619F8" w:rsidRDefault="0000196B" w:rsidP="0000196B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ОРГАНИЗАЦИЈА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САОБРАЋАЈА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САОБРАЋАЈНА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ИНФРАСТРУКТУРА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C2C2D" w14:textId="6D056EFA" w:rsidR="0000196B" w:rsidRPr="00C619F8" w:rsidRDefault="0000196B" w:rsidP="0000196B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33</w:t>
            </w:r>
            <w:r w:rsidR="00596620">
              <w:rPr>
                <w:rFonts w:ascii="Calibri" w:hAnsi="Calibri"/>
                <w:color w:val="000000"/>
              </w:rPr>
              <w:t>3</w:t>
            </w:r>
            <w:r w:rsidRPr="00C619F8">
              <w:rPr>
                <w:rFonts w:ascii="Calibri" w:hAnsi="Calibri"/>
                <w:color w:val="000000"/>
              </w:rPr>
              <w:t>.</w:t>
            </w:r>
            <w:r w:rsidR="00596620">
              <w:rPr>
                <w:rFonts w:ascii="Calibri" w:hAnsi="Calibri"/>
                <w:color w:val="000000"/>
              </w:rPr>
              <w:t>36</w:t>
            </w:r>
            <w:r w:rsidRPr="00C619F8">
              <w:rPr>
                <w:rFonts w:ascii="Calibri" w:hAnsi="Calibri"/>
                <w:color w:val="000000"/>
              </w:rPr>
              <w:t>7.777,00</w:t>
            </w:r>
          </w:p>
        </w:tc>
      </w:tr>
      <w:tr w:rsidR="0000196B" w:rsidRPr="00C619F8" w14:paraId="03FA6CC7" w14:textId="77777777" w:rsidTr="0000196B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C14D1" w14:textId="77777777" w:rsidR="0000196B" w:rsidRPr="00C619F8" w:rsidRDefault="0000196B" w:rsidP="0000196B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7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77E27" w14:textId="77777777" w:rsidR="0000196B" w:rsidRPr="00C619F8" w:rsidRDefault="0000196B" w:rsidP="000019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ПРЕДШКОЛСКО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ВАСПИТАЊЕ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F6B0C" w14:textId="77777777" w:rsidR="0000196B" w:rsidRPr="00C619F8" w:rsidRDefault="0000196B" w:rsidP="0000196B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177.382.000,00</w:t>
            </w:r>
          </w:p>
        </w:tc>
      </w:tr>
      <w:tr w:rsidR="0000196B" w:rsidRPr="00C619F8" w14:paraId="4280500B" w14:textId="77777777" w:rsidTr="0000196B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BB15C" w14:textId="77777777" w:rsidR="0000196B" w:rsidRPr="00C619F8" w:rsidRDefault="0000196B" w:rsidP="0000196B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7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FF08F" w14:textId="77777777" w:rsidR="0000196B" w:rsidRPr="00C619F8" w:rsidRDefault="0000196B" w:rsidP="000019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ОСНОВНО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ОБРАЗОВАЊЕ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C8B7F" w14:textId="77777777" w:rsidR="0000196B" w:rsidRPr="00C619F8" w:rsidRDefault="0000196B" w:rsidP="0000196B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118.000.000,00</w:t>
            </w:r>
          </w:p>
        </w:tc>
      </w:tr>
      <w:tr w:rsidR="0000196B" w:rsidRPr="00C619F8" w14:paraId="4469EF68" w14:textId="77777777" w:rsidTr="0000196B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B85B8" w14:textId="77777777" w:rsidR="0000196B" w:rsidRPr="00C619F8" w:rsidRDefault="0000196B" w:rsidP="0000196B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7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5C7E0" w14:textId="77777777" w:rsidR="0000196B" w:rsidRPr="00C619F8" w:rsidRDefault="0000196B" w:rsidP="000019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СРЕДЊЕ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ОБРАЗОВАЊЕ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1A2A9" w14:textId="77777777" w:rsidR="0000196B" w:rsidRPr="00C619F8" w:rsidRDefault="0000196B" w:rsidP="0000196B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51.000.000,00</w:t>
            </w:r>
          </w:p>
        </w:tc>
      </w:tr>
      <w:tr w:rsidR="0000196B" w:rsidRPr="00C619F8" w14:paraId="0D81D358" w14:textId="77777777" w:rsidTr="0000196B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24398" w14:textId="77777777" w:rsidR="0000196B" w:rsidRPr="00C619F8" w:rsidRDefault="0000196B" w:rsidP="0000196B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lastRenderedPageBreak/>
              <w:t>11</w:t>
            </w:r>
          </w:p>
        </w:tc>
        <w:tc>
          <w:tcPr>
            <w:tcW w:w="7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7FDC0" w14:textId="77777777" w:rsidR="0000196B" w:rsidRPr="00C619F8" w:rsidRDefault="0000196B" w:rsidP="000019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СОЦИЈАЛНА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ДЕЧЈА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ЗАШТИТА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E9F4B" w14:textId="77777777" w:rsidR="0000196B" w:rsidRPr="00C619F8" w:rsidRDefault="0000196B" w:rsidP="0000196B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111.711.127,00</w:t>
            </w:r>
          </w:p>
        </w:tc>
      </w:tr>
      <w:tr w:rsidR="0000196B" w:rsidRPr="00C619F8" w14:paraId="6F4A7D72" w14:textId="77777777" w:rsidTr="0000196B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59B4E" w14:textId="77777777" w:rsidR="0000196B" w:rsidRPr="00C619F8" w:rsidRDefault="0000196B" w:rsidP="0000196B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7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3CBFD" w14:textId="77777777" w:rsidR="0000196B" w:rsidRPr="00C619F8" w:rsidRDefault="0000196B" w:rsidP="000019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ЗДРАВСТВЕНА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ЗАШТИТА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57BC8" w14:textId="77777777" w:rsidR="0000196B" w:rsidRPr="00C619F8" w:rsidRDefault="0000196B" w:rsidP="0000196B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20.000.000,00</w:t>
            </w:r>
          </w:p>
        </w:tc>
      </w:tr>
      <w:tr w:rsidR="0000196B" w:rsidRPr="00C619F8" w14:paraId="67B4B274" w14:textId="77777777" w:rsidTr="0000196B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B7DCC" w14:textId="77777777" w:rsidR="0000196B" w:rsidRPr="00C619F8" w:rsidRDefault="0000196B" w:rsidP="0000196B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7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5A67F" w14:textId="77777777" w:rsidR="0000196B" w:rsidRPr="00C619F8" w:rsidRDefault="0000196B" w:rsidP="000019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РАЗВОЈ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КУЛТУРЕ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ИНФОРМИСАЊА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11022" w14:textId="5A917F89" w:rsidR="0000196B" w:rsidRPr="00C619F8" w:rsidRDefault="0000196B" w:rsidP="0000196B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12</w:t>
            </w:r>
            <w:r w:rsidR="00596620">
              <w:rPr>
                <w:rFonts w:ascii="Calibri" w:hAnsi="Calibri"/>
                <w:color w:val="000000"/>
              </w:rPr>
              <w:t>0</w:t>
            </w:r>
            <w:r w:rsidRPr="00C619F8">
              <w:rPr>
                <w:rFonts w:ascii="Calibri" w:hAnsi="Calibri"/>
                <w:color w:val="000000"/>
              </w:rPr>
              <w:t>.</w:t>
            </w:r>
            <w:r w:rsidR="00596620">
              <w:rPr>
                <w:rFonts w:ascii="Calibri" w:hAnsi="Calibri"/>
                <w:color w:val="000000"/>
              </w:rPr>
              <w:t>43</w:t>
            </w:r>
            <w:r w:rsidRPr="00C619F8">
              <w:rPr>
                <w:rFonts w:ascii="Calibri" w:hAnsi="Calibri"/>
                <w:color w:val="000000"/>
              </w:rPr>
              <w:t>3.500,00</w:t>
            </w:r>
          </w:p>
        </w:tc>
      </w:tr>
      <w:tr w:rsidR="0000196B" w:rsidRPr="00C619F8" w14:paraId="0BB7E437" w14:textId="77777777" w:rsidTr="0000196B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EFEA2" w14:textId="77777777" w:rsidR="0000196B" w:rsidRPr="00C619F8" w:rsidRDefault="0000196B" w:rsidP="0000196B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7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B554F" w14:textId="77777777" w:rsidR="0000196B" w:rsidRPr="00C619F8" w:rsidRDefault="0000196B" w:rsidP="000019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РАЗВОЈ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СПОРТА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ОМЛАДИНЕ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483FA" w14:textId="77777777" w:rsidR="0000196B" w:rsidRPr="00C619F8" w:rsidRDefault="0000196B" w:rsidP="0000196B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26.750.000,00</w:t>
            </w:r>
          </w:p>
        </w:tc>
      </w:tr>
      <w:tr w:rsidR="0000196B" w:rsidRPr="00C619F8" w14:paraId="2066BBB3" w14:textId="77777777" w:rsidTr="0000196B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AD604" w14:textId="77777777" w:rsidR="0000196B" w:rsidRPr="00C619F8" w:rsidRDefault="0000196B" w:rsidP="0000196B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7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12E99" w14:textId="77777777" w:rsidR="0000196B" w:rsidRPr="00C619F8" w:rsidRDefault="0000196B" w:rsidP="000019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ОПШТЕ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УСЛУГЕ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ЛОКАЛНЕ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САМОУПРАВЕ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56094" w14:textId="77777777" w:rsidR="0000196B" w:rsidRPr="00C619F8" w:rsidRDefault="0000196B" w:rsidP="0000196B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370.741.851,00</w:t>
            </w:r>
          </w:p>
        </w:tc>
      </w:tr>
      <w:tr w:rsidR="0000196B" w:rsidRPr="00C619F8" w14:paraId="56AABF71" w14:textId="77777777" w:rsidTr="0000196B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B82C5" w14:textId="77777777" w:rsidR="0000196B" w:rsidRPr="00C619F8" w:rsidRDefault="0000196B" w:rsidP="0000196B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7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487A6" w14:textId="77777777" w:rsidR="0000196B" w:rsidRPr="00C619F8" w:rsidRDefault="0000196B" w:rsidP="000019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ПОЛИТИЧКИ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СИСТЕМ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ЛОКАЛНЕ</w:t>
            </w:r>
            <w:r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САМОУПРАВЕ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4BB1A" w14:textId="77777777" w:rsidR="0000196B" w:rsidRPr="00C619F8" w:rsidRDefault="0000196B" w:rsidP="0000196B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66.473.300,00</w:t>
            </w:r>
          </w:p>
        </w:tc>
      </w:tr>
      <w:tr w:rsidR="0000196B" w:rsidRPr="00C619F8" w14:paraId="41525E9D" w14:textId="77777777" w:rsidTr="0000196B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F3A93" w14:textId="77777777" w:rsidR="0000196B" w:rsidRPr="00C619F8" w:rsidRDefault="0000196B" w:rsidP="0000196B">
            <w:pPr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7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70226" w14:textId="77777777" w:rsidR="0000196B" w:rsidRPr="00C619F8" w:rsidRDefault="0000196B" w:rsidP="0000196B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ЕНЕРГЕТСКА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ЕФИКАСНОСТ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ОБНОВЉИВИ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ИЗВОРИ</w:t>
            </w:r>
            <w:r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ЕНЕРГИЈЕ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A699B" w14:textId="77777777" w:rsidR="0000196B" w:rsidRPr="00C619F8" w:rsidRDefault="0000196B" w:rsidP="0000196B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29.000.000,00</w:t>
            </w:r>
          </w:p>
        </w:tc>
      </w:tr>
      <w:tr w:rsidR="0000196B" w:rsidRPr="00C619F8" w14:paraId="2CCCAEBA" w14:textId="77777777" w:rsidTr="0000196B">
        <w:tc>
          <w:tcPr>
            <w:tcW w:w="7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477D1" w14:textId="77777777" w:rsidR="0000196B" w:rsidRPr="00C619F8" w:rsidRDefault="0000196B" w:rsidP="0000196B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proofErr w:type="spellEnd"/>
            <w:r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БК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54B0B" w14:textId="77777777" w:rsidR="0000196B" w:rsidRPr="00C619F8" w:rsidRDefault="0000196B" w:rsidP="0000196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1.797.404.978,00</w:t>
            </w:r>
          </w:p>
        </w:tc>
      </w:tr>
    </w:tbl>
    <w:p w14:paraId="44AB34AF" w14:textId="77777777" w:rsidR="00262B23" w:rsidRPr="00C619F8" w:rsidRDefault="00A74651" w:rsidP="00A74651">
      <w:pPr>
        <w:rPr>
          <w:rFonts w:ascii="Calibri" w:hAnsi="Calibri"/>
          <w:lang w:val="pl-PL"/>
        </w:rPr>
      </w:pPr>
      <w:r w:rsidRPr="00C619F8">
        <w:rPr>
          <w:rFonts w:ascii="Calibri" w:hAnsi="Calibri"/>
          <w:lang w:val="pl-PL"/>
        </w:rPr>
        <w:tab/>
      </w:r>
    </w:p>
    <w:p w14:paraId="7711051F" w14:textId="77777777" w:rsidR="00BA651F" w:rsidRPr="00C619F8" w:rsidRDefault="00BA651F" w:rsidP="00262B23">
      <w:pPr>
        <w:tabs>
          <w:tab w:val="left" w:pos="14145"/>
        </w:tabs>
        <w:rPr>
          <w:rFonts w:ascii="Calibri" w:hAnsi="Calibri"/>
          <w:lang w:val="pl-PL"/>
        </w:rPr>
      </w:pPr>
    </w:p>
    <w:p w14:paraId="349DE776" w14:textId="77777777" w:rsidR="00262B23" w:rsidRPr="00C619F8" w:rsidRDefault="00262B23" w:rsidP="00A74651">
      <w:pPr>
        <w:rPr>
          <w:rFonts w:ascii="Calibri" w:hAnsi="Calibri"/>
          <w:lang w:val="pl-PL"/>
        </w:rPr>
      </w:pPr>
    </w:p>
    <w:p w14:paraId="28C57C66" w14:textId="77777777" w:rsidR="00262B23" w:rsidRPr="00C619F8" w:rsidRDefault="00262B23" w:rsidP="00262B23">
      <w:pPr>
        <w:rPr>
          <w:rFonts w:ascii="Calibri" w:hAnsi="Calibri"/>
          <w:lang w:val="pl-PL"/>
        </w:rPr>
      </w:pPr>
    </w:p>
    <w:p w14:paraId="3B42296D" w14:textId="77777777" w:rsidR="00262B23" w:rsidRPr="00C619F8" w:rsidRDefault="00262B23" w:rsidP="00262B23">
      <w:pPr>
        <w:rPr>
          <w:rFonts w:ascii="Calibri" w:hAnsi="Calibri"/>
          <w:lang w:val="pl-PL"/>
        </w:rPr>
      </w:pPr>
    </w:p>
    <w:p w14:paraId="743C024D" w14:textId="77777777" w:rsidR="00262B23" w:rsidRPr="00C619F8" w:rsidRDefault="00262B23" w:rsidP="00262B23">
      <w:pPr>
        <w:rPr>
          <w:rFonts w:ascii="Calibri" w:hAnsi="Calibri"/>
          <w:lang w:val="pl-PL"/>
        </w:rPr>
      </w:pPr>
    </w:p>
    <w:p w14:paraId="3D313DA8" w14:textId="77777777" w:rsidR="00262B23" w:rsidRPr="00C619F8" w:rsidRDefault="00262B23" w:rsidP="00262B23">
      <w:pPr>
        <w:rPr>
          <w:rFonts w:ascii="Calibri" w:hAnsi="Calibri"/>
          <w:lang w:val="pl-PL"/>
        </w:rPr>
      </w:pPr>
    </w:p>
    <w:p w14:paraId="25172F46" w14:textId="77777777" w:rsidR="00262B23" w:rsidRPr="00C619F8" w:rsidRDefault="00262B23" w:rsidP="00262B23">
      <w:pPr>
        <w:rPr>
          <w:rFonts w:ascii="Calibri" w:hAnsi="Calibri"/>
          <w:lang w:val="pl-PL"/>
        </w:rPr>
      </w:pPr>
    </w:p>
    <w:p w14:paraId="057D50B9" w14:textId="77777777" w:rsidR="00262B23" w:rsidRPr="00C619F8" w:rsidRDefault="00262B23" w:rsidP="00262B23">
      <w:pPr>
        <w:jc w:val="center"/>
        <w:rPr>
          <w:rFonts w:ascii="Calibri" w:hAnsi="Calibri"/>
          <w:lang w:val="pl-PL"/>
        </w:rPr>
      </w:pPr>
    </w:p>
    <w:p w14:paraId="338E76D7" w14:textId="010FA231" w:rsidR="000C7B4D" w:rsidRDefault="000C7B4D" w:rsidP="00EF1F0D">
      <w:pPr>
        <w:rPr>
          <w:rFonts w:ascii="Calibri" w:hAnsi="Calibri"/>
          <w:lang w:val="pl-PL"/>
        </w:rPr>
      </w:pPr>
    </w:p>
    <w:p w14:paraId="4FCDD59E" w14:textId="2688E17F" w:rsidR="0000196B" w:rsidRDefault="0000196B" w:rsidP="00EF1F0D">
      <w:pPr>
        <w:rPr>
          <w:rFonts w:ascii="Calibri" w:hAnsi="Calibri"/>
          <w:lang w:val="pl-PL"/>
        </w:rPr>
      </w:pPr>
    </w:p>
    <w:p w14:paraId="6C3F94EF" w14:textId="5E417FD2" w:rsidR="0000196B" w:rsidRDefault="0000196B" w:rsidP="00EF1F0D">
      <w:pPr>
        <w:rPr>
          <w:rFonts w:ascii="Calibri" w:hAnsi="Calibri"/>
          <w:lang w:val="pl-PL"/>
        </w:rPr>
      </w:pPr>
    </w:p>
    <w:p w14:paraId="11D183D1" w14:textId="2DBAAB50" w:rsidR="0000196B" w:rsidRDefault="0000196B" w:rsidP="00EF1F0D">
      <w:pPr>
        <w:rPr>
          <w:rFonts w:ascii="Calibri" w:hAnsi="Calibri"/>
          <w:lang w:val="pl-PL"/>
        </w:rPr>
      </w:pPr>
    </w:p>
    <w:p w14:paraId="6D4AF35A" w14:textId="6F66B4FC" w:rsidR="0000196B" w:rsidRDefault="0000196B" w:rsidP="00EF1F0D">
      <w:pPr>
        <w:rPr>
          <w:rFonts w:ascii="Calibri" w:hAnsi="Calibri"/>
          <w:lang w:val="pl-PL"/>
        </w:rPr>
      </w:pPr>
    </w:p>
    <w:p w14:paraId="523A19F6" w14:textId="1A02DA4C" w:rsidR="0000196B" w:rsidRDefault="0000196B" w:rsidP="00EF1F0D">
      <w:pPr>
        <w:rPr>
          <w:rFonts w:ascii="Calibri" w:hAnsi="Calibri"/>
          <w:lang w:val="pl-PL"/>
        </w:rPr>
      </w:pPr>
    </w:p>
    <w:p w14:paraId="7A7D469C" w14:textId="330AC6EF" w:rsidR="0000196B" w:rsidRDefault="0000196B" w:rsidP="00EF1F0D">
      <w:pPr>
        <w:rPr>
          <w:rFonts w:ascii="Calibri" w:hAnsi="Calibri"/>
          <w:lang w:val="pl-PL"/>
        </w:rPr>
      </w:pPr>
    </w:p>
    <w:p w14:paraId="3F7E86D5" w14:textId="74076235" w:rsidR="0000196B" w:rsidRDefault="0000196B" w:rsidP="00EF1F0D">
      <w:pPr>
        <w:rPr>
          <w:rFonts w:ascii="Calibri" w:hAnsi="Calibri"/>
          <w:lang w:val="pl-PL"/>
        </w:rPr>
      </w:pPr>
    </w:p>
    <w:p w14:paraId="5A4F7A5F" w14:textId="361676BD" w:rsidR="0000196B" w:rsidRPr="00C619F8" w:rsidRDefault="0000196B" w:rsidP="00EF1F0D">
      <w:pPr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br/>
      </w:r>
    </w:p>
    <w:p w14:paraId="7B71E155" w14:textId="2DBE6479" w:rsidR="00262B23" w:rsidRPr="00C619F8" w:rsidRDefault="00262B23" w:rsidP="00262B23">
      <w:pPr>
        <w:rPr>
          <w:rFonts w:ascii="Calibri" w:hAnsi="Calibri"/>
          <w:lang w:val="pl-PL"/>
        </w:rPr>
      </w:pPr>
      <w:r w:rsidRPr="00C619F8">
        <w:rPr>
          <w:rFonts w:ascii="Calibri" w:hAnsi="Calibri"/>
          <w:lang w:val="pl-PL"/>
        </w:rPr>
        <w:t xml:space="preserve">                                                                                                                          </w:t>
      </w:r>
      <w:r w:rsidR="000C7B4D">
        <w:rPr>
          <w:rFonts w:ascii="Calibri" w:hAnsi="Calibri"/>
          <w:lang w:val="pl-PL"/>
        </w:rPr>
        <w:t xml:space="preserve">                </w:t>
      </w:r>
      <w:r w:rsidRPr="00C619F8">
        <w:rPr>
          <w:rFonts w:ascii="Calibri" w:hAnsi="Calibri"/>
          <w:lang w:val="pl-PL"/>
        </w:rPr>
        <w:t xml:space="preserve">                                   </w:t>
      </w:r>
      <w:r w:rsidR="002E559A">
        <w:rPr>
          <w:rFonts w:ascii="Calibri" w:hAnsi="Calibri"/>
          <w:lang w:val="pl-PL"/>
        </w:rPr>
        <w:t>Члан</w:t>
      </w:r>
      <w:r w:rsidRPr="00C619F8">
        <w:rPr>
          <w:rFonts w:ascii="Calibri" w:hAnsi="Calibri"/>
          <w:lang w:val="pl-PL"/>
        </w:rPr>
        <w:t xml:space="preserve"> 7.</w:t>
      </w:r>
    </w:p>
    <w:p w14:paraId="422A8CF1" w14:textId="756DC0BB" w:rsidR="0000196B" w:rsidRPr="0000196B" w:rsidRDefault="002E559A" w:rsidP="0000196B">
      <w:pPr>
        <w:jc w:val="center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Расходи</w:t>
      </w:r>
      <w:r w:rsidR="00262B23" w:rsidRPr="00C619F8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и</w:t>
      </w:r>
      <w:r w:rsidR="00262B23" w:rsidRPr="00C619F8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издаци</w:t>
      </w:r>
      <w:r w:rsidR="00032691" w:rsidRPr="00C619F8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за</w:t>
      </w:r>
      <w:r w:rsidR="00032691" w:rsidRPr="00C619F8">
        <w:rPr>
          <w:rFonts w:ascii="Calibri" w:hAnsi="Calibri"/>
          <w:lang w:val="pl-PL"/>
        </w:rPr>
        <w:t xml:space="preserve"> 2023. </w:t>
      </w:r>
      <w:r>
        <w:rPr>
          <w:rFonts w:ascii="Calibri" w:hAnsi="Calibri"/>
          <w:lang w:val="pl-PL"/>
        </w:rPr>
        <w:t>годину</w:t>
      </w:r>
      <w:r w:rsidR="00032691" w:rsidRPr="00C619F8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по</w:t>
      </w:r>
      <w:r w:rsidR="00032691" w:rsidRPr="00C619F8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наменама</w:t>
      </w:r>
    </w:p>
    <w:tbl>
      <w:tblPr>
        <w:tblpPr w:leftFromText="180" w:rightFromText="180" w:vertAnchor="text" w:horzAnchor="margin" w:tblpY="1595"/>
        <w:tblW w:w="15034" w:type="dxa"/>
        <w:tblLayout w:type="fixed"/>
        <w:tblLook w:val="01E0" w:firstRow="1" w:lastRow="1" w:firstColumn="1" w:lastColumn="1" w:noHBand="0" w:noVBand="0"/>
      </w:tblPr>
      <w:tblGrid>
        <w:gridCol w:w="900"/>
        <w:gridCol w:w="6763"/>
        <w:gridCol w:w="1984"/>
        <w:gridCol w:w="1276"/>
        <w:gridCol w:w="1701"/>
        <w:gridCol w:w="1559"/>
        <w:gridCol w:w="851"/>
      </w:tblGrid>
      <w:tr w:rsidR="00262B23" w:rsidRPr="00C619F8" w14:paraId="4462DCD3" w14:textId="77777777" w:rsidTr="0009295F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AF348" w14:textId="79D4B3E4" w:rsidR="00262B23" w:rsidRPr="00C619F8" w:rsidRDefault="002E559A" w:rsidP="0003269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Економ</w:t>
            </w:r>
            <w:proofErr w:type="spellEnd"/>
            <w:r w:rsidR="00262B23" w:rsidRPr="00C619F8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класиф</w:t>
            </w:r>
            <w:proofErr w:type="spellEnd"/>
            <w:r w:rsidR="00262B23" w:rsidRPr="00C619F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3C3A8" w14:textId="7ACFA255" w:rsidR="00262B23" w:rsidRPr="00C619F8" w:rsidRDefault="002E559A" w:rsidP="0003269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Опис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5EE34" w14:textId="054B3B1F" w:rsidR="00262B23" w:rsidRPr="00C619F8" w:rsidRDefault="002E559A" w:rsidP="00262B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Средства</w:t>
            </w:r>
            <w:proofErr w:type="spellEnd"/>
            <w:r w:rsidR="00262B23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="00262B23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буџета</w:t>
            </w:r>
            <w:proofErr w:type="spellEnd"/>
          </w:p>
          <w:p w14:paraId="37F0297E" w14:textId="77777777" w:rsidR="00262B23" w:rsidRPr="00C619F8" w:rsidRDefault="00262B23" w:rsidP="00262B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49022" w14:textId="3987BE13" w:rsidR="00262B23" w:rsidRPr="00C619F8" w:rsidRDefault="002E559A" w:rsidP="00262B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Средства</w:t>
            </w:r>
            <w:proofErr w:type="spellEnd"/>
            <w:r w:rsidR="00262B23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="00262B23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сопствених</w:t>
            </w:r>
            <w:proofErr w:type="spellEnd"/>
            <w:r w:rsidR="00262B23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извора</w:t>
            </w:r>
            <w:proofErr w:type="spellEnd"/>
            <w:r w:rsidR="00262B23" w:rsidRPr="00C619F8">
              <w:rPr>
                <w:rFonts w:ascii="Calibri" w:hAnsi="Calibri"/>
                <w:b/>
                <w:bCs/>
                <w:color w:val="000000"/>
              </w:rPr>
              <w:t xml:space="preserve"> 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A1528" w14:textId="6AE38E85" w:rsidR="00262B23" w:rsidRPr="00C619F8" w:rsidRDefault="002E559A" w:rsidP="00262B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Средства</w:t>
            </w:r>
            <w:proofErr w:type="spellEnd"/>
            <w:r w:rsidR="00262B23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proofErr w:type="spellEnd"/>
            <w:r w:rsidR="00262B23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осталих</w:t>
            </w:r>
            <w:proofErr w:type="spellEnd"/>
            <w:r w:rsidR="00262B23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извора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A9132" w14:textId="3A0CBC02" w:rsidR="00262B23" w:rsidRPr="00C619F8" w:rsidRDefault="002E559A" w:rsidP="00262B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11A22" w14:textId="0B2F0E26" w:rsidR="00262B23" w:rsidRPr="00C619F8" w:rsidRDefault="002E559A" w:rsidP="00262B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Структура</w:t>
            </w:r>
            <w:proofErr w:type="spellEnd"/>
          </w:p>
          <w:p w14:paraId="57146490" w14:textId="77777777" w:rsidR="00262B23" w:rsidRPr="00C619F8" w:rsidRDefault="00262B23" w:rsidP="00262B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( % )</w:t>
            </w:r>
          </w:p>
        </w:tc>
      </w:tr>
      <w:tr w:rsidR="00262B23" w:rsidRPr="00C619F8" w14:paraId="5DB656FA" w14:textId="77777777" w:rsidTr="0009295F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E75CD" w14:textId="77777777" w:rsidR="00262B23" w:rsidRPr="00C619F8" w:rsidRDefault="00262B23" w:rsidP="00262B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A0992" w14:textId="77777777" w:rsidR="00262B23" w:rsidRPr="00C619F8" w:rsidRDefault="00262B23" w:rsidP="00262B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E068C" w14:textId="77777777" w:rsidR="00262B23" w:rsidRPr="00C619F8" w:rsidRDefault="00262B23" w:rsidP="00262B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E00E6" w14:textId="77777777" w:rsidR="00262B23" w:rsidRPr="00C619F8" w:rsidRDefault="00262B23" w:rsidP="00262B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561CE" w14:textId="77777777" w:rsidR="00262B23" w:rsidRPr="00C619F8" w:rsidRDefault="00262B23" w:rsidP="00262B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5E50B" w14:textId="77777777" w:rsidR="00262B23" w:rsidRPr="00C619F8" w:rsidRDefault="00262B23" w:rsidP="00262B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09C3B" w14:textId="77777777" w:rsidR="00262B23" w:rsidRPr="00C619F8" w:rsidRDefault="00262B23" w:rsidP="00262B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7</w:t>
            </w:r>
          </w:p>
        </w:tc>
      </w:tr>
      <w:tr w:rsidR="00262B23" w:rsidRPr="00C619F8" w14:paraId="78FC1A3B" w14:textId="77777777" w:rsidTr="0009295F">
        <w:trPr>
          <w:trHeight w:val="39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3A2F7" w14:textId="77777777" w:rsidR="00262B23" w:rsidRPr="00C619F8" w:rsidRDefault="00C77AA3" w:rsidP="00262B2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262B23" w:rsidRPr="00C619F8">
              <w:rPr>
                <w:rFonts w:ascii="Calibri" w:hAnsi="Calibri"/>
              </w:rPr>
              <w:instrText>TC "0 BUDZET OPŠTINE" \f C \l "1"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52FFB805" w14:textId="77777777" w:rsidR="00262B23" w:rsidRPr="00C619F8" w:rsidRDefault="00262B23" w:rsidP="00262B23">
            <w:pPr>
              <w:jc w:val="center"/>
              <w:rPr>
                <w:rFonts w:ascii="Calibri" w:hAnsi="Calibri"/>
                <w:color w:val="000000"/>
              </w:rPr>
            </w:pPr>
            <w:bookmarkStart w:id="55" w:name="_Toc410000_RASHODI_ZA_ZAPOSLENE"/>
            <w:bookmarkEnd w:id="55"/>
            <w:r w:rsidRPr="00C619F8">
              <w:rPr>
                <w:rFonts w:ascii="Calibri" w:hAnsi="Calibri"/>
                <w:color w:val="000000"/>
              </w:rPr>
              <w:t>411000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36CF0" w14:textId="77777777" w:rsidR="00C105D3" w:rsidRPr="00C619F8" w:rsidRDefault="00C105D3" w:rsidP="00262B23">
            <w:pPr>
              <w:rPr>
                <w:rFonts w:ascii="Calibri" w:hAnsi="Calibri"/>
                <w:color w:val="000000"/>
                <w:lang w:val="pl-PL"/>
              </w:rPr>
            </w:pPr>
          </w:p>
          <w:p w14:paraId="30B6F3DA" w14:textId="758D8655" w:rsidR="00262B23" w:rsidRPr="00C619F8" w:rsidRDefault="002E559A" w:rsidP="00262B23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ПЛАТЕ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ДОДАЦИ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НАКНАДЕ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ЗАПОСЛЕНИХ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(</w:t>
            </w:r>
            <w:r>
              <w:rPr>
                <w:rFonts w:ascii="Calibri" w:hAnsi="Calibri"/>
                <w:color w:val="000000"/>
                <w:lang w:val="pl-PL"/>
              </w:rPr>
              <w:t>ЗАРАДЕ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5C2AA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292.312.800,00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9F71B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9B0B0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BF64E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292.312.800,00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4C1CF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16,26</w:t>
            </w:r>
          </w:p>
        </w:tc>
      </w:tr>
      <w:tr w:rsidR="00262B23" w:rsidRPr="00C619F8" w14:paraId="2A7ED439" w14:textId="77777777" w:rsidTr="000929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74955" w14:textId="77777777" w:rsidR="00262B23" w:rsidRPr="00C619F8" w:rsidRDefault="00262B23" w:rsidP="00262B2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412000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5447B" w14:textId="164D0AC2" w:rsidR="00262B23" w:rsidRPr="00C619F8" w:rsidRDefault="002E559A" w:rsidP="00262B23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СОЦИЈАЛНИ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ДОПРИНОСИ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ТЕРЕТ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ПОСЛОДАВЦА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0ED3D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51.691.500,00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A0CBC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75E64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CF0D9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51.691.500,00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0C2D3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2,88</w:t>
            </w:r>
          </w:p>
        </w:tc>
      </w:tr>
      <w:tr w:rsidR="00262B23" w:rsidRPr="00C619F8" w14:paraId="61B1CF36" w14:textId="77777777" w:rsidTr="000929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051B1" w14:textId="77777777" w:rsidR="00262B23" w:rsidRPr="00C619F8" w:rsidRDefault="00262B23" w:rsidP="00262B2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413000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ADBFA" w14:textId="6BB40692" w:rsidR="00262B23" w:rsidRPr="00C619F8" w:rsidRDefault="002E559A" w:rsidP="00262B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НАКНАДЕ</w:t>
            </w:r>
            <w:r w:rsidR="00262B23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</w:t>
            </w:r>
            <w:r w:rsidR="00262B23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НАТУРИ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5D624" w14:textId="63D0CB6D" w:rsidR="00262B23" w:rsidRPr="00C619F8" w:rsidRDefault="00155E20" w:rsidP="00262B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  <w:r w:rsidR="00262B23"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5187D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96573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5D827" w14:textId="1FB43E98" w:rsidR="00262B23" w:rsidRPr="00C619F8" w:rsidRDefault="00155E20" w:rsidP="00262B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  <w:r w:rsidR="00262B23"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20EE1" w14:textId="7382BD8F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</w:t>
            </w:r>
            <w:r w:rsidR="00155E20">
              <w:rPr>
                <w:rFonts w:ascii="Calibri" w:hAnsi="Calibri"/>
                <w:color w:val="000000"/>
              </w:rPr>
              <w:t>1</w:t>
            </w:r>
          </w:p>
        </w:tc>
      </w:tr>
      <w:tr w:rsidR="00262B23" w:rsidRPr="00C619F8" w14:paraId="620240BC" w14:textId="77777777" w:rsidTr="000929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74605" w14:textId="77777777" w:rsidR="00262B23" w:rsidRPr="00C619F8" w:rsidRDefault="00262B23" w:rsidP="00262B2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414000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6343C" w14:textId="06D69DAB" w:rsidR="00262B23" w:rsidRPr="00C619F8" w:rsidRDefault="002E559A" w:rsidP="00262B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СОЦИЈАЛНА</w:t>
            </w:r>
            <w:r w:rsidR="00262B23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ДАВАЊА</w:t>
            </w:r>
            <w:r w:rsidR="00262B23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ЗАПОСЛЕНИМА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EDCE7" w14:textId="4FB8BBB2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12.</w:t>
            </w:r>
            <w:r w:rsidR="00155E20">
              <w:rPr>
                <w:rFonts w:ascii="Calibri" w:hAnsi="Calibri"/>
                <w:color w:val="000000"/>
              </w:rPr>
              <w:t>8</w:t>
            </w:r>
            <w:r w:rsidR="00C5547E">
              <w:rPr>
                <w:rFonts w:ascii="Calibri" w:hAnsi="Calibri"/>
                <w:color w:val="000000"/>
              </w:rPr>
              <w:t>9</w:t>
            </w:r>
            <w:r w:rsidRPr="00C619F8">
              <w:rPr>
                <w:rFonts w:ascii="Calibri" w:hAnsi="Calibri"/>
                <w:color w:val="000000"/>
              </w:rPr>
              <w:t>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D748B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CBE2E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8C1B4" w14:textId="57960F39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12.</w:t>
            </w:r>
            <w:r w:rsidR="00155E20">
              <w:rPr>
                <w:rFonts w:ascii="Calibri" w:hAnsi="Calibri"/>
                <w:color w:val="000000"/>
              </w:rPr>
              <w:t>8</w:t>
            </w:r>
            <w:r w:rsidR="00C5547E">
              <w:rPr>
                <w:rFonts w:ascii="Calibri" w:hAnsi="Calibri"/>
                <w:color w:val="000000"/>
              </w:rPr>
              <w:t>9</w:t>
            </w:r>
            <w:r w:rsidRPr="00C619F8">
              <w:rPr>
                <w:rFonts w:ascii="Calibri" w:hAnsi="Calibri"/>
                <w:color w:val="000000"/>
              </w:rPr>
              <w:t>6.000,00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BEBCF" w14:textId="5C78F4FB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0,7</w:t>
            </w:r>
            <w:r w:rsidR="00155E20">
              <w:rPr>
                <w:rFonts w:ascii="Calibri" w:hAnsi="Calibri"/>
                <w:color w:val="000000"/>
              </w:rPr>
              <w:t>2</w:t>
            </w:r>
          </w:p>
        </w:tc>
      </w:tr>
      <w:tr w:rsidR="00262B23" w:rsidRPr="00C619F8" w14:paraId="2A568970" w14:textId="77777777" w:rsidTr="000929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A52A7" w14:textId="77777777" w:rsidR="00262B23" w:rsidRPr="00C619F8" w:rsidRDefault="00262B23" w:rsidP="00262B2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415000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188C9" w14:textId="3B38AA29" w:rsidR="00262B23" w:rsidRPr="00C619F8" w:rsidRDefault="002E559A" w:rsidP="00262B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НАКНАДЕ</w:t>
            </w:r>
            <w:r w:rsidR="00262B23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ТРОШКОВА</w:t>
            </w:r>
            <w:r w:rsidR="00262B23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ЗА</w:t>
            </w:r>
            <w:r w:rsidR="00262B23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ЗАПОСЛЕНЕ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98919" w14:textId="740C12DD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5.</w:t>
            </w:r>
            <w:r w:rsidR="00155E20">
              <w:rPr>
                <w:rFonts w:ascii="Calibri" w:hAnsi="Calibri"/>
                <w:color w:val="000000"/>
              </w:rPr>
              <w:t>220</w:t>
            </w:r>
            <w:r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D4426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C24E5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03CC9" w14:textId="6468CBC4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5.</w:t>
            </w:r>
            <w:r w:rsidR="00155E20">
              <w:rPr>
                <w:rFonts w:ascii="Calibri" w:hAnsi="Calibri"/>
                <w:color w:val="000000"/>
              </w:rPr>
              <w:t>220</w:t>
            </w:r>
            <w:r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8AB75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0,29</w:t>
            </w:r>
          </w:p>
        </w:tc>
      </w:tr>
      <w:tr w:rsidR="00262B23" w:rsidRPr="00C619F8" w14:paraId="725D4EEE" w14:textId="77777777" w:rsidTr="000929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350AC" w14:textId="77777777" w:rsidR="00262B23" w:rsidRPr="00C619F8" w:rsidRDefault="00262B23" w:rsidP="00262B2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lastRenderedPageBreak/>
              <w:t>416000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ABF29" w14:textId="5F241838" w:rsidR="00262B23" w:rsidRPr="00C619F8" w:rsidRDefault="002E559A" w:rsidP="00262B23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НАГРАДЕ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ЗАПОСЛЕНИМА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ОСТАЛИ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ПОСЕБНИ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РАСХОДИ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45837" w14:textId="331BB176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6.</w:t>
            </w:r>
            <w:r w:rsidR="00C5547E">
              <w:rPr>
                <w:rFonts w:ascii="Calibri" w:hAnsi="Calibri"/>
                <w:color w:val="000000"/>
              </w:rPr>
              <w:t>0</w:t>
            </w:r>
            <w:r w:rsidR="000F6996">
              <w:rPr>
                <w:rFonts w:ascii="Calibri" w:hAnsi="Calibri"/>
                <w:color w:val="000000"/>
              </w:rPr>
              <w:t>1</w:t>
            </w:r>
            <w:r w:rsidR="00C5547E">
              <w:rPr>
                <w:rFonts w:ascii="Calibri" w:hAnsi="Calibri"/>
                <w:color w:val="000000"/>
              </w:rPr>
              <w:t>1</w:t>
            </w:r>
            <w:r w:rsidRPr="00C619F8">
              <w:rPr>
                <w:rFonts w:ascii="Calibri" w:hAnsi="Calibri"/>
                <w:color w:val="000000"/>
              </w:rPr>
              <w:t>.</w:t>
            </w:r>
            <w:r w:rsidR="00C5547E">
              <w:rPr>
                <w:rFonts w:ascii="Calibri" w:hAnsi="Calibri"/>
                <w:color w:val="000000"/>
              </w:rPr>
              <w:t>1</w:t>
            </w:r>
            <w:r w:rsidRPr="00C619F8">
              <w:rPr>
                <w:rFonts w:ascii="Calibri" w:hAnsi="Calibri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92B64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28D5E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63A85" w14:textId="1DF73CA5" w:rsidR="00262B23" w:rsidRPr="00C619F8" w:rsidRDefault="00C5547E" w:rsidP="00262B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6.0</w:t>
            </w:r>
            <w:r w:rsidR="000F6996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1.100,00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FE551" w14:textId="5B08101E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0,3</w:t>
            </w:r>
            <w:r w:rsidR="000F6996">
              <w:rPr>
                <w:rFonts w:ascii="Calibri" w:hAnsi="Calibri"/>
                <w:color w:val="000000"/>
              </w:rPr>
              <w:t>3</w:t>
            </w:r>
          </w:p>
        </w:tc>
      </w:tr>
      <w:tr w:rsidR="00262B23" w:rsidRPr="00C619F8" w14:paraId="4E37CDA9" w14:textId="77777777" w:rsidTr="000929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A0011" w14:textId="77777777" w:rsidR="00262B23" w:rsidRPr="00C619F8" w:rsidRDefault="00262B23" w:rsidP="00262B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410000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14C8B" w14:textId="5E5E0915" w:rsidR="00262B23" w:rsidRPr="00C619F8" w:rsidRDefault="002E559A" w:rsidP="00262B2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РАСХОДИ</w:t>
            </w:r>
            <w:r w:rsidR="00262B23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ЗА</w:t>
            </w:r>
            <w:r w:rsidR="00262B23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ЗАПОСЛЕНЕ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22519" w14:textId="6475236B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368.</w:t>
            </w:r>
            <w:r w:rsidR="00155E20">
              <w:rPr>
                <w:rFonts w:ascii="Calibri" w:hAnsi="Calibri"/>
                <w:b/>
                <w:bCs/>
                <w:color w:val="000000"/>
              </w:rPr>
              <w:t>231</w:t>
            </w:r>
            <w:r w:rsidRPr="00C619F8">
              <w:rPr>
                <w:rFonts w:ascii="Calibri" w:hAnsi="Calibri"/>
                <w:b/>
                <w:bCs/>
                <w:color w:val="000000"/>
              </w:rPr>
              <w:t>.</w:t>
            </w:r>
            <w:r w:rsidR="00C5547E">
              <w:rPr>
                <w:rFonts w:ascii="Calibri" w:hAnsi="Calibri"/>
                <w:b/>
                <w:bCs/>
                <w:color w:val="000000"/>
              </w:rPr>
              <w:t>400</w:t>
            </w:r>
            <w:r w:rsidRPr="00C619F8">
              <w:rPr>
                <w:rFonts w:ascii="Calibri" w:hAnsi="Calibri"/>
                <w:b/>
                <w:bCs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602B2" w14:textId="77777777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210ED" w14:textId="77777777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018A9" w14:textId="3C6959D5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368.</w:t>
            </w:r>
            <w:r w:rsidR="00155E20">
              <w:rPr>
                <w:rFonts w:ascii="Calibri" w:hAnsi="Calibri"/>
                <w:b/>
                <w:bCs/>
                <w:color w:val="000000"/>
              </w:rPr>
              <w:t>231</w:t>
            </w:r>
            <w:r w:rsidRPr="00C619F8">
              <w:rPr>
                <w:rFonts w:ascii="Calibri" w:hAnsi="Calibri"/>
                <w:b/>
                <w:bCs/>
                <w:color w:val="000000"/>
              </w:rPr>
              <w:t>.</w:t>
            </w:r>
            <w:r w:rsidR="00C5547E">
              <w:rPr>
                <w:rFonts w:ascii="Calibri" w:hAnsi="Calibri"/>
                <w:b/>
                <w:bCs/>
                <w:color w:val="000000"/>
              </w:rPr>
              <w:t>4</w:t>
            </w:r>
            <w:r w:rsidRPr="00C619F8">
              <w:rPr>
                <w:rFonts w:ascii="Calibri" w:hAnsi="Calibri"/>
                <w:b/>
                <w:bCs/>
                <w:color w:val="000000"/>
              </w:rPr>
              <w:t>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EDD98" w14:textId="3C30A5F2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20,4</w:t>
            </w:r>
            <w:r w:rsidR="00155E20">
              <w:rPr>
                <w:rFonts w:ascii="Calibri" w:hAnsi="Calibri"/>
                <w:b/>
                <w:bCs/>
                <w:color w:val="000000"/>
              </w:rPr>
              <w:t>9</w:t>
            </w:r>
          </w:p>
        </w:tc>
      </w:tr>
      <w:bookmarkStart w:id="56" w:name="_Toc420000_KORIŠĆENJE_USLUGA_I_ROBA"/>
      <w:bookmarkEnd w:id="56"/>
      <w:tr w:rsidR="00262B23" w:rsidRPr="00C619F8" w14:paraId="6CE1CDD1" w14:textId="77777777" w:rsidTr="000929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9A423" w14:textId="77777777" w:rsidR="00262B23" w:rsidRPr="00C619F8" w:rsidRDefault="00C77AA3" w:rsidP="00262B2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262B23" w:rsidRPr="00C619F8">
              <w:rPr>
                <w:rFonts w:ascii="Calibri" w:hAnsi="Calibri"/>
              </w:rPr>
              <w:instrText>TC "420000 KORIŠĆENJE USLUGA I ROBA" \f C \l "2"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317AA117" w14:textId="77777777" w:rsidR="00262B23" w:rsidRPr="00C619F8" w:rsidRDefault="00262B23" w:rsidP="00262B2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421000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2C90B" w14:textId="6C920BAD" w:rsidR="00262B23" w:rsidRPr="00C619F8" w:rsidRDefault="002E559A" w:rsidP="00262B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СТАЛНИ</w:t>
            </w:r>
            <w:r w:rsidR="00262B23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ТРОШКОВИ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79518" w14:textId="643048BB" w:rsidR="00262B23" w:rsidRPr="00C619F8" w:rsidRDefault="00F460AE" w:rsidP="00262B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  <w:r w:rsidR="00262B23" w:rsidRPr="00C619F8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698</w:t>
            </w:r>
            <w:r w:rsidR="00262B23" w:rsidRPr="00C619F8">
              <w:rPr>
                <w:rFonts w:ascii="Calibri" w:hAnsi="Calibri"/>
                <w:color w:val="000000"/>
              </w:rPr>
              <w:t>.</w:t>
            </w:r>
            <w:r w:rsidR="00C5547E">
              <w:rPr>
                <w:rFonts w:ascii="Calibri" w:hAnsi="Calibri"/>
                <w:color w:val="000000"/>
              </w:rPr>
              <w:t>370</w:t>
            </w:r>
            <w:r w:rsidR="00262B23" w:rsidRPr="00C619F8"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F9B5B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7992D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6.700.000,00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BFFC7" w14:textId="36AC1296" w:rsidR="00262B23" w:rsidRPr="00C619F8" w:rsidRDefault="00F460AE" w:rsidP="00262B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  <w:r w:rsidR="00262B23" w:rsidRPr="00C619F8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398</w:t>
            </w:r>
            <w:r w:rsidR="00262B23" w:rsidRPr="00C619F8">
              <w:rPr>
                <w:rFonts w:ascii="Calibri" w:hAnsi="Calibri"/>
                <w:color w:val="000000"/>
              </w:rPr>
              <w:t>.</w:t>
            </w:r>
            <w:r w:rsidR="00C5547E">
              <w:rPr>
                <w:rFonts w:ascii="Calibri" w:hAnsi="Calibri"/>
                <w:color w:val="000000"/>
              </w:rPr>
              <w:t>370</w:t>
            </w:r>
            <w:r w:rsidR="00262B23" w:rsidRPr="00C619F8"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06A7A" w14:textId="31788F7E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4,</w:t>
            </w:r>
            <w:r w:rsidR="00F460AE">
              <w:rPr>
                <w:rFonts w:ascii="Calibri" w:hAnsi="Calibri"/>
                <w:color w:val="000000"/>
              </w:rPr>
              <w:t>25</w:t>
            </w:r>
          </w:p>
        </w:tc>
      </w:tr>
      <w:tr w:rsidR="00262B23" w:rsidRPr="00C619F8" w14:paraId="039E1EE2" w14:textId="77777777" w:rsidTr="000929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1C2BD" w14:textId="77777777" w:rsidR="00262B23" w:rsidRPr="00C619F8" w:rsidRDefault="00262B23" w:rsidP="00262B2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422000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89139" w14:textId="0192A9DC" w:rsidR="00262B23" w:rsidRPr="00C619F8" w:rsidRDefault="002E559A" w:rsidP="00262B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ТРОШКОВИ</w:t>
            </w:r>
            <w:r w:rsidR="00262B23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ПУТОВАЊА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7F2E7" w14:textId="312AC270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</w:t>
            </w:r>
            <w:r w:rsidR="00C5547E">
              <w:rPr>
                <w:rFonts w:ascii="Calibri" w:hAnsi="Calibri"/>
                <w:color w:val="000000"/>
              </w:rPr>
              <w:t>.</w:t>
            </w:r>
            <w:r w:rsidR="00F460AE">
              <w:rPr>
                <w:rFonts w:ascii="Calibri" w:hAnsi="Calibri"/>
                <w:color w:val="000000"/>
              </w:rPr>
              <w:t>8</w:t>
            </w:r>
            <w:r w:rsidR="00C5547E">
              <w:rPr>
                <w:rFonts w:ascii="Calibri" w:hAnsi="Calibri"/>
                <w:color w:val="000000"/>
              </w:rPr>
              <w:t>45</w:t>
            </w:r>
            <w:r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E4E6E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38284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4.600.000,00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2D067" w14:textId="12F586DE" w:rsidR="00262B23" w:rsidRPr="00C619F8" w:rsidRDefault="00C5547E" w:rsidP="00262B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  <w:r w:rsidR="00262B23" w:rsidRPr="00C619F8">
              <w:rPr>
                <w:rFonts w:ascii="Calibri" w:hAnsi="Calibri"/>
                <w:color w:val="000000"/>
              </w:rPr>
              <w:t>.</w:t>
            </w:r>
            <w:r w:rsidR="009A4557">
              <w:rPr>
                <w:rFonts w:ascii="Calibri" w:hAnsi="Calibri"/>
                <w:color w:val="000000"/>
              </w:rPr>
              <w:t>4</w:t>
            </w:r>
            <w:r w:rsidR="00F460AE">
              <w:rPr>
                <w:rFonts w:ascii="Calibri" w:hAnsi="Calibri"/>
                <w:color w:val="000000"/>
              </w:rPr>
              <w:t>4</w:t>
            </w:r>
            <w:r w:rsidR="00262B23" w:rsidRPr="00C619F8">
              <w:rPr>
                <w:rFonts w:ascii="Calibri" w:hAnsi="Calibri"/>
                <w:color w:val="000000"/>
              </w:rPr>
              <w:t>5.000,00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1E013" w14:textId="2F60AB05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0,4</w:t>
            </w:r>
            <w:r w:rsidR="00F460AE">
              <w:rPr>
                <w:rFonts w:ascii="Calibri" w:hAnsi="Calibri"/>
                <w:color w:val="000000"/>
              </w:rPr>
              <w:t>7</w:t>
            </w:r>
          </w:p>
        </w:tc>
      </w:tr>
      <w:tr w:rsidR="00262B23" w:rsidRPr="00C619F8" w14:paraId="051C4952" w14:textId="77777777" w:rsidTr="000929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37FBE" w14:textId="77777777" w:rsidR="00262B23" w:rsidRPr="00C619F8" w:rsidRDefault="00262B23" w:rsidP="00262B2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423000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88C57" w14:textId="051F274D" w:rsidR="00262B23" w:rsidRPr="00C619F8" w:rsidRDefault="002E559A" w:rsidP="00262B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УСЛУГЕ</w:t>
            </w:r>
            <w:r w:rsidR="00262B23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ПО</w:t>
            </w:r>
            <w:r w:rsidR="00262B23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УГОВОРУ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CCA28" w14:textId="34717125" w:rsidR="00262B23" w:rsidRPr="00C619F8" w:rsidRDefault="00F460AE" w:rsidP="00262B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96.501</w:t>
            </w:r>
            <w:r w:rsidR="00262B23" w:rsidRPr="00C619F8">
              <w:rPr>
                <w:rFonts w:ascii="Calibri" w:hAnsi="Calibri"/>
                <w:color w:val="000000"/>
              </w:rPr>
              <w:t>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45797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12DC0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3.150.000,00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4D5D2" w14:textId="3EEE1523" w:rsidR="00262B23" w:rsidRPr="00C619F8" w:rsidRDefault="00F460AE" w:rsidP="00262B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99.</w:t>
            </w:r>
            <w:proofErr w:type="gramStart"/>
            <w:r>
              <w:rPr>
                <w:rFonts w:ascii="Calibri" w:hAnsi="Calibri"/>
                <w:color w:val="000000"/>
              </w:rPr>
              <w:t>651.</w:t>
            </w:r>
            <w:r w:rsidR="00C5547E">
              <w:rPr>
                <w:rFonts w:ascii="Calibri" w:hAnsi="Calibri"/>
                <w:color w:val="000000"/>
              </w:rPr>
              <w:t>.</w:t>
            </w:r>
            <w:proofErr w:type="gramEnd"/>
            <w:r w:rsidR="00262B23" w:rsidRPr="00C619F8">
              <w:rPr>
                <w:rFonts w:ascii="Calibri" w:hAnsi="Calibri"/>
                <w:color w:val="000000"/>
              </w:rPr>
              <w:t>800,00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BC689" w14:textId="5DA9F722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5,</w:t>
            </w:r>
            <w:r w:rsidR="00F460AE">
              <w:rPr>
                <w:rFonts w:ascii="Calibri" w:hAnsi="Calibri"/>
                <w:color w:val="000000"/>
              </w:rPr>
              <w:t>5</w:t>
            </w:r>
            <w:r w:rsidRPr="00C619F8">
              <w:rPr>
                <w:rFonts w:ascii="Calibri" w:hAnsi="Calibri"/>
                <w:color w:val="000000"/>
              </w:rPr>
              <w:t>4</w:t>
            </w:r>
          </w:p>
        </w:tc>
      </w:tr>
      <w:tr w:rsidR="00262B23" w:rsidRPr="00C619F8" w14:paraId="0F493CD8" w14:textId="77777777" w:rsidTr="000929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57035" w14:textId="77777777" w:rsidR="00262B23" w:rsidRPr="00C619F8" w:rsidRDefault="00262B23" w:rsidP="00262B2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424000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E7B8C" w14:textId="1BBDCBE7" w:rsidR="00262B23" w:rsidRPr="00C619F8" w:rsidRDefault="002E559A" w:rsidP="00262B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СПЕЦИЈАЛИЗОВАНЕ</w:t>
            </w:r>
            <w:r w:rsidR="00262B23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УСЛУГЕ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6589D" w14:textId="5394198A" w:rsidR="00262B23" w:rsidRPr="00C619F8" w:rsidRDefault="00C5547E" w:rsidP="00262B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73.</w:t>
            </w:r>
            <w:r w:rsidR="00F460AE">
              <w:rPr>
                <w:rFonts w:ascii="Calibri" w:hAnsi="Calibri"/>
                <w:color w:val="000000"/>
              </w:rPr>
              <w:t>666</w:t>
            </w:r>
            <w:r>
              <w:rPr>
                <w:rFonts w:ascii="Calibri" w:hAnsi="Calibri"/>
                <w:color w:val="000000"/>
              </w:rPr>
              <w:t>.730</w:t>
            </w:r>
            <w:r w:rsidR="00262B23" w:rsidRPr="00C619F8"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26610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25B4A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4F9CD" w14:textId="568C954F" w:rsidR="00262B23" w:rsidRPr="00C619F8" w:rsidRDefault="00C5547E" w:rsidP="00262B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73.</w:t>
            </w:r>
            <w:r w:rsidR="00F460AE">
              <w:rPr>
                <w:rFonts w:ascii="Calibri" w:hAnsi="Calibri"/>
                <w:color w:val="000000"/>
              </w:rPr>
              <w:t>666</w:t>
            </w:r>
            <w:r>
              <w:rPr>
                <w:rFonts w:ascii="Calibri" w:hAnsi="Calibri"/>
                <w:color w:val="000000"/>
              </w:rPr>
              <w:t>.730</w:t>
            </w:r>
            <w:r w:rsidR="00262B23" w:rsidRPr="00C619F8"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01818" w14:textId="6F7C195D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4,</w:t>
            </w:r>
            <w:r w:rsidR="00F460AE">
              <w:rPr>
                <w:rFonts w:ascii="Calibri" w:hAnsi="Calibri"/>
                <w:color w:val="000000"/>
              </w:rPr>
              <w:t>10</w:t>
            </w:r>
          </w:p>
        </w:tc>
      </w:tr>
      <w:tr w:rsidR="00262B23" w:rsidRPr="00C619F8" w14:paraId="14DAE5DF" w14:textId="77777777" w:rsidTr="000929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FE212" w14:textId="77777777" w:rsidR="00262B23" w:rsidRPr="00C619F8" w:rsidRDefault="00262B23" w:rsidP="00262B2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425000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0777A" w14:textId="32A726E5" w:rsidR="00262B23" w:rsidRPr="00C619F8" w:rsidRDefault="002E559A" w:rsidP="00262B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ТЕКУЋЕ</w:t>
            </w:r>
            <w:r w:rsidR="00262B23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ПОПРАВКЕ</w:t>
            </w:r>
            <w:r w:rsidR="00262B23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="00262B23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ОДРЖАВАЊЕ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439DE" w14:textId="5993BD95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</w:t>
            </w:r>
            <w:r w:rsidR="00F460AE">
              <w:rPr>
                <w:rFonts w:ascii="Calibri" w:hAnsi="Calibri"/>
                <w:color w:val="000000"/>
              </w:rPr>
              <w:t>1</w:t>
            </w:r>
            <w:r w:rsidRPr="00C619F8">
              <w:rPr>
                <w:rFonts w:ascii="Calibri" w:hAnsi="Calibri"/>
                <w:color w:val="000000"/>
              </w:rPr>
              <w:t>.</w:t>
            </w:r>
            <w:r w:rsidR="00F460AE">
              <w:rPr>
                <w:rFonts w:ascii="Calibri" w:hAnsi="Calibri"/>
                <w:color w:val="000000"/>
              </w:rPr>
              <w:t>02</w:t>
            </w:r>
            <w:r w:rsidRPr="00C619F8">
              <w:rPr>
                <w:rFonts w:ascii="Calibri" w:hAnsi="Calibri"/>
                <w:color w:val="000000"/>
              </w:rPr>
              <w:t>3.610,00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CDC7B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33006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98.600.000,00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6521C" w14:textId="29F784D9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119.</w:t>
            </w:r>
            <w:r w:rsidR="00F460AE">
              <w:rPr>
                <w:rFonts w:ascii="Calibri" w:hAnsi="Calibri"/>
                <w:color w:val="000000"/>
              </w:rPr>
              <w:t>62</w:t>
            </w:r>
            <w:r w:rsidRPr="00C619F8">
              <w:rPr>
                <w:rFonts w:ascii="Calibri" w:hAnsi="Calibri"/>
                <w:color w:val="000000"/>
              </w:rPr>
              <w:t>3.610,00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8E6CB" w14:textId="5F60E4AF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6,6</w:t>
            </w:r>
            <w:r w:rsidR="00F460AE">
              <w:rPr>
                <w:rFonts w:ascii="Calibri" w:hAnsi="Calibri"/>
                <w:color w:val="000000"/>
              </w:rPr>
              <w:t>6</w:t>
            </w:r>
          </w:p>
        </w:tc>
      </w:tr>
      <w:tr w:rsidR="00262B23" w:rsidRPr="00C619F8" w14:paraId="1FE16C6F" w14:textId="77777777" w:rsidTr="000929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1539C" w14:textId="77777777" w:rsidR="00262B23" w:rsidRPr="00C619F8" w:rsidRDefault="00262B23" w:rsidP="00262B2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426000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158F9" w14:textId="3F29CC0E" w:rsidR="00262B23" w:rsidRPr="00C619F8" w:rsidRDefault="002E559A" w:rsidP="00262B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МАТЕРИЈАЛ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EFF01" w14:textId="4A4A6199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48.</w:t>
            </w:r>
            <w:r w:rsidR="00F460AE">
              <w:rPr>
                <w:rFonts w:ascii="Calibri" w:hAnsi="Calibri"/>
                <w:color w:val="000000"/>
              </w:rPr>
              <w:t>94</w:t>
            </w:r>
            <w:r w:rsidR="00C5547E">
              <w:rPr>
                <w:rFonts w:ascii="Calibri" w:hAnsi="Calibri"/>
                <w:color w:val="000000"/>
              </w:rPr>
              <w:t>1</w:t>
            </w:r>
            <w:r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9AC31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FC40B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8.745.000,00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0B795" w14:textId="4D90AF0C" w:rsidR="00262B23" w:rsidRPr="00C619F8" w:rsidRDefault="00C5547E" w:rsidP="00262B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  <w:r w:rsidR="00605329">
              <w:rPr>
                <w:rFonts w:ascii="Calibri" w:hAnsi="Calibri"/>
                <w:color w:val="000000"/>
              </w:rPr>
              <w:t>.</w:t>
            </w:r>
            <w:r w:rsidR="00F460AE">
              <w:rPr>
                <w:rFonts w:ascii="Calibri" w:hAnsi="Calibri"/>
                <w:color w:val="000000"/>
              </w:rPr>
              <w:t>68</w:t>
            </w:r>
            <w:r>
              <w:rPr>
                <w:rFonts w:ascii="Calibri" w:hAnsi="Calibri"/>
                <w:color w:val="000000"/>
              </w:rPr>
              <w:t>6.</w:t>
            </w:r>
            <w:r w:rsidR="00262B23" w:rsidRPr="00C619F8">
              <w:rPr>
                <w:rFonts w:ascii="Calibri" w:hAnsi="Calibri"/>
                <w:color w:val="000000"/>
              </w:rPr>
              <w:t>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FA3F2" w14:textId="1A00A2BF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3,</w:t>
            </w:r>
            <w:r w:rsidR="00F460AE">
              <w:rPr>
                <w:rFonts w:ascii="Calibri" w:hAnsi="Calibri"/>
                <w:color w:val="000000"/>
              </w:rPr>
              <w:t>21</w:t>
            </w:r>
          </w:p>
        </w:tc>
      </w:tr>
      <w:tr w:rsidR="00262B23" w:rsidRPr="00C619F8" w14:paraId="4E183ED7" w14:textId="77777777" w:rsidTr="000929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998FF" w14:textId="77777777" w:rsidR="00262B23" w:rsidRPr="00C619F8" w:rsidRDefault="00262B23" w:rsidP="00262B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420000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F2ABA" w14:textId="596328DC" w:rsidR="00262B23" w:rsidRPr="00C619F8" w:rsidRDefault="002E559A" w:rsidP="00262B2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КОРИШЋЕЊЕ</w:t>
            </w:r>
            <w:r w:rsidR="00262B23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УСЛУГА</w:t>
            </w:r>
            <w:r w:rsidR="00262B23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И</w:t>
            </w:r>
            <w:r w:rsidR="00262B23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РОБА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71555" w14:textId="45503D00" w:rsidR="00262B23" w:rsidRPr="00C619F8" w:rsidRDefault="00F460AE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313.676.</w:t>
            </w:r>
            <w:r w:rsidR="00C5547E">
              <w:rPr>
                <w:rFonts w:ascii="Calibri" w:hAnsi="Calibri"/>
                <w:b/>
                <w:bCs/>
                <w:color w:val="000000"/>
              </w:rPr>
              <w:t>5</w:t>
            </w:r>
            <w:r w:rsidR="00262B23" w:rsidRPr="00C619F8">
              <w:rPr>
                <w:rFonts w:ascii="Calibri" w:hAnsi="Calibri"/>
                <w:b/>
                <w:b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A5013" w14:textId="77777777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E957C" w14:textId="77777777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121.795.000,00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992CE" w14:textId="5FD940A9" w:rsidR="00262B23" w:rsidRPr="00C619F8" w:rsidRDefault="00F460AE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435.</w:t>
            </w:r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>471.</w:t>
            </w:r>
            <w:r w:rsidR="00262B23" w:rsidRPr="00C619F8">
              <w:rPr>
                <w:rFonts w:ascii="Calibri" w:hAnsi="Calibri"/>
                <w:b/>
                <w:bCs/>
                <w:color w:val="000000"/>
              </w:rPr>
              <w:t>.</w:t>
            </w:r>
            <w:proofErr w:type="gramEnd"/>
            <w:r w:rsidR="00C5547E">
              <w:rPr>
                <w:rFonts w:ascii="Calibri" w:hAnsi="Calibri"/>
                <w:b/>
                <w:bCs/>
                <w:color w:val="000000"/>
              </w:rPr>
              <w:t>5</w:t>
            </w:r>
            <w:r w:rsidR="00262B23" w:rsidRPr="00C619F8">
              <w:rPr>
                <w:rFonts w:ascii="Calibri" w:hAnsi="Calibri"/>
                <w:b/>
                <w:bCs/>
                <w:color w:val="000000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1E417" w14:textId="10CCD62E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24,</w:t>
            </w:r>
            <w:r w:rsidR="00F460AE">
              <w:rPr>
                <w:rFonts w:ascii="Calibri" w:hAnsi="Calibri"/>
                <w:b/>
                <w:bCs/>
                <w:color w:val="000000"/>
              </w:rPr>
              <w:t>23</w:t>
            </w:r>
          </w:p>
        </w:tc>
      </w:tr>
      <w:bookmarkStart w:id="57" w:name="_Toc450000_SUBVENCIJE"/>
      <w:bookmarkEnd w:id="57"/>
      <w:tr w:rsidR="00262B23" w:rsidRPr="00C619F8" w14:paraId="1A1FBBBD" w14:textId="77777777" w:rsidTr="000929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F9AF2" w14:textId="77777777" w:rsidR="00262B23" w:rsidRPr="00C619F8" w:rsidRDefault="00C77AA3" w:rsidP="00262B2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262B23" w:rsidRPr="00C619F8">
              <w:rPr>
                <w:rFonts w:ascii="Calibri" w:hAnsi="Calibri"/>
              </w:rPr>
              <w:instrText>TC "450000 SUBVENCIJE" \f C \l "2"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2457EB6A" w14:textId="77777777" w:rsidR="00262B23" w:rsidRPr="00C619F8" w:rsidRDefault="00262B23" w:rsidP="00262B2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451000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F0F82" w14:textId="050C0C53" w:rsidR="00262B23" w:rsidRPr="00C619F8" w:rsidRDefault="002E559A" w:rsidP="00262B23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СУБВЕНЦИЈЕ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ЈАВНИМ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НЕФИНАНСИЈСКИМ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ПРЕДУЗЕЋИМА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ОРГАНИЗАЦИЈАМА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2CB6F" w14:textId="721518C2" w:rsidR="00262B23" w:rsidRPr="00C619F8" w:rsidRDefault="00F460AE" w:rsidP="00262B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262B23" w:rsidRPr="00C619F8">
              <w:rPr>
                <w:rFonts w:ascii="Calibri" w:hAnsi="Calibri"/>
                <w:color w:val="000000"/>
              </w:rPr>
              <w:t>8.867.036,00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36008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7CC61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12.000.000,00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864EE" w14:textId="425B29E0" w:rsidR="00262B23" w:rsidRPr="00C619F8" w:rsidRDefault="00F460AE" w:rsidP="00262B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  <w:r w:rsidR="00262B23" w:rsidRPr="00C619F8">
              <w:rPr>
                <w:rFonts w:ascii="Calibri" w:hAnsi="Calibri"/>
                <w:color w:val="000000"/>
              </w:rPr>
              <w:t>0.867.036,00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4C114" w14:textId="3528CC71" w:rsidR="00262B23" w:rsidRPr="00C619F8" w:rsidRDefault="00F460AE" w:rsidP="00262B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3,39</w:t>
            </w:r>
          </w:p>
        </w:tc>
      </w:tr>
      <w:tr w:rsidR="00262B23" w:rsidRPr="00C619F8" w14:paraId="2E3D2527" w14:textId="77777777" w:rsidTr="000929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2003A" w14:textId="77777777" w:rsidR="00262B23" w:rsidRPr="00C619F8" w:rsidRDefault="00262B23" w:rsidP="00262B2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454000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F89C0" w14:textId="7CE9DF3F" w:rsidR="00262B23" w:rsidRPr="00C619F8" w:rsidRDefault="002E559A" w:rsidP="00262B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СУБВЕНЦИЈЕ</w:t>
            </w:r>
            <w:r w:rsidR="00262B23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ПРИВАТНИМ</w:t>
            </w:r>
            <w:r w:rsidR="00262B23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ПРЕДУЗЕЋИМА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45048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13.000.000,00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8C994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9EA10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16.000.000,00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5439A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29.000.000,00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F31FA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1,61</w:t>
            </w:r>
          </w:p>
        </w:tc>
      </w:tr>
      <w:tr w:rsidR="00262B23" w:rsidRPr="00C619F8" w14:paraId="1538744B" w14:textId="77777777" w:rsidTr="000929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72121" w14:textId="77777777" w:rsidR="00262B23" w:rsidRPr="00C619F8" w:rsidRDefault="00262B23" w:rsidP="00262B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450000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EF8A2" w14:textId="619D1201" w:rsidR="00262B23" w:rsidRPr="00C619F8" w:rsidRDefault="002E559A" w:rsidP="00262B2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СУБВЕНЦИЈЕ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52C41" w14:textId="3B5CB1D1" w:rsidR="00262B23" w:rsidRPr="00C619F8" w:rsidRDefault="00F460AE" w:rsidP="00D258E9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61.</w:t>
            </w:r>
            <w:r w:rsidR="00262B23" w:rsidRPr="00C619F8">
              <w:rPr>
                <w:rFonts w:ascii="Calibri" w:hAnsi="Calibri"/>
                <w:b/>
                <w:bCs/>
                <w:color w:val="000000"/>
              </w:rPr>
              <w:t>867.036,00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F8570" w14:textId="77777777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F12FF" w14:textId="77777777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28.000.000,00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89D7A" w14:textId="1EB60F4A" w:rsidR="00262B23" w:rsidRPr="00C619F8" w:rsidRDefault="00F460AE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</w:t>
            </w:r>
            <w:r w:rsidR="00262B23" w:rsidRPr="00C619F8">
              <w:rPr>
                <w:rFonts w:ascii="Calibri" w:hAnsi="Calibri"/>
                <w:b/>
                <w:bCs/>
                <w:color w:val="000000"/>
              </w:rPr>
              <w:t>9.867.036,00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E06D2" w14:textId="584DFCE1" w:rsidR="00262B23" w:rsidRPr="00C619F8" w:rsidRDefault="00F460AE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5,00</w:t>
            </w:r>
          </w:p>
        </w:tc>
      </w:tr>
      <w:bookmarkStart w:id="58" w:name="_Toc460000_DONACIJE,_DOTACIJE_I_TRANSFER"/>
      <w:bookmarkEnd w:id="58"/>
      <w:tr w:rsidR="00262B23" w:rsidRPr="00C619F8" w14:paraId="5CCF77EC" w14:textId="77777777" w:rsidTr="000929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21818" w14:textId="77777777" w:rsidR="00262B23" w:rsidRPr="00C619F8" w:rsidRDefault="00C77AA3" w:rsidP="00262B2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262B23" w:rsidRPr="00C619F8">
              <w:rPr>
                <w:rFonts w:ascii="Calibri" w:hAnsi="Calibri"/>
              </w:rPr>
              <w:instrText>TC "460000 DONACIJE, DOTACIJE I TRANSFERI" \f C \l "2"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63F3290F" w14:textId="77777777" w:rsidR="00262B23" w:rsidRPr="00C619F8" w:rsidRDefault="00262B23" w:rsidP="00262B2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463000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B0436" w14:textId="2357DD04" w:rsidR="00262B23" w:rsidRPr="00C619F8" w:rsidRDefault="002E559A" w:rsidP="00262B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ТРАНСФЕРИ</w:t>
            </w:r>
            <w:r w:rsidR="00262B23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ОСТАЛИМ</w:t>
            </w:r>
            <w:r w:rsidR="00262B23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НИВОИМА</w:t>
            </w:r>
            <w:r w:rsidR="00262B23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ВЛАСТИ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D4457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214.261.127,00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38457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8DA12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29D90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214.261.127,00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3598E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11,92</w:t>
            </w:r>
          </w:p>
        </w:tc>
      </w:tr>
      <w:tr w:rsidR="00262B23" w:rsidRPr="00C619F8" w14:paraId="1E9A0ACE" w14:textId="77777777" w:rsidTr="000929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882AF" w14:textId="77777777" w:rsidR="00262B23" w:rsidRPr="00C619F8" w:rsidRDefault="00262B23" w:rsidP="00262B2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464000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A4744" w14:textId="1FA8B15D" w:rsidR="00262B23" w:rsidRPr="00C619F8" w:rsidRDefault="002E559A" w:rsidP="00262B23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ДОТАЦИЈЕ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ОРГАНИЗАЦИЈАМА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ОБАВЕЗНО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СОЦИЈАЛНО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ОСИГУРАЊЕ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CF7C9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32.700.000,00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AAC11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7DE0A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E2BFB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32.700.000,00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A09E3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1,82</w:t>
            </w:r>
          </w:p>
        </w:tc>
      </w:tr>
      <w:tr w:rsidR="00262B23" w:rsidRPr="00C619F8" w14:paraId="54394097" w14:textId="77777777" w:rsidTr="000929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D434D" w14:textId="77777777" w:rsidR="00262B23" w:rsidRPr="00C619F8" w:rsidRDefault="00262B23" w:rsidP="00262B2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465000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B98DF" w14:textId="603DC7AB" w:rsidR="00262B23" w:rsidRPr="00C619F8" w:rsidRDefault="002E559A" w:rsidP="00262B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ОСТАЛЕ</w:t>
            </w:r>
            <w:r w:rsidR="00262B23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ДОТАЦИЈЕ</w:t>
            </w:r>
            <w:r w:rsidR="00262B23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="00262B23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ТРАНСФЕРИ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469D1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2.500.000,00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C69B8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075CF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4685B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2.500.000,00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442F3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0,14</w:t>
            </w:r>
          </w:p>
        </w:tc>
      </w:tr>
      <w:tr w:rsidR="00262B23" w:rsidRPr="00C619F8" w14:paraId="10DBC4B3" w14:textId="77777777" w:rsidTr="000929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FB24E" w14:textId="77777777" w:rsidR="00262B23" w:rsidRPr="00C619F8" w:rsidRDefault="00262B23" w:rsidP="00262B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460000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81ED2" w14:textId="13FD07BF" w:rsidR="00262B23" w:rsidRPr="00C619F8" w:rsidRDefault="002E559A" w:rsidP="00262B2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ДОНАЦИЈЕ</w:t>
            </w:r>
            <w:r w:rsidR="00262B23" w:rsidRPr="00C619F8">
              <w:rPr>
                <w:rFonts w:ascii="Calibri" w:hAnsi="Calibri"/>
                <w:b/>
                <w:bCs/>
                <w:color w:val="000000"/>
              </w:rPr>
              <w:t xml:space="preserve">, </w:t>
            </w:r>
            <w:r>
              <w:rPr>
                <w:rFonts w:ascii="Calibri" w:hAnsi="Calibri"/>
                <w:b/>
                <w:bCs/>
                <w:color w:val="000000"/>
              </w:rPr>
              <w:t>ДОТАЦИЈЕ</w:t>
            </w:r>
            <w:r w:rsidR="00262B23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И</w:t>
            </w:r>
            <w:r w:rsidR="00262B23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ТРАНСФЕРИ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338E1" w14:textId="77777777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249.461.127,00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9DA5D" w14:textId="77777777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B1EB2" w14:textId="77777777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53E45" w14:textId="77777777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249.461.127,00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2D253" w14:textId="77777777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13,88</w:t>
            </w:r>
          </w:p>
        </w:tc>
      </w:tr>
      <w:bookmarkStart w:id="59" w:name="_Toc470000_SOCIJALNO_OSIGURANJE_I_SOCIJA"/>
      <w:bookmarkEnd w:id="59"/>
      <w:tr w:rsidR="00262B23" w:rsidRPr="00C619F8" w14:paraId="56107A83" w14:textId="77777777" w:rsidTr="000929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5B4F5" w14:textId="77777777" w:rsidR="00262B23" w:rsidRPr="00C619F8" w:rsidRDefault="00C77AA3" w:rsidP="00262B2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262B23" w:rsidRPr="00C619F8">
              <w:rPr>
                <w:rFonts w:ascii="Calibri" w:hAnsi="Calibri"/>
              </w:rPr>
              <w:instrText>TC "470000 SOCIJALNO OSIGURANJE I SOCIJALNA ZAŠTITA" \f C \l "2"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0DCC021C" w14:textId="77777777" w:rsidR="00262B23" w:rsidRPr="00C619F8" w:rsidRDefault="00262B23" w:rsidP="00262B2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472000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99D3F" w14:textId="050ECA4E" w:rsidR="00262B23" w:rsidRPr="00C619F8" w:rsidRDefault="002E559A" w:rsidP="00262B23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НАКНАДЕ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СОЦИЈАЛНУ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ЗАШТИТУ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ИЗ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БУЏЕТА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2791D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63.300.000,00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D37B6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F035A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0836A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63.300.000,00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E4CAE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3,52</w:t>
            </w:r>
          </w:p>
        </w:tc>
      </w:tr>
      <w:tr w:rsidR="00262B23" w:rsidRPr="00C619F8" w14:paraId="2C481218" w14:textId="77777777" w:rsidTr="000929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8E27C" w14:textId="77777777" w:rsidR="00262B23" w:rsidRPr="00C619F8" w:rsidRDefault="00262B23" w:rsidP="00262B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470000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5824C" w14:textId="2D9AB5AA" w:rsidR="00262B23" w:rsidRPr="00C619F8" w:rsidRDefault="002E559A" w:rsidP="00262B23">
            <w:pPr>
              <w:rPr>
                <w:rFonts w:ascii="Calibri" w:hAnsi="Calibri"/>
                <w:b/>
                <w:bCs/>
                <w:color w:val="000000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СОЦИЈАЛНО</w:t>
            </w:r>
            <w:r w:rsidR="00262B23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ОСИГУРАЊЕ</w:t>
            </w:r>
            <w:r w:rsidR="00262B23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И</w:t>
            </w:r>
            <w:r w:rsidR="00262B23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СОЦИЈАЛНА</w:t>
            </w:r>
            <w:r w:rsidR="00262B23" w:rsidRPr="00C619F8">
              <w:rPr>
                <w:rFonts w:ascii="Calibri" w:hAnsi="Calibri"/>
                <w:b/>
                <w:bCs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/>
              </w:rPr>
              <w:t>ЗАШТИТА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44986" w14:textId="77777777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63.300.000,00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537B9" w14:textId="77777777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7AE31" w14:textId="77777777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26804" w14:textId="77777777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63.300.000,00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D2F9B" w14:textId="77777777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3,52</w:t>
            </w:r>
          </w:p>
        </w:tc>
      </w:tr>
      <w:bookmarkStart w:id="60" w:name="_Toc480000_OSTALI_RASHODI"/>
      <w:bookmarkEnd w:id="60"/>
      <w:tr w:rsidR="00262B23" w:rsidRPr="00C619F8" w14:paraId="56B83F61" w14:textId="77777777" w:rsidTr="000929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AF2D1" w14:textId="77777777" w:rsidR="00262B23" w:rsidRPr="00C619F8" w:rsidRDefault="00C77AA3" w:rsidP="00262B2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262B23" w:rsidRPr="00C619F8">
              <w:rPr>
                <w:rFonts w:ascii="Calibri" w:hAnsi="Calibri"/>
              </w:rPr>
              <w:instrText>TC "480000 OSTALI RASHODI" \f C \l "2"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47721C6F" w14:textId="77777777" w:rsidR="00262B23" w:rsidRPr="00C619F8" w:rsidRDefault="00262B23" w:rsidP="00262B2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481000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9A65D" w14:textId="5B286B36" w:rsidR="00262B23" w:rsidRPr="00C619F8" w:rsidRDefault="002E559A" w:rsidP="00262B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ДОТАЦИЈЕ</w:t>
            </w:r>
            <w:r w:rsidR="00262B23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НЕВЛАДИНИМ</w:t>
            </w:r>
            <w:r w:rsidR="00262B23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ОРГАНИЗАЦИЈАМА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02809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32.800.000,00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CAAA0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A8F4C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821E9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32.800.000,00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9D68A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1,82</w:t>
            </w:r>
          </w:p>
        </w:tc>
      </w:tr>
      <w:tr w:rsidR="00262B23" w:rsidRPr="00C619F8" w14:paraId="560122B8" w14:textId="77777777" w:rsidTr="000929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43E82" w14:textId="77777777" w:rsidR="00262B23" w:rsidRPr="00C619F8" w:rsidRDefault="00262B23" w:rsidP="00262B2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481900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EEC00" w14:textId="3429025B" w:rsidR="00262B23" w:rsidRPr="00C619F8" w:rsidRDefault="002E559A" w:rsidP="00262B2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Дотације</w:t>
            </w:r>
            <w:proofErr w:type="spellEnd"/>
            <w:r w:rsidR="00262B23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осталим</w:t>
            </w:r>
            <w:proofErr w:type="spellEnd"/>
            <w:r w:rsidR="00262B23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непрофитним</w:t>
            </w:r>
            <w:proofErr w:type="spellEnd"/>
            <w:r w:rsidR="00262B23" w:rsidRPr="00C619F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институцијама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08FB2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10.300.000,00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57561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502A6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3702C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10.300.000,00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327F7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0,57</w:t>
            </w:r>
          </w:p>
        </w:tc>
      </w:tr>
      <w:tr w:rsidR="00262B23" w:rsidRPr="00C619F8" w14:paraId="43539FB0" w14:textId="77777777" w:rsidTr="000929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DCD95" w14:textId="77777777" w:rsidR="00262B23" w:rsidRPr="00C619F8" w:rsidRDefault="00262B23" w:rsidP="00262B2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482000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46D59" w14:textId="54618570" w:rsidR="00262B23" w:rsidRPr="00C619F8" w:rsidRDefault="002E559A" w:rsidP="00262B23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ПОРЕЗИ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ОБАВЕЗНЕ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ТАКСЕ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КАЗНЕ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, </w:t>
            </w:r>
            <w:r>
              <w:rPr>
                <w:rFonts w:ascii="Calibri" w:hAnsi="Calibri"/>
                <w:color w:val="000000"/>
                <w:lang w:val="pl-PL"/>
              </w:rPr>
              <w:t>ПЕНАЛИ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КАМАТЕ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3CD38" w14:textId="54569CB4" w:rsidR="00262B23" w:rsidRPr="00C619F8" w:rsidRDefault="0054635D" w:rsidP="00262B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1.000</w:t>
            </w:r>
            <w:r w:rsidR="00262B23"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4A7AC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15284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7746A" w14:textId="71306F2C" w:rsidR="00262B23" w:rsidRPr="00C619F8" w:rsidRDefault="0054635D" w:rsidP="00262B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1.000</w:t>
            </w:r>
            <w:r w:rsidR="00262B23"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9AD8C" w14:textId="487DA7A2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</w:t>
            </w:r>
            <w:r w:rsidR="0054635D">
              <w:rPr>
                <w:rFonts w:ascii="Calibri" w:hAnsi="Calibri"/>
                <w:color w:val="000000"/>
              </w:rPr>
              <w:t>6</w:t>
            </w:r>
          </w:p>
        </w:tc>
      </w:tr>
      <w:tr w:rsidR="00262B23" w:rsidRPr="00C619F8" w14:paraId="01BE1DD0" w14:textId="77777777" w:rsidTr="000929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20384" w14:textId="77777777" w:rsidR="00262B23" w:rsidRPr="00C619F8" w:rsidRDefault="00262B23" w:rsidP="00262B2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483000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DE454" w14:textId="370E1F30" w:rsidR="00262B23" w:rsidRPr="00C619F8" w:rsidRDefault="002E559A" w:rsidP="00262B23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НОВЧАНЕ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КАЗНЕ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ПЕНАЛИ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РЕШЕЊУ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СУДОВА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D2A48" w14:textId="7E978A23" w:rsidR="00262B23" w:rsidRPr="00C619F8" w:rsidRDefault="0054635D" w:rsidP="00B161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22.00</w:t>
            </w:r>
            <w:r w:rsidR="00262B23" w:rsidRPr="00C619F8">
              <w:rPr>
                <w:rFonts w:ascii="Calibri" w:hAnsi="Calibri"/>
                <w:color w:val="000000"/>
              </w:rPr>
              <w:t>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BD5BD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3755E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AA2D1" w14:textId="5E6C90F3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22.</w:t>
            </w:r>
            <w:r w:rsidR="0054635D">
              <w:rPr>
                <w:rFonts w:ascii="Calibri" w:hAnsi="Calibri"/>
                <w:color w:val="000000"/>
              </w:rPr>
              <w:t>0</w:t>
            </w:r>
            <w:r w:rsidRPr="00C619F8">
              <w:rPr>
                <w:rFonts w:ascii="Calibri" w:hAnsi="Calibri"/>
                <w:color w:val="000000"/>
              </w:rPr>
              <w:t>00.000,00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4F594" w14:textId="0714A3A2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1,2</w:t>
            </w:r>
            <w:r w:rsidR="0054635D">
              <w:rPr>
                <w:rFonts w:ascii="Calibri" w:hAnsi="Calibri"/>
                <w:color w:val="000000"/>
              </w:rPr>
              <w:t>2</w:t>
            </w:r>
          </w:p>
        </w:tc>
      </w:tr>
      <w:tr w:rsidR="00262B23" w:rsidRPr="00C619F8" w14:paraId="2A6E7DE0" w14:textId="77777777" w:rsidTr="000929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A6F61" w14:textId="77777777" w:rsidR="00262B23" w:rsidRPr="00C619F8" w:rsidRDefault="00262B23" w:rsidP="00262B2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484000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FCCA2" w14:textId="6A1CEEDB" w:rsidR="00262B23" w:rsidRPr="00C619F8" w:rsidRDefault="002E559A" w:rsidP="00262B23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НАКНАДА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ШТЕТЕ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ПОВРЕДЕ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ИЛИ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ШТЕТУ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НАСТАЛУ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УСЛЕД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ЕЛЕМЕНТАРНИХ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НЕПОГОДА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ИЛИ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ДРУГИХ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ПРИРОДНИХ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УЗРОКА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A3F16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3.200.000,00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31FD6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91D58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7B98C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3.200.000,00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5FE03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0,18</w:t>
            </w:r>
          </w:p>
        </w:tc>
      </w:tr>
      <w:tr w:rsidR="00262B23" w:rsidRPr="00C619F8" w14:paraId="1253BEEB" w14:textId="77777777" w:rsidTr="000929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FCA79" w14:textId="77777777" w:rsidR="00262B23" w:rsidRPr="00C619F8" w:rsidRDefault="00262B23" w:rsidP="00262B2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485000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76478" w14:textId="5199B4B2" w:rsidR="00262B23" w:rsidRPr="00C619F8" w:rsidRDefault="002E559A" w:rsidP="00262B23">
            <w:pPr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НАКНАДА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ШТЕТЕ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ЗА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ПОВРЕДЕ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ИЛИ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ШТЕТУ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НАНЕТУ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ОД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СТРАНЕ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ДРЖАВНИХ</w:t>
            </w:r>
            <w:r w:rsidR="00262B23" w:rsidRPr="00C619F8">
              <w:rPr>
                <w:rFonts w:ascii="Calibri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hAnsi="Calibri"/>
                <w:color w:val="000000"/>
                <w:lang w:val="pl-PL"/>
              </w:rPr>
              <w:t>ОРГАНА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60146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48.065.000,00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B9E51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552A2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FD617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48.065.000,00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4DD8A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2,67</w:t>
            </w:r>
          </w:p>
        </w:tc>
      </w:tr>
      <w:tr w:rsidR="00262B23" w:rsidRPr="00C619F8" w14:paraId="11CE53E5" w14:textId="77777777" w:rsidTr="000929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FF14C" w14:textId="77777777" w:rsidR="00262B23" w:rsidRPr="00C619F8" w:rsidRDefault="00262B23" w:rsidP="00262B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480000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8C5BB" w14:textId="790EC657" w:rsidR="00262B23" w:rsidRPr="00C619F8" w:rsidRDefault="002E559A" w:rsidP="00262B2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ОСТАЛИ</w:t>
            </w:r>
            <w:r w:rsidR="00262B23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РАСХОДИ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65798" w14:textId="71448287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117.</w:t>
            </w:r>
            <w:r w:rsidR="0054635D">
              <w:rPr>
                <w:rFonts w:ascii="Calibri" w:hAnsi="Calibri"/>
                <w:b/>
                <w:bCs/>
                <w:color w:val="000000"/>
              </w:rPr>
              <w:t>36</w:t>
            </w:r>
            <w:r w:rsidR="00C5547E">
              <w:rPr>
                <w:rFonts w:ascii="Calibri" w:hAnsi="Calibri"/>
                <w:b/>
                <w:bCs/>
                <w:color w:val="000000"/>
              </w:rPr>
              <w:t>5</w:t>
            </w:r>
            <w:r w:rsidRPr="00C619F8">
              <w:rPr>
                <w:rFonts w:ascii="Calibri" w:hAnsi="Calibri"/>
                <w:b/>
                <w:bCs/>
                <w:color w:val="000000"/>
              </w:rPr>
              <w:t>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B590F" w14:textId="77777777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44B38" w14:textId="77777777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69B15" w14:textId="1ACEF2BE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117.</w:t>
            </w:r>
            <w:r w:rsidR="0054635D">
              <w:rPr>
                <w:rFonts w:ascii="Calibri" w:hAnsi="Calibri"/>
                <w:b/>
                <w:bCs/>
                <w:color w:val="000000"/>
              </w:rPr>
              <w:t>36</w:t>
            </w:r>
            <w:r w:rsidR="00C5547E">
              <w:rPr>
                <w:rFonts w:ascii="Calibri" w:hAnsi="Calibri"/>
                <w:b/>
                <w:bCs/>
                <w:color w:val="000000"/>
              </w:rPr>
              <w:t>5</w:t>
            </w:r>
            <w:r w:rsidRPr="00C619F8">
              <w:rPr>
                <w:rFonts w:ascii="Calibri" w:hAnsi="Calibri"/>
                <w:b/>
                <w:bCs/>
                <w:color w:val="000000"/>
              </w:rPr>
              <w:t>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8324B" w14:textId="79ABD3B1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6,5</w:t>
            </w:r>
            <w:r w:rsidR="0054635D"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</w:tr>
      <w:bookmarkStart w:id="61" w:name="_Toc490000_ADMINISTRATIVNI_TRANSFERI_IZ_"/>
      <w:bookmarkEnd w:id="61"/>
      <w:tr w:rsidR="00262B23" w:rsidRPr="00C619F8" w14:paraId="016CA7C0" w14:textId="77777777" w:rsidTr="000929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53A34" w14:textId="77777777" w:rsidR="00262B23" w:rsidRPr="00C619F8" w:rsidRDefault="00C77AA3" w:rsidP="00262B2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lastRenderedPageBreak/>
              <w:fldChar w:fldCharType="begin"/>
            </w:r>
            <w:r w:rsidR="00262B23" w:rsidRPr="00C619F8">
              <w:rPr>
                <w:rFonts w:ascii="Calibri" w:hAnsi="Calibri"/>
              </w:rPr>
              <w:instrText>TC "490000 ADMINISTRATIVNI TRANSFERI IZ BUDŽETA, OD DIREKTNIH BUDŽETSKIH KORISNIKA INDIREKTNIM BUDŽETSKIM KORISNICIMA ILI IZMEĐU BUDŽETSKIH KORISNIKA NA ISTOM NIVOU I SREDSTVA REZERVE" \f C \l "2"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3346B7B4" w14:textId="77777777" w:rsidR="00262B23" w:rsidRPr="00C619F8" w:rsidRDefault="00262B23" w:rsidP="00262B2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499000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253ED" w14:textId="47AAA7D9" w:rsidR="00262B23" w:rsidRPr="00C619F8" w:rsidRDefault="002E559A" w:rsidP="00262B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СРЕДСТВА</w:t>
            </w:r>
            <w:r w:rsidR="00262B23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РЕЗЕРВЕ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A7546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54.000.000,00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1F7E4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FAA2B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FD9E9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54.000.000,00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79284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3,00</w:t>
            </w:r>
          </w:p>
        </w:tc>
      </w:tr>
      <w:tr w:rsidR="00262B23" w:rsidRPr="00C619F8" w14:paraId="746E9AB1" w14:textId="77777777" w:rsidTr="000929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C2367" w14:textId="77777777" w:rsidR="00262B23" w:rsidRPr="00C619F8" w:rsidRDefault="00262B23" w:rsidP="00262B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490000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6F82B" w14:textId="50A77738" w:rsidR="00262B23" w:rsidRPr="00C619F8" w:rsidRDefault="002E559A" w:rsidP="00262B2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АДМИНИСТРАТИВНИ</w:t>
            </w:r>
            <w:r w:rsidR="00262B23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ТРАНСФЕРИ</w:t>
            </w:r>
            <w:r w:rsidR="00262B23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ИЗ</w:t>
            </w:r>
            <w:r w:rsidR="00262B23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БУЏЕТА</w:t>
            </w:r>
            <w:r w:rsidR="00262B23" w:rsidRPr="00C619F8">
              <w:rPr>
                <w:rFonts w:ascii="Calibri" w:hAnsi="Calibri"/>
                <w:b/>
                <w:bCs/>
                <w:color w:val="000000"/>
              </w:rPr>
              <w:t xml:space="preserve">, </w:t>
            </w:r>
            <w:r>
              <w:rPr>
                <w:rFonts w:ascii="Calibri" w:hAnsi="Calibri"/>
                <w:b/>
                <w:bCs/>
                <w:color w:val="000000"/>
              </w:rPr>
              <w:t>ОД</w:t>
            </w:r>
            <w:r w:rsidR="00262B23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ДИРЕКТНИХ</w:t>
            </w:r>
            <w:r w:rsidR="00262B23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БУЏЕТСКИХ</w:t>
            </w:r>
            <w:r w:rsidR="00262B23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КОРИСНИКА</w:t>
            </w:r>
            <w:r w:rsidR="00262B23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ИНДИРЕКТНИМ</w:t>
            </w:r>
            <w:r w:rsidR="00262B23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БУЏЕТСКИМ</w:t>
            </w:r>
            <w:r w:rsidR="00262B23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КОРИСНИЦИМА</w:t>
            </w:r>
            <w:r w:rsidR="00262B23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ИЛИ</w:t>
            </w:r>
            <w:r w:rsidR="00262B23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ИЗМЕЂУ</w:t>
            </w:r>
            <w:r w:rsidR="00262B23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БУЏЕТСКИХ</w:t>
            </w:r>
            <w:r w:rsidR="00262B23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КОРИСНИКА</w:t>
            </w:r>
            <w:r w:rsidR="00262B23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НА</w:t>
            </w:r>
            <w:r w:rsidR="00262B23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ИСТОМ</w:t>
            </w:r>
            <w:r w:rsidR="00262B23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НИВОУ</w:t>
            </w:r>
            <w:r w:rsidR="00262B23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И</w:t>
            </w:r>
            <w:r w:rsidR="00262B23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СРЕДСТВА</w:t>
            </w:r>
            <w:r w:rsidR="00262B23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РЕЗЕРВЕ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B4F15" w14:textId="77777777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54.000.000,00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59AB8" w14:textId="77777777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D4042" w14:textId="77777777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725C1" w14:textId="77777777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54.000.000,00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027AC" w14:textId="77777777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3,00</w:t>
            </w:r>
          </w:p>
        </w:tc>
      </w:tr>
      <w:bookmarkStart w:id="62" w:name="_Toc510000_OSNOVNA_SREDSTVA"/>
      <w:bookmarkEnd w:id="62"/>
      <w:tr w:rsidR="00262B23" w:rsidRPr="00C619F8" w14:paraId="69983095" w14:textId="77777777" w:rsidTr="000929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174C2" w14:textId="77777777" w:rsidR="00262B23" w:rsidRPr="00C619F8" w:rsidRDefault="00C77AA3" w:rsidP="00262B2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262B23" w:rsidRPr="00C619F8">
              <w:rPr>
                <w:rFonts w:ascii="Calibri" w:hAnsi="Calibri"/>
              </w:rPr>
              <w:instrText>TC "510000 OSNOVNA SREDSTVA" \f C \l "2"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4E590513" w14:textId="77777777" w:rsidR="00262B23" w:rsidRPr="00C619F8" w:rsidRDefault="00262B23" w:rsidP="00262B2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511000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4987F" w14:textId="3A53055D" w:rsidR="00262B23" w:rsidRPr="00C619F8" w:rsidRDefault="002E559A" w:rsidP="00262B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ЗГРАДЕ</w:t>
            </w:r>
            <w:r w:rsidR="00262B23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="00262B23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ГРАЂЕВИНСКИ</w:t>
            </w:r>
            <w:r w:rsidR="00262B23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ОБЈЕКТИ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B1DDF" w14:textId="2D61E2AD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</w:t>
            </w:r>
            <w:r w:rsidR="00D47611">
              <w:rPr>
                <w:rFonts w:ascii="Calibri" w:hAnsi="Calibri"/>
                <w:color w:val="000000"/>
              </w:rPr>
              <w:t>2</w:t>
            </w:r>
            <w:r w:rsidRPr="00C619F8">
              <w:rPr>
                <w:rFonts w:ascii="Calibri" w:hAnsi="Calibri"/>
                <w:color w:val="000000"/>
              </w:rPr>
              <w:t>.</w:t>
            </w:r>
            <w:r w:rsidR="00D47611">
              <w:rPr>
                <w:rFonts w:ascii="Calibri" w:hAnsi="Calibri"/>
                <w:color w:val="000000"/>
              </w:rPr>
              <w:t>9</w:t>
            </w:r>
            <w:r w:rsidR="00AD4D95">
              <w:rPr>
                <w:rFonts w:ascii="Calibri" w:hAnsi="Calibri"/>
                <w:color w:val="000000"/>
              </w:rPr>
              <w:t>50</w:t>
            </w:r>
            <w:r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5D6C4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D067A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315.087.777,00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E5808" w14:textId="61D9ADCE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338</w:t>
            </w:r>
            <w:r w:rsidR="00D47611">
              <w:rPr>
                <w:rFonts w:ascii="Calibri" w:hAnsi="Calibri"/>
                <w:color w:val="000000"/>
              </w:rPr>
              <w:t>.037</w:t>
            </w:r>
            <w:r w:rsidRPr="00C619F8">
              <w:rPr>
                <w:rFonts w:ascii="Calibri" w:hAnsi="Calibri"/>
                <w:color w:val="000000"/>
              </w:rPr>
              <w:t>.777,00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3D8FD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18,82</w:t>
            </w:r>
          </w:p>
        </w:tc>
      </w:tr>
      <w:tr w:rsidR="00262B23" w:rsidRPr="00C619F8" w14:paraId="20E0984D" w14:textId="77777777" w:rsidTr="000929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CB9B2" w14:textId="77777777" w:rsidR="00262B23" w:rsidRPr="00C619F8" w:rsidRDefault="00262B23" w:rsidP="00262B2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512000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C94EA" w14:textId="2C42FBEF" w:rsidR="00262B23" w:rsidRPr="00C619F8" w:rsidRDefault="002E559A" w:rsidP="00262B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МАШИНЕ</w:t>
            </w:r>
            <w:r w:rsidR="00262B23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</w:t>
            </w:r>
            <w:r w:rsidR="00262B23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ОПРЕМА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9B824" w14:textId="3E90E24B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</w:t>
            </w:r>
            <w:r w:rsidR="001E63F6">
              <w:rPr>
                <w:rFonts w:ascii="Calibri" w:hAnsi="Calibri"/>
                <w:color w:val="000000"/>
              </w:rPr>
              <w:t>1</w:t>
            </w:r>
            <w:r w:rsidRPr="00C619F8">
              <w:rPr>
                <w:rFonts w:ascii="Calibri" w:hAnsi="Calibri"/>
                <w:color w:val="000000"/>
              </w:rPr>
              <w:t>.</w:t>
            </w:r>
            <w:r w:rsidR="00D47611">
              <w:rPr>
                <w:rFonts w:ascii="Calibri" w:hAnsi="Calibri"/>
                <w:color w:val="000000"/>
              </w:rPr>
              <w:t>371</w:t>
            </w:r>
            <w:r w:rsidRPr="00C619F8">
              <w:rPr>
                <w:rFonts w:ascii="Calibri" w:hAnsi="Calibri"/>
                <w:color w:val="000000"/>
              </w:rPr>
              <w:t>.128,00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9FC78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754B2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13.000.000,00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906FC" w14:textId="203D2D9D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</w:t>
            </w:r>
            <w:r w:rsidR="00AD4D95">
              <w:rPr>
                <w:rFonts w:ascii="Calibri" w:hAnsi="Calibri"/>
                <w:color w:val="000000"/>
              </w:rPr>
              <w:t>4</w:t>
            </w:r>
            <w:r w:rsidRPr="00C619F8">
              <w:rPr>
                <w:rFonts w:ascii="Calibri" w:hAnsi="Calibri"/>
                <w:color w:val="000000"/>
              </w:rPr>
              <w:t>.</w:t>
            </w:r>
            <w:r w:rsidR="00D47611">
              <w:rPr>
                <w:rFonts w:ascii="Calibri" w:hAnsi="Calibri"/>
                <w:color w:val="000000"/>
              </w:rPr>
              <w:t>37</w:t>
            </w:r>
            <w:r w:rsidR="00AD4D95">
              <w:rPr>
                <w:rFonts w:ascii="Calibri" w:hAnsi="Calibri"/>
                <w:color w:val="000000"/>
              </w:rPr>
              <w:t>1</w:t>
            </w:r>
            <w:r w:rsidRPr="00C619F8">
              <w:rPr>
                <w:rFonts w:ascii="Calibri" w:hAnsi="Calibri"/>
                <w:color w:val="000000"/>
              </w:rPr>
              <w:t>.128,00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DAE9C" w14:textId="4FDCFD0D" w:rsidR="00262B23" w:rsidRPr="00C619F8" w:rsidRDefault="00D47611" w:rsidP="00262B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1,91</w:t>
            </w:r>
          </w:p>
        </w:tc>
      </w:tr>
      <w:tr w:rsidR="00262B23" w:rsidRPr="00C619F8" w14:paraId="137B0F62" w14:textId="77777777" w:rsidTr="000929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F7EBD" w14:textId="77777777" w:rsidR="00262B23" w:rsidRPr="00C619F8" w:rsidRDefault="00262B23" w:rsidP="00262B2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515000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DFE6A" w14:textId="4056299F" w:rsidR="00262B23" w:rsidRPr="00C619F8" w:rsidRDefault="002E559A" w:rsidP="00262B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НЕМАТЕРИЈАЛНА</w:t>
            </w:r>
            <w:r w:rsidR="00262B23" w:rsidRPr="00C619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ИМОВИНА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5F59B" w14:textId="5BCC137E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</w:t>
            </w:r>
            <w:r w:rsidR="00AD4D95">
              <w:rPr>
                <w:rFonts w:ascii="Calibri" w:hAnsi="Calibri"/>
                <w:color w:val="000000"/>
              </w:rPr>
              <w:t>300</w:t>
            </w:r>
            <w:r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C37FE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CC858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E8CDE" w14:textId="7D90172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2.</w:t>
            </w:r>
            <w:r w:rsidR="00AD4D95">
              <w:rPr>
                <w:rFonts w:ascii="Calibri" w:hAnsi="Calibri"/>
                <w:color w:val="000000"/>
              </w:rPr>
              <w:t>300</w:t>
            </w:r>
            <w:r w:rsidRPr="00C619F8">
              <w:rPr>
                <w:rFonts w:ascii="Calibri" w:hAnsi="Calibri"/>
                <w:color w:val="000000"/>
              </w:rPr>
              <w:t>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F03A1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0,13</w:t>
            </w:r>
          </w:p>
        </w:tc>
      </w:tr>
      <w:tr w:rsidR="00262B23" w:rsidRPr="00C619F8" w14:paraId="063A766B" w14:textId="77777777" w:rsidTr="000929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9D88C" w14:textId="77777777" w:rsidR="00262B23" w:rsidRPr="00C619F8" w:rsidRDefault="00262B23" w:rsidP="00262B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510000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56AAB" w14:textId="2163205C" w:rsidR="00262B23" w:rsidRPr="00C619F8" w:rsidRDefault="002E559A" w:rsidP="00262B2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ОСНОВНА</w:t>
            </w:r>
            <w:r w:rsidR="00262B23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СРЕДСТВА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A0D0B" w14:textId="1287E3D9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4</w:t>
            </w:r>
            <w:r w:rsidR="00F27D79">
              <w:rPr>
                <w:rFonts w:ascii="Calibri" w:hAnsi="Calibri"/>
                <w:b/>
                <w:bCs/>
                <w:color w:val="000000"/>
              </w:rPr>
              <w:t>6</w:t>
            </w:r>
            <w:r w:rsidRPr="00C619F8">
              <w:rPr>
                <w:rFonts w:ascii="Calibri" w:hAnsi="Calibri"/>
                <w:b/>
                <w:bCs/>
                <w:color w:val="000000"/>
              </w:rPr>
              <w:t>.</w:t>
            </w:r>
            <w:r w:rsidR="00D47611">
              <w:rPr>
                <w:rFonts w:ascii="Calibri" w:hAnsi="Calibri"/>
                <w:b/>
                <w:bCs/>
                <w:color w:val="000000"/>
              </w:rPr>
              <w:t>62</w:t>
            </w:r>
            <w:r w:rsidRPr="00C619F8">
              <w:rPr>
                <w:rFonts w:ascii="Calibri" w:hAnsi="Calibri"/>
                <w:b/>
                <w:bCs/>
                <w:color w:val="000000"/>
              </w:rPr>
              <w:t>1.128,00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3408E" w14:textId="77777777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04E17" w14:textId="77777777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328.087.777,00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0C5A4" w14:textId="33A1631D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37</w:t>
            </w:r>
            <w:r w:rsidR="00F27D79">
              <w:rPr>
                <w:rFonts w:ascii="Calibri" w:hAnsi="Calibri"/>
                <w:b/>
                <w:bCs/>
                <w:color w:val="000000"/>
              </w:rPr>
              <w:t>4</w:t>
            </w:r>
            <w:r w:rsidRPr="00C619F8">
              <w:rPr>
                <w:rFonts w:ascii="Calibri" w:hAnsi="Calibri"/>
                <w:b/>
                <w:bCs/>
                <w:color w:val="000000"/>
              </w:rPr>
              <w:t>.</w:t>
            </w:r>
            <w:r w:rsidR="00D47611">
              <w:rPr>
                <w:rFonts w:ascii="Calibri" w:hAnsi="Calibri"/>
                <w:b/>
                <w:bCs/>
                <w:color w:val="000000"/>
              </w:rPr>
              <w:t>70</w:t>
            </w:r>
            <w:r w:rsidRPr="00C619F8">
              <w:rPr>
                <w:rFonts w:ascii="Calibri" w:hAnsi="Calibri"/>
                <w:b/>
                <w:bCs/>
                <w:color w:val="000000"/>
              </w:rPr>
              <w:t>8.905,00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ACCA9" w14:textId="0AF5D527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20,</w:t>
            </w:r>
            <w:r w:rsidR="00D47611">
              <w:rPr>
                <w:rFonts w:ascii="Calibri" w:hAnsi="Calibri"/>
                <w:b/>
                <w:bCs/>
                <w:color w:val="000000"/>
              </w:rPr>
              <w:t>8</w:t>
            </w:r>
            <w:r w:rsidRPr="00C619F8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</w:tr>
      <w:bookmarkStart w:id="63" w:name="_Toc540000_PRIRODNA_IMOVINA"/>
      <w:bookmarkEnd w:id="63"/>
      <w:tr w:rsidR="00262B23" w:rsidRPr="00C619F8" w14:paraId="6A1B051C" w14:textId="77777777" w:rsidTr="000929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DA6A3" w14:textId="77777777" w:rsidR="00262B23" w:rsidRPr="00C619F8" w:rsidRDefault="00C77AA3" w:rsidP="00262B23">
            <w:pPr>
              <w:rPr>
                <w:rFonts w:ascii="Calibri" w:hAnsi="Calibri"/>
                <w:vanish/>
              </w:rPr>
            </w:pPr>
            <w:r w:rsidRPr="00C619F8">
              <w:rPr>
                <w:rFonts w:ascii="Calibri" w:hAnsi="Calibri"/>
              </w:rPr>
              <w:fldChar w:fldCharType="begin"/>
            </w:r>
            <w:r w:rsidR="00262B23" w:rsidRPr="00C619F8">
              <w:rPr>
                <w:rFonts w:ascii="Calibri" w:hAnsi="Calibri"/>
              </w:rPr>
              <w:instrText>TC "540000 PRIRODNA IMOVINA" \f C \l "2"</w:instrText>
            </w:r>
            <w:r w:rsidRPr="00C619F8">
              <w:rPr>
                <w:rFonts w:ascii="Calibri" w:hAnsi="Calibri"/>
              </w:rPr>
              <w:fldChar w:fldCharType="end"/>
            </w:r>
          </w:p>
          <w:p w14:paraId="514E84CB" w14:textId="77777777" w:rsidR="00262B23" w:rsidRPr="00C619F8" w:rsidRDefault="00262B23" w:rsidP="00262B23">
            <w:pPr>
              <w:jc w:val="center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541000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947D2" w14:textId="2E8B99B5" w:rsidR="00262B23" w:rsidRPr="00C619F8" w:rsidRDefault="002E559A" w:rsidP="00262B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ЗЕМЉИШТЕ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52898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30.000.000,00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318E1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E120D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15.000.000,00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78444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45.000.000,00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A152C" w14:textId="77777777" w:rsidR="00262B23" w:rsidRPr="00C619F8" w:rsidRDefault="00262B23" w:rsidP="00262B23">
            <w:pPr>
              <w:jc w:val="right"/>
              <w:rPr>
                <w:rFonts w:ascii="Calibri" w:hAnsi="Calibri"/>
                <w:color w:val="000000"/>
              </w:rPr>
            </w:pPr>
            <w:r w:rsidRPr="00C619F8">
              <w:rPr>
                <w:rFonts w:ascii="Calibri" w:hAnsi="Calibri"/>
                <w:color w:val="000000"/>
              </w:rPr>
              <w:t>2,50</w:t>
            </w:r>
          </w:p>
        </w:tc>
      </w:tr>
      <w:tr w:rsidR="00262B23" w:rsidRPr="00C619F8" w14:paraId="3587357E" w14:textId="77777777" w:rsidTr="000929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FF1FE" w14:textId="77777777" w:rsidR="00262B23" w:rsidRPr="00C619F8" w:rsidRDefault="00262B23" w:rsidP="00262B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540000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3698C" w14:textId="4243CA2E" w:rsidR="00262B23" w:rsidRPr="00C619F8" w:rsidRDefault="002E559A" w:rsidP="00262B2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ПРИРОДНА</w:t>
            </w:r>
            <w:r w:rsidR="00262B23" w:rsidRPr="00C619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ИМОВИНА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51C9E" w14:textId="77777777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30.000.000,00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79D81" w14:textId="77777777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26257" w14:textId="77777777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15.000.000,00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35C79" w14:textId="77777777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45.000.000,00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F88FC" w14:textId="77777777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2,50</w:t>
            </w:r>
          </w:p>
        </w:tc>
      </w:tr>
      <w:tr w:rsidR="00262B23" w:rsidRPr="00C619F8" w14:paraId="2D947443" w14:textId="77777777" w:rsidTr="0009295F">
        <w:tc>
          <w:tcPr>
            <w:tcW w:w="7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BE5B0" w14:textId="07DDCD60" w:rsidR="00262B23" w:rsidRPr="00C619F8" w:rsidRDefault="002E559A" w:rsidP="00262B2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74C49" w14:textId="77777777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1.304.522.201,00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63A9A" w14:textId="77777777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2F49E" w14:textId="77777777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492.882.777,00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F46F5" w14:textId="77777777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1.797.404.978,00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2250F" w14:textId="77777777" w:rsidR="00262B23" w:rsidRPr="00C619F8" w:rsidRDefault="00262B23" w:rsidP="00262B2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619F8">
              <w:rPr>
                <w:rFonts w:ascii="Calibri" w:hAnsi="Calibri"/>
                <w:b/>
                <w:bCs/>
                <w:color w:val="000000"/>
              </w:rPr>
              <w:t>100,00</w:t>
            </w:r>
          </w:p>
        </w:tc>
      </w:tr>
    </w:tbl>
    <w:p w14:paraId="333CF094" w14:textId="32818C29" w:rsidR="00175860" w:rsidRDefault="00175860" w:rsidP="00EF1F0D">
      <w:pPr>
        <w:tabs>
          <w:tab w:val="left" w:pos="7545"/>
        </w:tabs>
        <w:jc w:val="center"/>
        <w:rPr>
          <w:rFonts w:ascii="Calibri" w:hAnsi="Calibri"/>
          <w:lang w:val="pl-PL"/>
        </w:rPr>
      </w:pPr>
    </w:p>
    <w:p w14:paraId="2EEAD527" w14:textId="0200099C" w:rsidR="005E1550" w:rsidRDefault="005E1550" w:rsidP="00EF1F0D">
      <w:pPr>
        <w:tabs>
          <w:tab w:val="left" w:pos="7545"/>
        </w:tabs>
        <w:jc w:val="center"/>
        <w:rPr>
          <w:rFonts w:ascii="Calibri" w:hAnsi="Calibri"/>
          <w:lang w:val="pl-PL"/>
        </w:rPr>
      </w:pPr>
    </w:p>
    <w:p w14:paraId="567D45A1" w14:textId="1EE50A2C" w:rsidR="005E1550" w:rsidRDefault="005E1550" w:rsidP="00EF1F0D">
      <w:pPr>
        <w:tabs>
          <w:tab w:val="left" w:pos="7545"/>
        </w:tabs>
        <w:jc w:val="center"/>
        <w:rPr>
          <w:rFonts w:ascii="Calibri" w:hAnsi="Calibri"/>
          <w:lang w:val="pl-PL"/>
        </w:rPr>
      </w:pPr>
    </w:p>
    <w:p w14:paraId="53C3F028" w14:textId="1EE114E3" w:rsidR="005E1550" w:rsidRDefault="005E1550" w:rsidP="00EF1F0D">
      <w:pPr>
        <w:tabs>
          <w:tab w:val="left" w:pos="7545"/>
        </w:tabs>
        <w:jc w:val="center"/>
        <w:rPr>
          <w:rFonts w:ascii="Calibri" w:hAnsi="Calibri"/>
          <w:lang w:val="pl-PL"/>
        </w:rPr>
      </w:pPr>
    </w:p>
    <w:p w14:paraId="3BEB0096" w14:textId="41825634" w:rsidR="005E1550" w:rsidRDefault="005E1550" w:rsidP="00EF1F0D">
      <w:pPr>
        <w:tabs>
          <w:tab w:val="left" w:pos="7545"/>
        </w:tabs>
        <w:jc w:val="center"/>
        <w:rPr>
          <w:rFonts w:ascii="Calibri" w:hAnsi="Calibri"/>
          <w:lang w:val="pl-PL"/>
        </w:rPr>
      </w:pPr>
    </w:p>
    <w:p w14:paraId="4031EF51" w14:textId="56B6DBE1" w:rsidR="005E1550" w:rsidRDefault="005E1550" w:rsidP="00EF1F0D">
      <w:pPr>
        <w:tabs>
          <w:tab w:val="left" w:pos="7545"/>
        </w:tabs>
        <w:jc w:val="center"/>
        <w:rPr>
          <w:rFonts w:ascii="Calibri" w:hAnsi="Calibri"/>
          <w:lang w:val="pl-PL"/>
        </w:rPr>
      </w:pPr>
    </w:p>
    <w:p w14:paraId="401E1E54" w14:textId="5E7E6351" w:rsidR="005E1550" w:rsidRDefault="005E1550" w:rsidP="00EF1F0D">
      <w:pPr>
        <w:tabs>
          <w:tab w:val="left" w:pos="7545"/>
        </w:tabs>
        <w:jc w:val="center"/>
        <w:rPr>
          <w:rFonts w:ascii="Calibri" w:hAnsi="Calibri"/>
          <w:lang w:val="pl-PL"/>
        </w:rPr>
      </w:pPr>
    </w:p>
    <w:p w14:paraId="31B4FC5C" w14:textId="77777777" w:rsidR="005E1550" w:rsidRPr="00C619F8" w:rsidRDefault="005E1550" w:rsidP="00EF1F0D">
      <w:pPr>
        <w:tabs>
          <w:tab w:val="left" w:pos="7545"/>
        </w:tabs>
        <w:jc w:val="center"/>
        <w:rPr>
          <w:rFonts w:ascii="Calibri" w:hAnsi="Calibri"/>
          <w:lang w:val="pl-PL"/>
        </w:rPr>
      </w:pPr>
    </w:p>
    <w:p w14:paraId="0DAF3676" w14:textId="77777777" w:rsidR="005E1550" w:rsidRDefault="00175860" w:rsidP="007A159E">
      <w:pPr>
        <w:tabs>
          <w:tab w:val="left" w:pos="7545"/>
        </w:tabs>
        <w:rPr>
          <w:rFonts w:ascii="Calibri" w:hAnsi="Calibri"/>
          <w:lang w:val="pl-PL"/>
        </w:rPr>
      </w:pPr>
      <w:r w:rsidRPr="00C619F8">
        <w:rPr>
          <w:rFonts w:ascii="Calibri" w:hAnsi="Calibri"/>
          <w:lang w:val="pl-PL"/>
        </w:rPr>
        <w:t xml:space="preserve">                                                                                                       </w:t>
      </w:r>
      <w:r w:rsidR="00EF1F0D">
        <w:rPr>
          <w:rFonts w:ascii="Calibri" w:hAnsi="Calibri"/>
          <w:lang w:val="pl-PL"/>
        </w:rPr>
        <w:t xml:space="preserve">                                    </w:t>
      </w:r>
      <w:r w:rsidRPr="00C619F8">
        <w:rPr>
          <w:rFonts w:ascii="Calibri" w:hAnsi="Calibri"/>
          <w:lang w:val="pl-PL"/>
        </w:rPr>
        <w:t xml:space="preserve">                    </w:t>
      </w:r>
    </w:p>
    <w:p w14:paraId="59B1F210" w14:textId="77777777" w:rsidR="005E1550" w:rsidRDefault="005E1550" w:rsidP="007A159E">
      <w:pPr>
        <w:tabs>
          <w:tab w:val="left" w:pos="7545"/>
        </w:tabs>
        <w:rPr>
          <w:rFonts w:ascii="Calibri" w:hAnsi="Calibri"/>
          <w:lang w:val="pl-PL"/>
        </w:rPr>
      </w:pPr>
    </w:p>
    <w:p w14:paraId="110B3392" w14:textId="77777777" w:rsidR="005E1550" w:rsidRDefault="005E1550" w:rsidP="007A159E">
      <w:pPr>
        <w:tabs>
          <w:tab w:val="left" w:pos="7545"/>
        </w:tabs>
        <w:rPr>
          <w:rFonts w:ascii="Calibri" w:hAnsi="Calibri"/>
          <w:lang w:val="pl-PL"/>
        </w:rPr>
      </w:pPr>
    </w:p>
    <w:p w14:paraId="4DC6B55B" w14:textId="77777777" w:rsidR="005E1550" w:rsidRDefault="005E1550" w:rsidP="007A159E">
      <w:pPr>
        <w:tabs>
          <w:tab w:val="left" w:pos="7545"/>
        </w:tabs>
        <w:rPr>
          <w:rFonts w:ascii="Calibri" w:hAnsi="Calibri"/>
          <w:lang w:val="pl-PL"/>
        </w:rPr>
      </w:pPr>
    </w:p>
    <w:p w14:paraId="31C47343" w14:textId="77777777" w:rsidR="005E1550" w:rsidRDefault="005E1550" w:rsidP="007A159E">
      <w:pPr>
        <w:tabs>
          <w:tab w:val="left" w:pos="7545"/>
        </w:tabs>
        <w:rPr>
          <w:rFonts w:ascii="Calibri" w:hAnsi="Calibri"/>
          <w:lang w:val="pl-PL"/>
        </w:rPr>
      </w:pPr>
    </w:p>
    <w:p w14:paraId="40819F78" w14:textId="77777777" w:rsidR="005E1550" w:rsidRDefault="005E1550" w:rsidP="007A159E">
      <w:pPr>
        <w:tabs>
          <w:tab w:val="left" w:pos="7545"/>
        </w:tabs>
        <w:rPr>
          <w:rFonts w:ascii="Calibri" w:hAnsi="Calibri"/>
          <w:lang w:val="pl-PL"/>
        </w:rPr>
      </w:pPr>
    </w:p>
    <w:p w14:paraId="043413B0" w14:textId="77777777" w:rsidR="005E1550" w:rsidRDefault="005E1550" w:rsidP="007A159E">
      <w:pPr>
        <w:tabs>
          <w:tab w:val="left" w:pos="7545"/>
        </w:tabs>
        <w:rPr>
          <w:rFonts w:ascii="Calibri" w:hAnsi="Calibri"/>
          <w:lang w:val="pl-PL"/>
        </w:rPr>
      </w:pPr>
    </w:p>
    <w:p w14:paraId="2FD9D3E4" w14:textId="77777777" w:rsidR="005E1550" w:rsidRDefault="005E1550" w:rsidP="007A159E">
      <w:pPr>
        <w:tabs>
          <w:tab w:val="left" w:pos="7545"/>
        </w:tabs>
        <w:rPr>
          <w:rFonts w:ascii="Calibri" w:hAnsi="Calibri"/>
          <w:lang w:val="pl-PL"/>
        </w:rPr>
      </w:pPr>
    </w:p>
    <w:p w14:paraId="4208BA2D" w14:textId="77777777" w:rsidR="005E1550" w:rsidRDefault="005E1550" w:rsidP="007A159E">
      <w:pPr>
        <w:tabs>
          <w:tab w:val="left" w:pos="7545"/>
        </w:tabs>
        <w:rPr>
          <w:rFonts w:ascii="Calibri" w:hAnsi="Calibri"/>
          <w:lang w:val="pl-PL"/>
        </w:rPr>
      </w:pPr>
    </w:p>
    <w:p w14:paraId="6C04ED0D" w14:textId="77777777" w:rsidR="005E1550" w:rsidRDefault="005E1550" w:rsidP="007A159E">
      <w:pPr>
        <w:tabs>
          <w:tab w:val="left" w:pos="7545"/>
        </w:tabs>
        <w:rPr>
          <w:rFonts w:ascii="Calibri" w:hAnsi="Calibri"/>
          <w:lang w:val="pl-PL"/>
        </w:rPr>
      </w:pPr>
    </w:p>
    <w:p w14:paraId="6D6CD453" w14:textId="77777777" w:rsidR="005E1550" w:rsidRDefault="005E1550" w:rsidP="007A159E">
      <w:pPr>
        <w:tabs>
          <w:tab w:val="left" w:pos="7545"/>
        </w:tabs>
        <w:rPr>
          <w:rFonts w:ascii="Calibri" w:hAnsi="Calibri"/>
          <w:lang w:val="pl-PL"/>
        </w:rPr>
      </w:pPr>
    </w:p>
    <w:p w14:paraId="1CFCBED3" w14:textId="77777777" w:rsidR="005E1550" w:rsidRDefault="005E1550" w:rsidP="007A159E">
      <w:pPr>
        <w:tabs>
          <w:tab w:val="left" w:pos="7545"/>
        </w:tabs>
        <w:rPr>
          <w:rFonts w:ascii="Calibri" w:hAnsi="Calibri"/>
          <w:lang w:val="pl-PL"/>
        </w:rPr>
      </w:pPr>
    </w:p>
    <w:p w14:paraId="43E6271F" w14:textId="01B1D12A" w:rsidR="00175860" w:rsidRPr="00C619F8" w:rsidRDefault="00175860" w:rsidP="007A159E">
      <w:pPr>
        <w:tabs>
          <w:tab w:val="left" w:pos="7545"/>
        </w:tabs>
        <w:rPr>
          <w:rFonts w:ascii="Calibri" w:hAnsi="Calibri"/>
          <w:lang w:val="pl-PL"/>
        </w:rPr>
      </w:pPr>
      <w:r w:rsidRPr="00C619F8">
        <w:rPr>
          <w:rFonts w:ascii="Calibri" w:hAnsi="Calibri"/>
          <w:lang w:val="pl-PL"/>
        </w:rPr>
        <w:t xml:space="preserve">  </w:t>
      </w:r>
      <w:r w:rsidR="005E1550">
        <w:rPr>
          <w:rFonts w:ascii="Calibri" w:hAnsi="Calibri"/>
          <w:lang w:val="pl-PL"/>
        </w:rPr>
        <w:t xml:space="preserve">                                                                                                                                                              </w:t>
      </w:r>
      <w:r w:rsidR="002E559A">
        <w:rPr>
          <w:rFonts w:ascii="Calibri" w:hAnsi="Calibri"/>
          <w:lang w:val="pl-PL"/>
        </w:rPr>
        <w:t>Члан</w:t>
      </w:r>
      <w:r w:rsidRPr="00C619F8">
        <w:rPr>
          <w:rFonts w:ascii="Calibri" w:hAnsi="Calibri"/>
          <w:lang w:val="pl-PL"/>
        </w:rPr>
        <w:t xml:space="preserve"> 8.</w:t>
      </w:r>
    </w:p>
    <w:p w14:paraId="6F77A36E" w14:textId="77777777" w:rsidR="00175860" w:rsidRPr="00C619F8" w:rsidRDefault="00175860" w:rsidP="00175860">
      <w:pPr>
        <w:rPr>
          <w:rFonts w:ascii="Calibri" w:hAnsi="Calibri"/>
          <w:lang w:val="pl-PL"/>
        </w:rPr>
      </w:pPr>
    </w:p>
    <w:p w14:paraId="5BC5A4A0" w14:textId="1B3EE317" w:rsidR="00175860" w:rsidRPr="00C619F8" w:rsidRDefault="00175860" w:rsidP="00175860">
      <w:pPr>
        <w:tabs>
          <w:tab w:val="left" w:pos="7470"/>
        </w:tabs>
        <w:rPr>
          <w:rFonts w:ascii="Calibri" w:hAnsi="Calibri"/>
          <w:lang w:val="pl-PL"/>
        </w:rPr>
      </w:pPr>
      <w:r w:rsidRPr="00C619F8">
        <w:rPr>
          <w:rFonts w:ascii="Calibri" w:hAnsi="Calibri"/>
          <w:lang w:val="pl-PL"/>
        </w:rPr>
        <w:t xml:space="preserve">                                                                                                                       </w:t>
      </w:r>
      <w:r w:rsidR="002E559A">
        <w:rPr>
          <w:rFonts w:ascii="Calibri" w:hAnsi="Calibri"/>
          <w:lang w:val="pl-PL"/>
        </w:rPr>
        <w:t>Расходи</w:t>
      </w:r>
      <w:r w:rsidRPr="00C619F8">
        <w:rPr>
          <w:rFonts w:ascii="Calibri" w:hAnsi="Calibri"/>
          <w:lang w:val="pl-PL"/>
        </w:rPr>
        <w:t xml:space="preserve"> </w:t>
      </w:r>
      <w:r w:rsidR="002E559A">
        <w:rPr>
          <w:rFonts w:ascii="Calibri" w:hAnsi="Calibri"/>
          <w:lang w:val="pl-PL"/>
        </w:rPr>
        <w:t>и</w:t>
      </w:r>
      <w:r w:rsidRPr="00C619F8">
        <w:rPr>
          <w:rFonts w:ascii="Calibri" w:hAnsi="Calibri"/>
          <w:lang w:val="pl-PL"/>
        </w:rPr>
        <w:t xml:space="preserve"> </w:t>
      </w:r>
      <w:r w:rsidR="002E559A">
        <w:rPr>
          <w:rFonts w:ascii="Calibri" w:hAnsi="Calibri"/>
          <w:lang w:val="pl-PL"/>
        </w:rPr>
        <w:t>издаци</w:t>
      </w:r>
      <w:r w:rsidRPr="00C619F8">
        <w:rPr>
          <w:rFonts w:ascii="Calibri" w:hAnsi="Calibri"/>
          <w:lang w:val="pl-PL"/>
        </w:rPr>
        <w:t xml:space="preserve"> </w:t>
      </w:r>
      <w:r w:rsidR="002E559A">
        <w:rPr>
          <w:rFonts w:ascii="Calibri" w:hAnsi="Calibri"/>
          <w:lang w:val="pl-PL"/>
        </w:rPr>
        <w:t>за</w:t>
      </w:r>
      <w:r w:rsidRPr="00C619F8">
        <w:rPr>
          <w:rFonts w:ascii="Calibri" w:hAnsi="Calibri"/>
          <w:lang w:val="pl-PL"/>
        </w:rPr>
        <w:t xml:space="preserve"> 2023. </w:t>
      </w:r>
      <w:r w:rsidR="002E559A">
        <w:rPr>
          <w:rFonts w:ascii="Calibri" w:hAnsi="Calibri"/>
          <w:lang w:val="pl-PL"/>
        </w:rPr>
        <w:t>годину</w:t>
      </w:r>
      <w:r w:rsidRPr="00C619F8">
        <w:rPr>
          <w:rFonts w:ascii="Calibri" w:hAnsi="Calibri"/>
          <w:lang w:val="pl-PL"/>
        </w:rPr>
        <w:t xml:space="preserve"> </w:t>
      </w:r>
      <w:r w:rsidR="002E559A">
        <w:rPr>
          <w:rFonts w:ascii="Calibri" w:hAnsi="Calibri"/>
          <w:lang w:val="pl-PL"/>
        </w:rPr>
        <w:t>по</w:t>
      </w:r>
      <w:r w:rsidRPr="00C619F8">
        <w:rPr>
          <w:rFonts w:ascii="Calibri" w:hAnsi="Calibri"/>
          <w:lang w:val="pl-PL"/>
        </w:rPr>
        <w:t xml:space="preserve"> </w:t>
      </w:r>
      <w:r w:rsidR="002E559A">
        <w:rPr>
          <w:rFonts w:ascii="Calibri" w:hAnsi="Calibri"/>
          <w:lang w:val="pl-PL"/>
        </w:rPr>
        <w:t>програмима</w:t>
      </w:r>
      <w:r w:rsidRPr="00C619F8">
        <w:rPr>
          <w:rFonts w:ascii="Calibri" w:hAnsi="Calibri"/>
          <w:lang w:val="pl-PL"/>
        </w:rPr>
        <w:t xml:space="preserve"> </w:t>
      </w:r>
      <w:r w:rsidR="002E559A">
        <w:rPr>
          <w:rFonts w:ascii="Calibri" w:hAnsi="Calibri"/>
          <w:lang w:val="pl-PL"/>
        </w:rPr>
        <w:t>и</w:t>
      </w:r>
      <w:r w:rsidRPr="00C619F8">
        <w:rPr>
          <w:rFonts w:ascii="Calibri" w:hAnsi="Calibri"/>
          <w:lang w:val="pl-PL"/>
        </w:rPr>
        <w:t xml:space="preserve"> </w:t>
      </w:r>
      <w:r w:rsidR="002E559A">
        <w:rPr>
          <w:rFonts w:ascii="Calibri" w:hAnsi="Calibri"/>
          <w:lang w:val="pl-PL"/>
        </w:rPr>
        <w:t>ПА</w:t>
      </w:r>
      <w:r w:rsidRPr="00C619F8">
        <w:rPr>
          <w:rFonts w:ascii="Calibri" w:hAnsi="Calibri"/>
          <w:lang w:val="pl-PL"/>
        </w:rPr>
        <w:t>:</w:t>
      </w:r>
    </w:p>
    <w:tbl>
      <w:tblPr>
        <w:tblpPr w:leftFromText="180" w:rightFromText="180" w:bottomFromText="160" w:vertAnchor="page" w:horzAnchor="margin" w:tblpXSpec="center" w:tblpY="1621"/>
        <w:tblW w:w="15595" w:type="dxa"/>
        <w:tblLayout w:type="fixed"/>
        <w:tblLook w:val="04A0" w:firstRow="1" w:lastRow="0" w:firstColumn="1" w:lastColumn="0" w:noHBand="0" w:noVBand="1"/>
      </w:tblPr>
      <w:tblGrid>
        <w:gridCol w:w="3445"/>
        <w:gridCol w:w="900"/>
        <w:gridCol w:w="4140"/>
        <w:gridCol w:w="2520"/>
        <w:gridCol w:w="1440"/>
        <w:gridCol w:w="1440"/>
        <w:gridCol w:w="1710"/>
      </w:tblGrid>
      <w:tr w:rsidR="00A56F24" w:rsidRPr="00C619F8" w14:paraId="1715D3E0" w14:textId="77777777" w:rsidTr="000C7B4D">
        <w:trPr>
          <w:trHeight w:val="293"/>
        </w:trPr>
        <w:tc>
          <w:tcPr>
            <w:tcW w:w="3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497D18" w14:textId="23158275" w:rsidR="00A56F24" w:rsidRPr="00C619F8" w:rsidRDefault="002E559A" w:rsidP="00A56F24">
            <w:pPr>
              <w:spacing w:line="70" w:lineRule="atLeast"/>
              <w:ind w:hanging="1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ПРОГРАМ</w:t>
            </w:r>
            <w:r w:rsidR="00A56F24" w:rsidRPr="00C619F8">
              <w:rPr>
                <w:rFonts w:ascii="Calibri" w:hAnsi="Calibri" w:cs="Calibri"/>
                <w:b/>
                <w:bCs/>
                <w:color w:val="000000"/>
              </w:rPr>
              <w:t xml:space="preserve"> / </w:t>
            </w:r>
            <w:r>
              <w:rPr>
                <w:rFonts w:ascii="Calibri" w:hAnsi="Calibri" w:cs="Calibri"/>
                <w:b/>
                <w:bCs/>
                <w:color w:val="000000"/>
              </w:rPr>
              <w:t>ПА</w:t>
            </w:r>
            <w:r w:rsidR="00A56F24" w:rsidRPr="00C619F8">
              <w:rPr>
                <w:rFonts w:ascii="Calibri" w:hAnsi="Calibri" w:cs="Calibri"/>
                <w:b/>
                <w:bCs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50DBEF" w14:textId="65C74A9B" w:rsidR="00A56F24" w:rsidRPr="00C619F8" w:rsidRDefault="002E559A" w:rsidP="00A56F24">
            <w:pPr>
              <w:spacing w:line="70" w:lineRule="atLeast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Шифра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122DFA" w14:textId="61857B0C" w:rsidR="00A56F24" w:rsidRPr="00C619F8" w:rsidRDefault="002E559A" w:rsidP="00A56F24">
            <w:pPr>
              <w:spacing w:line="70" w:lineRule="atLeast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Циљ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7A949A" w14:textId="5EF7B6E5" w:rsidR="00A56F24" w:rsidRPr="00C619F8" w:rsidRDefault="002E559A" w:rsidP="00A56F24">
            <w:pPr>
              <w:spacing w:line="70" w:lineRule="atLeast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Индикатор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CA3CE69" w14:textId="56994EA0" w:rsidR="00A56F24" w:rsidRPr="00C619F8" w:rsidRDefault="002E559A" w:rsidP="00A56F24">
            <w:pPr>
              <w:spacing w:line="70" w:lineRule="atLeast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Буџет</w:t>
            </w:r>
            <w:proofErr w:type="spellEnd"/>
            <w:r w:rsidR="00A56F24" w:rsidRPr="00C619F8">
              <w:rPr>
                <w:rFonts w:ascii="Calibri" w:hAnsi="Calibri" w:cs="Calibri"/>
                <w:b/>
                <w:bCs/>
                <w:color w:val="000000"/>
              </w:rPr>
              <w:t>  2021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3324C5D" w14:textId="4E1237D1" w:rsidR="00A56F24" w:rsidRPr="00C619F8" w:rsidRDefault="002E559A" w:rsidP="00A56F24">
            <w:pPr>
              <w:spacing w:line="70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Буџет</w:t>
            </w:r>
            <w:proofErr w:type="spellEnd"/>
            <w:r w:rsidR="00A56F24" w:rsidRPr="00C619F8">
              <w:rPr>
                <w:rFonts w:ascii="Calibri" w:hAnsi="Calibri" w:cs="Calibri"/>
                <w:b/>
                <w:bCs/>
                <w:color w:val="000000"/>
              </w:rPr>
              <w:t xml:space="preserve"> 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86ACB" w14:textId="4F94497B" w:rsidR="00A56F24" w:rsidRPr="00C619F8" w:rsidRDefault="002E559A" w:rsidP="00A56F24">
            <w:pPr>
              <w:spacing w:line="70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Буџет</w:t>
            </w:r>
            <w:proofErr w:type="spellEnd"/>
            <w:r w:rsidR="00A56F24" w:rsidRPr="00C619F8">
              <w:rPr>
                <w:rFonts w:ascii="Calibri" w:hAnsi="Calibri" w:cs="Calibri"/>
                <w:b/>
                <w:bCs/>
                <w:color w:val="000000"/>
              </w:rPr>
              <w:t xml:space="preserve"> 2023</w:t>
            </w:r>
          </w:p>
        </w:tc>
      </w:tr>
      <w:tr w:rsidR="00A56F24" w:rsidRPr="00C619F8" w14:paraId="0BA3AE42" w14:textId="77777777" w:rsidTr="000C7B4D">
        <w:trPr>
          <w:trHeight w:val="4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E01F5" w14:textId="59751FFD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1 –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Урбанизам</w:t>
            </w:r>
            <w:proofErr w:type="spellEnd"/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2E559A">
              <w:rPr>
                <w:rFonts w:ascii="Calibri" w:hAnsi="Calibri" w:cs="Calibri"/>
                <w:b/>
                <w:bCs/>
                <w:color w:val="000000"/>
              </w:rPr>
              <w:t>и</w:t>
            </w:r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просторно</w:t>
            </w:r>
            <w:proofErr w:type="spellEnd"/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планирање</w:t>
            </w:r>
            <w:proofErr w:type="spellEnd"/>
            <w:r w:rsidRPr="00C619F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4DD5B8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>1101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CB2C8" w14:textId="47525A21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Просторни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план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у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складу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развојем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3392AC" w14:textId="07AA0496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Број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локација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комуналноо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опремљен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EBF9A" w14:textId="77777777" w:rsidR="00A56F24" w:rsidRPr="00C619F8" w:rsidRDefault="00A56F24" w:rsidP="00754511">
            <w:pPr>
              <w:spacing w:line="44" w:lineRule="atLeast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>15.000.000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95F19" w14:textId="77777777" w:rsidR="00A56F24" w:rsidRPr="00C619F8" w:rsidRDefault="00A56F24" w:rsidP="00754511">
            <w:pPr>
              <w:spacing w:line="44" w:lineRule="atLeast"/>
              <w:rPr>
                <w:rFonts w:ascii="Calibri" w:hAnsi="Calibri" w:cs="Calibri"/>
                <w:b/>
                <w:bCs/>
                <w:color w:val="000000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>35.050.000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207FD" w14:textId="77777777" w:rsidR="00A56F24" w:rsidRPr="00C619F8" w:rsidRDefault="00A56F24" w:rsidP="00754511">
            <w:pPr>
              <w:spacing w:line="44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F1960CE" w14:textId="77777777" w:rsidR="00A56F24" w:rsidRPr="00C619F8" w:rsidRDefault="00754511" w:rsidP="00754511">
            <w:pPr>
              <w:spacing w:line="44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>45.00</w:t>
            </w:r>
            <w:r w:rsidR="00A56F24" w:rsidRPr="00C619F8">
              <w:rPr>
                <w:rFonts w:ascii="Calibri" w:hAnsi="Calibri" w:cs="Calibri"/>
                <w:b/>
                <w:bCs/>
                <w:color w:val="000000"/>
              </w:rPr>
              <w:t>0.000</w:t>
            </w:r>
          </w:p>
        </w:tc>
      </w:tr>
      <w:tr w:rsidR="00A56F24" w:rsidRPr="00C619F8" w14:paraId="037CB3AB" w14:textId="77777777" w:rsidTr="000C7B4D">
        <w:trPr>
          <w:trHeight w:val="708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0D15A" w14:textId="19EAE2A7" w:rsidR="00A56F24" w:rsidRPr="00C619F8" w:rsidRDefault="002E559A" w:rsidP="00A56F24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Управљање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грађевинским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земљиштемграђевинског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земљишта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4C2617" w14:textId="77777777" w:rsidR="00A56F24" w:rsidRPr="00C619F8" w:rsidRDefault="00A56F24" w:rsidP="00A56F24">
            <w:pPr>
              <w:spacing w:line="276" w:lineRule="auto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0003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E0343" w14:textId="745D21F1" w:rsidR="00A56F24" w:rsidRPr="00C619F8" w:rsidRDefault="002E559A" w:rsidP="00A56F24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Стављање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у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функцију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грађевинског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земљишта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0296A" w14:textId="045DC958" w:rsidR="00A56F24" w:rsidRPr="00C619F8" w:rsidRDefault="002E559A" w:rsidP="00A56F24">
            <w:pPr>
              <w:spacing w:line="276" w:lineRule="auto"/>
              <w:ind w:left="-103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Управљање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грађевинским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земљиштем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17596" w14:textId="77777777" w:rsidR="00A56F24" w:rsidRPr="00C619F8" w:rsidRDefault="00A56F24" w:rsidP="00A56F2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15.000.000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8F088" w14:textId="77777777" w:rsidR="00A56F24" w:rsidRPr="00C619F8" w:rsidRDefault="00A56F24" w:rsidP="00A56F2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C619F8">
              <w:rPr>
                <w:rFonts w:ascii="Calibri" w:hAnsi="Calibri" w:cs="Calibri"/>
                <w:color w:val="000000"/>
              </w:rPr>
              <w:t>25.050.000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B060C1" w14:textId="77777777" w:rsidR="00A56F24" w:rsidRPr="00C619F8" w:rsidRDefault="00754511" w:rsidP="00A56F2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C619F8">
              <w:rPr>
                <w:rFonts w:ascii="Calibri" w:hAnsi="Calibri" w:cs="Calibri"/>
                <w:color w:val="000000"/>
              </w:rPr>
              <w:t>45.00</w:t>
            </w:r>
            <w:r w:rsidR="00A56F24" w:rsidRPr="00C619F8"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A56F24" w:rsidRPr="00C619F8" w14:paraId="460DA819" w14:textId="77777777" w:rsidTr="000C7B4D">
        <w:trPr>
          <w:trHeight w:val="4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55BA5" w14:textId="045F47DD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2 -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Комунална</w:t>
            </w:r>
            <w:proofErr w:type="spellEnd"/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делатност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99AF73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>1102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EC6E78" w14:textId="5884B433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Адекватан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квалитет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пружених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услуга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комуналне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дел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56EB6D" w14:textId="6FF9F1EC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Степен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задов</w:t>
            </w:r>
            <w:r w:rsidR="00A56F24" w:rsidRPr="00C619F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квалитетом</w:t>
            </w:r>
            <w:proofErr w:type="spellEnd"/>
            <w:proofErr w:type="gram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рада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ЈКП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2B2C7" w14:textId="77777777" w:rsidR="00A56F24" w:rsidRPr="00C619F8" w:rsidRDefault="00A56F24" w:rsidP="00A56F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51A2" w14:textId="77777777" w:rsidR="00A56F24" w:rsidRPr="00C619F8" w:rsidRDefault="00A56F24" w:rsidP="00A56F2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14:paraId="0F05AFC9" w14:textId="77777777" w:rsidR="00A56F24" w:rsidRPr="00C619F8" w:rsidRDefault="00A56F24" w:rsidP="00A56F24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619F8">
              <w:rPr>
                <w:rFonts w:ascii="Calibri" w:hAnsi="Calibri" w:cs="Calibri"/>
                <w:b/>
                <w:bCs/>
              </w:rPr>
              <w:t>72.370.676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357647" w14:textId="77777777" w:rsidR="00A56F24" w:rsidRPr="00C619F8" w:rsidRDefault="00A56F24" w:rsidP="00A56F2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14:paraId="66076DD6" w14:textId="77777777" w:rsidR="00A56F24" w:rsidRPr="00C619F8" w:rsidRDefault="00754511" w:rsidP="00A56F24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619F8">
              <w:rPr>
                <w:rFonts w:ascii="Calibri" w:hAnsi="Calibri" w:cs="Calibri"/>
                <w:b/>
                <w:bCs/>
              </w:rPr>
              <w:t>181.987.777</w:t>
            </w:r>
          </w:p>
        </w:tc>
      </w:tr>
      <w:tr w:rsidR="00A56F24" w:rsidRPr="00C619F8" w14:paraId="3F4AB413" w14:textId="77777777" w:rsidTr="000C7B4D">
        <w:trPr>
          <w:trHeight w:val="856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69C81" w14:textId="6A5A0F54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Одржавање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  </w:t>
            </w:r>
            <w:proofErr w:type="spellStart"/>
            <w:r>
              <w:rPr>
                <w:rFonts w:ascii="Calibri" w:hAnsi="Calibri" w:cs="Calibri"/>
                <w:color w:val="000000"/>
              </w:rPr>
              <w:t>јавним</w:t>
            </w:r>
            <w:proofErr w:type="spellEnd"/>
            <w:proofErr w:type="gram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осветљењем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DEB709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0001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20BAA0" w14:textId="580BA4E9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Повечање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покривеност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насеља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и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територије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рациналним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јавним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оветљењем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4443F" w14:textId="61C94231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Дужина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улица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покривена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јавним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осветљењем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B009A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15.141.000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2D403" w14:textId="77777777" w:rsidR="00A56F24" w:rsidRPr="00C619F8" w:rsidRDefault="00A56F24" w:rsidP="00754511">
            <w:pPr>
              <w:spacing w:line="44" w:lineRule="atLeast"/>
              <w:jc w:val="center"/>
              <w:rPr>
                <w:rFonts w:ascii="Calibri" w:hAnsi="Calibri" w:cs="Calibri"/>
                <w:color w:val="000000"/>
              </w:rPr>
            </w:pPr>
          </w:p>
          <w:p w14:paraId="677C362D" w14:textId="77777777" w:rsidR="00A56F24" w:rsidRPr="00C619F8" w:rsidRDefault="00A56F24" w:rsidP="00754511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17.070.000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375A4E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color w:val="000000"/>
              </w:rPr>
            </w:pPr>
          </w:p>
          <w:p w14:paraId="1D902E3E" w14:textId="77777777" w:rsidR="00A56F24" w:rsidRPr="00C619F8" w:rsidRDefault="00A56F24" w:rsidP="00A56F24">
            <w:pPr>
              <w:spacing w:after="200" w:line="276" w:lineRule="auto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 xml:space="preserve">          </w:t>
            </w:r>
            <w:r w:rsidR="00754511" w:rsidRPr="00C619F8">
              <w:rPr>
                <w:rFonts w:ascii="Calibri" w:hAnsi="Calibri" w:cs="Calibri"/>
              </w:rPr>
              <w:t>6.000</w:t>
            </w:r>
            <w:r w:rsidRPr="00C619F8">
              <w:rPr>
                <w:rFonts w:ascii="Calibri" w:hAnsi="Calibri" w:cs="Calibri"/>
              </w:rPr>
              <w:t>.000</w:t>
            </w:r>
          </w:p>
        </w:tc>
      </w:tr>
      <w:tr w:rsidR="00A56F24" w:rsidRPr="00C619F8" w14:paraId="48EF1853" w14:textId="77777777" w:rsidTr="000C7B4D">
        <w:trPr>
          <w:trHeight w:val="4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B158B" w14:textId="6C84577D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Одржавање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чистоће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површинама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јавне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намене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A64AC3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0003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8F0FCD" w14:textId="7C6578A5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Максималана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могућа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покривеност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насеља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и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територије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услугама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одржавања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чистоће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јавним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површинама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E1A11" w14:textId="0B0FE0DD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Степен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покривености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  </w:t>
            </w:r>
            <w:proofErr w:type="spellStart"/>
            <w:r>
              <w:rPr>
                <w:rFonts w:ascii="Calibri" w:hAnsi="Calibri" w:cs="Calibri"/>
                <w:color w:val="000000"/>
              </w:rPr>
              <w:t>услугама</w:t>
            </w:r>
            <w:proofErr w:type="spellEnd"/>
            <w:proofErr w:type="gram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одржавања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чистоће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ADBE9" w14:textId="77777777" w:rsidR="00A56F24" w:rsidRPr="00C619F8" w:rsidRDefault="00A56F24" w:rsidP="00A56F24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35C67" w14:textId="77777777" w:rsidR="00A56F24" w:rsidRPr="00C619F8" w:rsidRDefault="00A56F24" w:rsidP="00A56F2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14:paraId="63AC9E7A" w14:textId="77777777" w:rsidR="00A56F24" w:rsidRPr="00C619F8" w:rsidRDefault="00A56F24" w:rsidP="00A56F2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89DF6" w14:textId="77777777" w:rsidR="00A56F24" w:rsidRPr="00C619F8" w:rsidRDefault="00A56F24" w:rsidP="00A56F2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14:paraId="2CE0D8EF" w14:textId="77777777" w:rsidR="00A56F24" w:rsidRPr="00C619F8" w:rsidRDefault="00754511" w:rsidP="00A56F2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58.800.000</w:t>
            </w:r>
          </w:p>
        </w:tc>
      </w:tr>
      <w:tr w:rsidR="00A56F24" w:rsidRPr="00C619F8" w14:paraId="12B5213E" w14:textId="77777777" w:rsidTr="000C7B4D">
        <w:trPr>
          <w:trHeight w:val="4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84F748" w14:textId="2906E076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ЗОО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  </w:t>
            </w:r>
            <w:proofErr w:type="spellStart"/>
            <w:r>
              <w:rPr>
                <w:rFonts w:ascii="Calibri" w:hAnsi="Calibri" w:cs="Calibri"/>
                <w:color w:val="000000"/>
              </w:rPr>
              <w:t>Хигијена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0F3170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0004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E87CF0" w14:textId="2C58E1C7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Унапређење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заштите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од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заразних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и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других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болести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које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преносе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животиње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DE890" w14:textId="20E9482E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Јавне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површине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којима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вршена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дератизација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FD34D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4.000.000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9F588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color w:val="000000"/>
              </w:rPr>
            </w:pPr>
            <w:r w:rsidRPr="00C619F8">
              <w:rPr>
                <w:rFonts w:ascii="Calibri" w:hAnsi="Calibri" w:cs="Calibri"/>
                <w:color w:val="000000"/>
              </w:rPr>
              <w:t>4.000.000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D43F7" w14:textId="77777777" w:rsidR="00A56F24" w:rsidRPr="00C619F8" w:rsidRDefault="00754511" w:rsidP="00A56F24">
            <w:pPr>
              <w:spacing w:line="44" w:lineRule="atLeast"/>
              <w:jc w:val="center"/>
              <w:rPr>
                <w:rFonts w:ascii="Calibri" w:hAnsi="Calibri" w:cs="Calibri"/>
                <w:color w:val="000000"/>
              </w:rPr>
            </w:pPr>
            <w:r w:rsidRPr="00C619F8">
              <w:rPr>
                <w:rFonts w:ascii="Calibri" w:hAnsi="Calibri" w:cs="Calibri"/>
                <w:color w:val="000000"/>
              </w:rPr>
              <w:t>3</w:t>
            </w:r>
            <w:r w:rsidR="00A56F24" w:rsidRPr="00C619F8">
              <w:rPr>
                <w:rFonts w:ascii="Calibri" w:hAnsi="Calibri" w:cs="Calibri"/>
                <w:color w:val="000000"/>
              </w:rPr>
              <w:t>.000.000</w:t>
            </w:r>
          </w:p>
        </w:tc>
      </w:tr>
      <w:tr w:rsidR="00A56F24" w:rsidRPr="00C619F8" w14:paraId="48741F12" w14:textId="77777777" w:rsidTr="000C7B4D">
        <w:trPr>
          <w:trHeight w:val="4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C8F814" w14:textId="4DC8844E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Одржавање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гробаља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  </w:t>
            </w:r>
            <w:r>
              <w:rPr>
                <w:rFonts w:ascii="Calibri" w:hAnsi="Calibri" w:cs="Calibri"/>
                <w:color w:val="000000"/>
              </w:rPr>
              <w:t>и</w:t>
            </w:r>
            <w:proofErr w:type="gram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погребних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услуга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E1E5B7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0006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67E24" w14:textId="76582FC4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Адекватно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и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квалитетно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пружање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услуга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одраж</w:t>
            </w:r>
            <w:r w:rsidR="00A56F24" w:rsidRPr="00C619F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гробаља</w:t>
            </w:r>
            <w:proofErr w:type="spellEnd"/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91EAB2" w14:textId="245214EB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Број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интервенција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у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  </w:t>
            </w:r>
            <w:proofErr w:type="spellStart"/>
            <w:r>
              <w:rPr>
                <w:rFonts w:ascii="Calibri" w:hAnsi="Calibri" w:cs="Calibri"/>
                <w:color w:val="000000"/>
              </w:rPr>
              <w:t>односу</w:t>
            </w:r>
            <w:proofErr w:type="spellEnd"/>
            <w:proofErr w:type="gram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укупан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број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поднетих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иницијатива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грађана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56A4F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15.100.000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22A7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color w:val="000000"/>
              </w:rPr>
            </w:pPr>
          </w:p>
          <w:p w14:paraId="533A4539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color w:val="000000"/>
              </w:rPr>
            </w:pPr>
          </w:p>
          <w:p w14:paraId="7D7E6C67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color w:val="000000"/>
              </w:rPr>
            </w:pPr>
          </w:p>
          <w:p w14:paraId="76119D4E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CBD23" w14:textId="77777777" w:rsidR="00A56F24" w:rsidRPr="00C619F8" w:rsidRDefault="00A56F24" w:rsidP="00754511">
            <w:pPr>
              <w:spacing w:line="44" w:lineRule="atLeast"/>
              <w:rPr>
                <w:rFonts w:ascii="Calibri" w:hAnsi="Calibri" w:cs="Calibri"/>
                <w:color w:val="000000"/>
              </w:rPr>
            </w:pPr>
          </w:p>
          <w:p w14:paraId="7580AEAB" w14:textId="77777777" w:rsidR="00A56F24" w:rsidRPr="00C619F8" w:rsidRDefault="00754511" w:rsidP="00754511">
            <w:pPr>
              <w:spacing w:line="44" w:lineRule="atLeast"/>
              <w:jc w:val="center"/>
              <w:rPr>
                <w:rFonts w:ascii="Calibri" w:hAnsi="Calibri" w:cs="Calibri"/>
                <w:color w:val="000000"/>
              </w:rPr>
            </w:pPr>
            <w:r w:rsidRPr="00C619F8">
              <w:rPr>
                <w:rFonts w:ascii="Calibri" w:hAnsi="Calibri" w:cs="Calibri"/>
                <w:color w:val="000000"/>
              </w:rPr>
              <w:t>7.700.000.</w:t>
            </w:r>
          </w:p>
          <w:p w14:paraId="64B9D6D9" w14:textId="77777777" w:rsidR="00A56F24" w:rsidRPr="00C619F8" w:rsidRDefault="00A56F24" w:rsidP="00754511">
            <w:pPr>
              <w:spacing w:line="44" w:lineRule="atLeast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56F24" w:rsidRPr="00C619F8" w14:paraId="1D982BAD" w14:textId="77777777" w:rsidTr="000C7B4D">
        <w:trPr>
          <w:trHeight w:val="4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D8C005" w14:textId="04F77B05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Управљање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  </w:t>
            </w:r>
            <w:proofErr w:type="spellStart"/>
            <w:r>
              <w:rPr>
                <w:rFonts w:ascii="Calibri" w:hAnsi="Calibri" w:cs="Calibri"/>
                <w:color w:val="000000"/>
              </w:rPr>
              <w:t>снабдевање</w:t>
            </w:r>
            <w:proofErr w:type="spellEnd"/>
            <w:proofErr w:type="gram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водом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пиће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4B486B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0008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263173" w14:textId="155B7FCA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Адекватан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квалитет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пружених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услуга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водоснабдевања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3D6ED" w14:textId="6199AB5E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Број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  </w:t>
            </w:r>
            <w:proofErr w:type="spellStart"/>
            <w:r>
              <w:rPr>
                <w:rFonts w:ascii="Calibri" w:hAnsi="Calibri" w:cs="Calibri"/>
                <w:color w:val="000000"/>
              </w:rPr>
              <w:t>квароава</w:t>
            </w:r>
            <w:proofErr w:type="spellEnd"/>
            <w:proofErr w:type="gramEnd"/>
            <w:r w:rsidR="00A56F24" w:rsidRPr="00C619F8">
              <w:rPr>
                <w:rFonts w:ascii="Calibri" w:hAnsi="Calibri" w:cs="Calibri"/>
                <w:color w:val="000000"/>
              </w:rPr>
              <w:t xml:space="preserve"> 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километру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 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водоводне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мреже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92D3E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33.970.000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99FC" w14:textId="77777777" w:rsidR="00A56F24" w:rsidRPr="00C619F8" w:rsidRDefault="00A56F24" w:rsidP="00754511">
            <w:pPr>
              <w:spacing w:line="44" w:lineRule="atLeast"/>
              <w:rPr>
                <w:rFonts w:ascii="Calibri" w:hAnsi="Calibri" w:cs="Calibri"/>
                <w:color w:val="000000"/>
              </w:rPr>
            </w:pPr>
          </w:p>
          <w:p w14:paraId="64453921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color w:val="000000"/>
              </w:rPr>
            </w:pPr>
            <w:r w:rsidRPr="00C619F8">
              <w:rPr>
                <w:rFonts w:ascii="Calibri" w:hAnsi="Calibri" w:cs="Calibri"/>
                <w:color w:val="000000"/>
              </w:rPr>
              <w:t>43.171.509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D8612" w14:textId="77777777" w:rsidR="00A56F24" w:rsidRPr="00C619F8" w:rsidRDefault="00A56F24" w:rsidP="00754511">
            <w:pPr>
              <w:spacing w:line="44" w:lineRule="atLeast"/>
              <w:rPr>
                <w:rFonts w:ascii="Calibri" w:hAnsi="Calibri" w:cs="Calibri"/>
                <w:color w:val="000000"/>
              </w:rPr>
            </w:pPr>
          </w:p>
          <w:p w14:paraId="71FD4DA2" w14:textId="77777777" w:rsidR="00A56F24" w:rsidRPr="00C619F8" w:rsidRDefault="00754511" w:rsidP="00A56F24">
            <w:pPr>
              <w:spacing w:line="44" w:lineRule="atLeast"/>
              <w:jc w:val="center"/>
              <w:rPr>
                <w:rFonts w:ascii="Calibri" w:hAnsi="Calibri" w:cs="Calibri"/>
                <w:color w:val="000000"/>
              </w:rPr>
            </w:pPr>
            <w:r w:rsidRPr="00C619F8">
              <w:rPr>
                <w:rFonts w:ascii="Calibri" w:hAnsi="Calibri" w:cs="Calibri"/>
                <w:color w:val="000000"/>
              </w:rPr>
              <w:t>81.487.777</w:t>
            </w:r>
          </w:p>
        </w:tc>
      </w:tr>
      <w:tr w:rsidR="00A56F24" w:rsidRPr="00C619F8" w14:paraId="70DCE6F4" w14:textId="77777777" w:rsidTr="000C7B4D">
        <w:trPr>
          <w:trHeight w:val="4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04E02" w14:textId="7FDC3368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3-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Локални</w:t>
            </w:r>
            <w:proofErr w:type="spellEnd"/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економски</w:t>
            </w:r>
            <w:proofErr w:type="spellEnd"/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развој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4D8B7A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>1501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EC9EC3" w14:textId="7177E772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Отварање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нових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предузећа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територији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ЈЛС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377B4" w14:textId="74A3BD36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Број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предузетника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41E91" w14:textId="77777777" w:rsidR="00A56F24" w:rsidRPr="00C619F8" w:rsidRDefault="00A56F24" w:rsidP="00A56F2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C619F8">
              <w:rPr>
                <w:rFonts w:ascii="Calibri" w:hAnsi="Calibri" w:cs="Calibri"/>
                <w:b/>
                <w:bCs/>
              </w:rPr>
              <w:t>25.000.000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562EA" w14:textId="77777777" w:rsidR="00A56F24" w:rsidRPr="00C619F8" w:rsidRDefault="00A56F24" w:rsidP="00A56F2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619F8">
              <w:rPr>
                <w:rFonts w:ascii="Calibri" w:hAnsi="Calibri" w:cs="Calibri"/>
                <w:b/>
                <w:bCs/>
              </w:rPr>
              <w:t>66.343.000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E0745D" w14:textId="77777777" w:rsidR="00A56F24" w:rsidRPr="00C619F8" w:rsidRDefault="00754511" w:rsidP="00A56F2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619F8">
              <w:rPr>
                <w:rFonts w:ascii="Calibri" w:hAnsi="Calibri" w:cs="Calibri"/>
                <w:b/>
                <w:bCs/>
              </w:rPr>
              <w:t>38.700</w:t>
            </w:r>
            <w:r w:rsidR="00A56F24" w:rsidRPr="00C619F8">
              <w:rPr>
                <w:rFonts w:ascii="Calibri" w:hAnsi="Calibri" w:cs="Calibri"/>
                <w:b/>
                <w:bCs/>
              </w:rPr>
              <w:t>.000</w:t>
            </w:r>
          </w:p>
        </w:tc>
      </w:tr>
      <w:tr w:rsidR="00A56F24" w:rsidRPr="00C619F8" w14:paraId="50E41232" w14:textId="77777777" w:rsidTr="000C7B4D">
        <w:trPr>
          <w:trHeight w:val="4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95104E" w14:textId="23A65C84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Мере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активне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политике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запошљавања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9F6F4F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0002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7DDD8C" w14:textId="3EA476E1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Повећање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запослености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територији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општине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и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акт</w:t>
            </w:r>
            <w:r w:rsidR="00A56F24" w:rsidRPr="00C619F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мере</w:t>
            </w:r>
            <w:proofErr w:type="spellEnd"/>
            <w:proofErr w:type="gram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9385F" w14:textId="62DC73C3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Број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запослених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47FAA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25.000.000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2467E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color w:val="000000"/>
              </w:rPr>
            </w:pPr>
            <w:r w:rsidRPr="00C619F8">
              <w:rPr>
                <w:rFonts w:ascii="Calibri" w:hAnsi="Calibri" w:cs="Calibri"/>
                <w:color w:val="000000"/>
              </w:rPr>
              <w:t>66.343.000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73047" w14:textId="77777777" w:rsidR="00A56F24" w:rsidRPr="00C619F8" w:rsidRDefault="00754511" w:rsidP="00A56F24">
            <w:pPr>
              <w:spacing w:line="44" w:lineRule="atLeast"/>
              <w:jc w:val="center"/>
              <w:rPr>
                <w:rFonts w:ascii="Calibri" w:hAnsi="Calibri" w:cs="Calibri"/>
                <w:color w:val="000000"/>
              </w:rPr>
            </w:pPr>
            <w:r w:rsidRPr="00C619F8">
              <w:rPr>
                <w:rFonts w:ascii="Calibri" w:hAnsi="Calibri" w:cs="Calibri"/>
                <w:color w:val="000000"/>
              </w:rPr>
              <w:t>38.700</w:t>
            </w:r>
            <w:r w:rsidR="00A56F24" w:rsidRPr="00C619F8">
              <w:rPr>
                <w:rFonts w:ascii="Calibri" w:hAnsi="Calibri" w:cs="Calibri"/>
                <w:color w:val="000000"/>
              </w:rPr>
              <w:t>.000</w:t>
            </w:r>
          </w:p>
        </w:tc>
      </w:tr>
      <w:tr w:rsidR="00A56F24" w:rsidRPr="00C619F8" w14:paraId="4A4BF4A6" w14:textId="77777777" w:rsidTr="000C7B4D">
        <w:trPr>
          <w:trHeight w:val="4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9AF269" w14:textId="0D6F0901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4-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Развој</w:t>
            </w:r>
            <w:proofErr w:type="spellEnd"/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туризма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5295B6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>1502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4652B7" w14:textId="2660D4A3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Усвојеност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и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испуњење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циљева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дефинисаних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  </w:t>
            </w:r>
            <w:r>
              <w:rPr>
                <w:rFonts w:ascii="Calibri" w:hAnsi="Calibri" w:cs="Calibri"/>
                <w:color w:val="000000"/>
              </w:rPr>
              <w:t>у</w:t>
            </w:r>
            <w:proofErr w:type="gram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релевантној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стратегији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која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односи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туризам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E00A07" w14:textId="71E2B82B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Усвојен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Програм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развоја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туризма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локалу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D7653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>18.611.311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12870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>33.277.924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D94C2C" w14:textId="77777777" w:rsidR="00A56F24" w:rsidRPr="00C619F8" w:rsidRDefault="00754511" w:rsidP="00A56F24">
            <w:pPr>
              <w:spacing w:line="44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>29.307.000</w:t>
            </w:r>
          </w:p>
        </w:tc>
      </w:tr>
      <w:tr w:rsidR="00A56F24" w:rsidRPr="00C619F8" w14:paraId="34F9C200" w14:textId="77777777" w:rsidTr="000C7B4D">
        <w:trPr>
          <w:trHeight w:val="4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F554C7" w14:textId="658FDB6B" w:rsidR="00A56F24" w:rsidRPr="00C619F8" w:rsidRDefault="002E559A" w:rsidP="00A56F24">
            <w:pPr>
              <w:spacing w:line="44" w:lineRule="atLeast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Управљање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развојем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туризма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C23348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0001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61498" w14:textId="4CA7666A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Повећање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прихода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  </w:t>
            </w:r>
            <w:proofErr w:type="spellStart"/>
            <w:r>
              <w:rPr>
                <w:rFonts w:ascii="Calibri" w:hAnsi="Calibri" w:cs="Calibri"/>
                <w:color w:val="000000"/>
              </w:rPr>
              <w:t>од</w:t>
            </w:r>
            <w:proofErr w:type="spellEnd"/>
            <w:proofErr w:type="gramEnd"/>
            <w:r w:rsidR="00A56F24" w:rsidRPr="00C619F8">
              <w:rPr>
                <w:rFonts w:ascii="Calibri" w:hAnsi="Calibri" w:cs="Calibri"/>
                <w:color w:val="000000"/>
              </w:rPr>
              <w:t xml:space="preserve">  </w:t>
            </w:r>
            <w:proofErr w:type="spellStart"/>
            <w:r>
              <w:rPr>
                <w:rFonts w:ascii="Calibri" w:hAnsi="Calibri" w:cs="Calibri"/>
                <w:color w:val="000000"/>
              </w:rPr>
              <w:t>туризма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0D0FB" w14:textId="484CC52D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Проценат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повећања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укупног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броја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гостију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DE4C7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18.611.311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E9DF3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color w:val="000000"/>
              </w:rPr>
            </w:pPr>
            <w:r w:rsidRPr="00C619F8">
              <w:rPr>
                <w:rFonts w:ascii="Calibri" w:hAnsi="Calibri" w:cs="Calibri"/>
                <w:color w:val="000000"/>
              </w:rPr>
              <w:t>33.277.924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E76A1" w14:textId="77777777" w:rsidR="00A56F24" w:rsidRPr="00C619F8" w:rsidRDefault="00754511" w:rsidP="00A56F24">
            <w:pPr>
              <w:spacing w:line="44" w:lineRule="atLeast"/>
              <w:jc w:val="center"/>
              <w:rPr>
                <w:rFonts w:ascii="Calibri" w:hAnsi="Calibri" w:cs="Calibri"/>
                <w:color w:val="000000"/>
              </w:rPr>
            </w:pPr>
            <w:r w:rsidRPr="00C619F8">
              <w:rPr>
                <w:rFonts w:ascii="Calibri" w:hAnsi="Calibri" w:cs="Calibri"/>
                <w:color w:val="000000"/>
              </w:rPr>
              <w:t>29.307.000</w:t>
            </w:r>
          </w:p>
        </w:tc>
      </w:tr>
      <w:tr w:rsidR="00A56F24" w:rsidRPr="00C619F8" w14:paraId="61C214CF" w14:textId="77777777" w:rsidTr="000C7B4D">
        <w:trPr>
          <w:trHeight w:val="4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446B9" w14:textId="6527213A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5 –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Пољопривреда</w:t>
            </w:r>
            <w:proofErr w:type="spellEnd"/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2E559A">
              <w:rPr>
                <w:rFonts w:ascii="Calibri" w:hAnsi="Calibri" w:cs="Calibri"/>
                <w:b/>
                <w:bCs/>
                <w:color w:val="000000"/>
              </w:rPr>
              <w:t>и</w:t>
            </w:r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рурални</w:t>
            </w:r>
            <w:proofErr w:type="spellEnd"/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развој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6A276A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>0101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6B8E3" w14:textId="77777777" w:rsidR="00A56F24" w:rsidRPr="00C619F8" w:rsidRDefault="00A56F24" w:rsidP="00A56F24">
            <w:pPr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9FE330" w14:textId="18ECCA43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Бр</w:t>
            </w:r>
            <w:r w:rsidR="00A56F24" w:rsidRPr="00C619F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регистров</w:t>
            </w:r>
            <w:proofErr w:type="gramEnd"/>
            <w:r w:rsidR="00A56F24" w:rsidRPr="00C619F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ПГ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B72B0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>26.436.676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BCA5D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>50.586.676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1F385C" w14:textId="77777777" w:rsidR="00A56F24" w:rsidRPr="00C619F8" w:rsidRDefault="00754511" w:rsidP="00A56F24">
            <w:pPr>
              <w:spacing w:line="44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>33.550.646</w:t>
            </w:r>
          </w:p>
        </w:tc>
      </w:tr>
      <w:tr w:rsidR="00A56F24" w:rsidRPr="00C619F8" w14:paraId="1ACD1802" w14:textId="77777777" w:rsidTr="000C7B4D">
        <w:trPr>
          <w:trHeight w:val="380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A53EE9" w14:textId="088A75AD" w:rsidR="00A56F24" w:rsidRPr="00C619F8" w:rsidRDefault="002E559A" w:rsidP="00754511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Подршка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спровођење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пољопривредне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политике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у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локалној</w:t>
            </w:r>
            <w:proofErr w:type="spellEnd"/>
            <w:r w:rsidR="00754511" w:rsidRPr="00C619F8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6B5831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0001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35133" w14:textId="524F591F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Раст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производње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и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стабилност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дохотк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апроизвођача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F060B" w14:textId="094CA176" w:rsidR="00A56F24" w:rsidRPr="00C619F8" w:rsidRDefault="002E559A" w:rsidP="00754511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Удео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регистрованих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ПГ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у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укупном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броју</w:t>
            </w:r>
            <w:proofErr w:type="spellEnd"/>
            <w:r w:rsidR="00754511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пољ</w:t>
            </w:r>
            <w:proofErr w:type="spellEnd"/>
            <w:r w:rsidR="00754511" w:rsidRPr="00C619F8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газ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798DA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26.436.676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E0A1" w14:textId="77777777" w:rsidR="00A56F24" w:rsidRPr="00C619F8" w:rsidRDefault="00A56F24" w:rsidP="00A56F24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50.586.676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993684" w14:textId="77777777" w:rsidR="00A56F24" w:rsidRPr="00C619F8" w:rsidRDefault="00754511" w:rsidP="00A56F24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33.519.610</w:t>
            </w:r>
          </w:p>
        </w:tc>
      </w:tr>
      <w:tr w:rsidR="00754511" w:rsidRPr="00C619F8" w14:paraId="30D58472" w14:textId="77777777" w:rsidTr="000C7B4D">
        <w:trPr>
          <w:trHeight w:val="4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EC517" w14:textId="5A2EF134" w:rsidR="00754511" w:rsidRPr="00C619F8" w:rsidRDefault="002E559A" w:rsidP="00A56F24">
            <w:pPr>
              <w:spacing w:line="44" w:lineRule="atLeast"/>
              <w:rPr>
                <w:rFonts w:ascii="Calibri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Cs/>
                <w:color w:val="000000"/>
              </w:rPr>
              <w:t>Субвенције</w:t>
            </w:r>
            <w:proofErr w:type="spellEnd"/>
            <w:r w:rsidR="00754511" w:rsidRPr="00C619F8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јавним</w:t>
            </w:r>
            <w:proofErr w:type="spellEnd"/>
            <w:r w:rsidR="00754511" w:rsidRPr="00C619F8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нефинансијским</w:t>
            </w:r>
            <w:proofErr w:type="spellEnd"/>
            <w:r w:rsidR="00754511" w:rsidRPr="00C619F8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предузећима</w:t>
            </w:r>
            <w:proofErr w:type="spellEnd"/>
            <w:r w:rsidR="00754511" w:rsidRPr="00C619F8">
              <w:rPr>
                <w:rFonts w:ascii="Calibri" w:hAnsi="Calibri" w:cs="Calibri"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</w:rPr>
              <w:t>и</w:t>
            </w:r>
            <w:r w:rsidR="00754511" w:rsidRPr="00C619F8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организацијама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7BDE52" w14:textId="77777777" w:rsidR="00754511" w:rsidRPr="00C619F8" w:rsidRDefault="00754511" w:rsidP="00A56F24">
            <w:pPr>
              <w:spacing w:line="44" w:lineRule="atLeast"/>
              <w:rPr>
                <w:rFonts w:ascii="Calibri" w:hAnsi="Calibri" w:cs="Calibri"/>
                <w:bCs/>
                <w:color w:val="000000"/>
              </w:rPr>
            </w:pPr>
            <w:r w:rsidRPr="00C619F8">
              <w:rPr>
                <w:rFonts w:ascii="Calibri" w:hAnsi="Calibri" w:cs="Calibri"/>
                <w:bCs/>
                <w:color w:val="000000"/>
              </w:rPr>
              <w:t>0002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0CB6E5" w14:textId="6A18346B" w:rsidR="00754511" w:rsidRPr="00C619F8" w:rsidRDefault="002E559A" w:rsidP="00A56F24">
            <w:pPr>
              <w:spacing w:line="44" w:lineRule="atLeas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Мере</w:t>
            </w:r>
            <w:proofErr w:type="spellEnd"/>
            <w:r w:rsidR="00754511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подршке</w:t>
            </w:r>
            <w:proofErr w:type="spellEnd"/>
            <w:r w:rsidR="00754511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руралном</w:t>
            </w:r>
            <w:proofErr w:type="spellEnd"/>
            <w:r w:rsidR="00754511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развоју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1577E" w14:textId="69999A1D" w:rsidR="00754511" w:rsidRPr="00C619F8" w:rsidRDefault="002E559A" w:rsidP="00A56F24">
            <w:pPr>
              <w:spacing w:line="44" w:lineRule="atLeas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Број</w:t>
            </w:r>
            <w:proofErr w:type="spellEnd"/>
            <w:r w:rsidR="00754511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пољоп</w:t>
            </w:r>
            <w:proofErr w:type="spellEnd"/>
            <w:r w:rsidR="00754511" w:rsidRPr="00C619F8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газдинстава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6509F" w14:textId="77777777" w:rsidR="00754511" w:rsidRPr="00C619F8" w:rsidRDefault="00754511" w:rsidP="00A56F24">
            <w:pPr>
              <w:spacing w:line="44" w:lineRule="atLeas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FA10E" w14:textId="77777777" w:rsidR="00754511" w:rsidRPr="00C619F8" w:rsidRDefault="00754511" w:rsidP="00A56F24">
            <w:pPr>
              <w:spacing w:line="44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25FE5" w14:textId="77777777" w:rsidR="00754511" w:rsidRPr="00C619F8" w:rsidRDefault="00754511" w:rsidP="00A56F24">
            <w:pPr>
              <w:spacing w:line="44" w:lineRule="atLeast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619F8">
              <w:rPr>
                <w:rFonts w:ascii="Calibri" w:hAnsi="Calibri" w:cs="Calibri"/>
                <w:bCs/>
                <w:color w:val="000000"/>
              </w:rPr>
              <w:t>31.036</w:t>
            </w:r>
          </w:p>
        </w:tc>
      </w:tr>
      <w:tr w:rsidR="00A56F24" w:rsidRPr="00C619F8" w14:paraId="16A5C5AA" w14:textId="77777777" w:rsidTr="000C7B4D">
        <w:trPr>
          <w:trHeight w:val="4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6E25C" w14:textId="3AEC685C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6 -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Заштита</w:t>
            </w:r>
            <w:proofErr w:type="spellEnd"/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животне</w:t>
            </w:r>
            <w:proofErr w:type="spellEnd"/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средине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6687D6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>0401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60138" w14:textId="3FDD1B23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Унапређење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квал</w:t>
            </w:r>
            <w:r w:rsidR="00A56F24" w:rsidRPr="00C619F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животне</w:t>
            </w:r>
            <w:proofErr w:type="spellEnd"/>
            <w:proofErr w:type="gram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средин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19B170" w14:textId="4C251D78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%</w:t>
            </w:r>
            <w:proofErr w:type="spellStart"/>
            <w:r w:rsidR="002E559A">
              <w:rPr>
                <w:rFonts w:ascii="Calibri" w:hAnsi="Calibri" w:cs="Calibri"/>
                <w:color w:val="000000"/>
              </w:rPr>
              <w:t>буџета</w:t>
            </w:r>
            <w:proofErr w:type="spellEnd"/>
            <w:r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2E559A">
              <w:rPr>
                <w:rFonts w:ascii="Calibri" w:hAnsi="Calibri" w:cs="Calibri"/>
                <w:color w:val="000000"/>
              </w:rPr>
              <w:t>намењен</w:t>
            </w:r>
            <w:proofErr w:type="spellEnd"/>
            <w:r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2E559A">
              <w:rPr>
                <w:rFonts w:ascii="Calibri" w:hAnsi="Calibri" w:cs="Calibri"/>
                <w:color w:val="000000"/>
              </w:rPr>
              <w:t>за</w:t>
            </w:r>
            <w:proofErr w:type="spellEnd"/>
            <w:r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2E559A">
              <w:rPr>
                <w:rFonts w:ascii="Calibri" w:hAnsi="Calibri" w:cs="Calibri"/>
                <w:color w:val="000000"/>
              </w:rPr>
              <w:t>заштиту</w:t>
            </w:r>
            <w:proofErr w:type="spellEnd"/>
            <w:r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2E559A">
              <w:rPr>
                <w:rFonts w:ascii="Calibri" w:hAnsi="Calibri" w:cs="Calibri"/>
                <w:color w:val="000000"/>
              </w:rPr>
              <w:t>живот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8E556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>111.900.000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2F14F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>176.957.527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3007BD" w14:textId="77777777" w:rsidR="00A56F24" w:rsidRPr="00C619F8" w:rsidRDefault="00754511" w:rsidP="00A56F24">
            <w:pPr>
              <w:spacing w:line="44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>34.000.000</w:t>
            </w:r>
          </w:p>
        </w:tc>
      </w:tr>
      <w:tr w:rsidR="00A56F24" w:rsidRPr="00C619F8" w14:paraId="135F7604" w14:textId="77777777" w:rsidTr="000C7B4D">
        <w:trPr>
          <w:trHeight w:val="4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9CD9BB" w14:textId="5BA6B80E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Заштита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природе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59C601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0003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E03EF" w14:textId="5C2670CB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Испуњеност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обавеза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у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складу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>  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9AD0F" w14:textId="4444D183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Усвојен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програм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заштите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шивотн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0EBFF" w14:textId="77777777" w:rsidR="00A56F24" w:rsidRPr="00C619F8" w:rsidRDefault="00A56F24" w:rsidP="00A56F24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A5D6C" w14:textId="77777777" w:rsidR="00A56F24" w:rsidRPr="00C619F8" w:rsidRDefault="00A56F24" w:rsidP="00A56F2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102.007.527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EAC29" w14:textId="77777777" w:rsidR="00A56F24" w:rsidRPr="00C619F8" w:rsidRDefault="00754511" w:rsidP="00A56F2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22.000.000</w:t>
            </w:r>
          </w:p>
        </w:tc>
      </w:tr>
      <w:tr w:rsidR="00A97C43" w:rsidRPr="00C619F8" w14:paraId="7C909872" w14:textId="77777777" w:rsidTr="000C7B4D">
        <w:trPr>
          <w:trHeight w:val="1046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3F381E" w14:textId="541D9BB5" w:rsidR="00A97C43" w:rsidRPr="00C619F8" w:rsidRDefault="002E559A" w:rsidP="00A56F24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Праћење</w:t>
            </w:r>
            <w:proofErr w:type="spellEnd"/>
            <w:r w:rsidR="00A97C43" w:rsidRPr="00C619F8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квалитета</w:t>
            </w:r>
            <w:proofErr w:type="spellEnd"/>
            <w:r w:rsidR="00A97C43" w:rsidRPr="00C619F8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елемента</w:t>
            </w:r>
            <w:proofErr w:type="spellEnd"/>
            <w:r w:rsidR="00A97C43" w:rsidRPr="00C619F8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животне</w:t>
            </w:r>
            <w:proofErr w:type="spellEnd"/>
            <w:r w:rsidR="00A97C43" w:rsidRPr="00C619F8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средине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58A760" w14:textId="77777777" w:rsidR="00A97C43" w:rsidRPr="00C619F8" w:rsidRDefault="00A97C43" w:rsidP="00C619F8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0002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19C47F" w14:textId="786BF0FB" w:rsidR="00A97C43" w:rsidRPr="00C619F8" w:rsidRDefault="002E559A" w:rsidP="00A97C43">
            <w:pPr>
              <w:spacing w:line="44" w:lineRule="atLeast"/>
              <w:jc w:val="center"/>
              <w:rPr>
                <w:rFonts w:ascii="Calibri" w:eastAsiaTheme="minorHAnsi" w:hAnsi="Calibri" w:cstheme="minorBid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Управљање</w:t>
            </w:r>
            <w:proofErr w:type="spellEnd"/>
            <w:r w:rsidR="00A97C43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отпадом</w:t>
            </w:r>
            <w:proofErr w:type="spellEnd"/>
            <w:r w:rsidR="00A97C43" w:rsidRPr="00C619F8">
              <w:rPr>
                <w:rFonts w:ascii="Calibri" w:hAnsi="Calibri" w:cs="Calibri"/>
                <w:color w:val="000000"/>
              </w:rPr>
              <w:t xml:space="preserve"> –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комунална</w:t>
            </w:r>
            <w:proofErr w:type="spellEnd"/>
            <w:r w:rsidR="00A97C43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хигијена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425F0" w14:textId="77777777" w:rsidR="00A97C43" w:rsidRPr="00C619F8" w:rsidRDefault="00A97C43" w:rsidP="00A56F24">
            <w:pPr>
              <w:spacing w:line="256" w:lineRule="auto"/>
              <w:rPr>
                <w:rFonts w:ascii="Calibri" w:eastAsiaTheme="minorHAnsi" w:hAnsi="Calibri" w:cstheme="minorBid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802DF2" w14:textId="77777777" w:rsidR="00A97C43" w:rsidRPr="00C619F8" w:rsidRDefault="00A97C43" w:rsidP="00A97C43">
            <w:pPr>
              <w:spacing w:line="44" w:lineRule="atLeast"/>
              <w:jc w:val="center"/>
              <w:rPr>
                <w:rFonts w:ascii="Calibri" w:eastAsiaTheme="minorHAnsi" w:hAnsi="Calibri" w:cstheme="minorBidi"/>
              </w:rPr>
            </w:pPr>
            <w:r w:rsidRPr="00C619F8">
              <w:rPr>
                <w:rFonts w:ascii="Calibri" w:hAnsi="Calibri" w:cs="Calibri"/>
                <w:color w:val="000000"/>
              </w:rPr>
              <w:t>30.900.000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6F7ADF" w14:textId="77777777" w:rsidR="00A97C43" w:rsidRPr="00C619F8" w:rsidRDefault="00A97C43" w:rsidP="00A97C43">
            <w:pPr>
              <w:spacing w:line="44" w:lineRule="atLeast"/>
              <w:jc w:val="center"/>
              <w:rPr>
                <w:rFonts w:ascii="Calibri" w:hAnsi="Calibri" w:cs="Calibri"/>
                <w:color w:val="000000"/>
              </w:rPr>
            </w:pPr>
          </w:p>
          <w:p w14:paraId="68C9B4AC" w14:textId="77777777" w:rsidR="00A97C43" w:rsidRPr="00C619F8" w:rsidRDefault="00A97C43" w:rsidP="00A97C43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6.000.000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50779" w14:textId="77777777" w:rsidR="00A97C43" w:rsidRPr="00C619F8" w:rsidRDefault="00A97C43" w:rsidP="00A97C43">
            <w:pPr>
              <w:spacing w:line="44" w:lineRule="atLeast"/>
              <w:jc w:val="center"/>
              <w:rPr>
                <w:rFonts w:ascii="Calibri" w:hAnsi="Calibri" w:cs="Calibri"/>
                <w:color w:val="000000"/>
              </w:rPr>
            </w:pPr>
          </w:p>
          <w:p w14:paraId="309C7065" w14:textId="77777777" w:rsidR="00A97C43" w:rsidRPr="00C619F8" w:rsidRDefault="00A97C43" w:rsidP="00A97C43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56F24" w:rsidRPr="00C619F8" w14:paraId="7A047C92" w14:textId="77777777" w:rsidTr="000C7B4D">
        <w:trPr>
          <w:trHeight w:val="53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3551BD" w14:textId="7D48DA6C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Управљање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комуналним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отпадом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8D911B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0005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4A3A7" w14:textId="0790DC11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Унапређење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управљањем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отпадним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–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суб</w:t>
            </w:r>
            <w:r w:rsidR="00A56F24" w:rsidRPr="00C619F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регионалне</w:t>
            </w:r>
            <w:proofErr w:type="spellEnd"/>
            <w:proofErr w:type="gram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депоније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73EA0" w14:textId="23D20BEE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Број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стан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овника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прикључен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јавну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канализацију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A2476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81.900.00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C6BE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</w:p>
          <w:p w14:paraId="2DB634E0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</w:p>
          <w:p w14:paraId="421744A6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16.200.000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174E4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</w:p>
          <w:p w14:paraId="5FDE0779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</w:p>
          <w:p w14:paraId="63D19315" w14:textId="77777777" w:rsidR="00A56F24" w:rsidRPr="00C619F8" w:rsidRDefault="00A97C43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12.0</w:t>
            </w:r>
            <w:r w:rsidR="00A56F24" w:rsidRPr="00C619F8">
              <w:rPr>
                <w:rFonts w:ascii="Calibri" w:hAnsi="Calibri" w:cs="Calibri"/>
              </w:rPr>
              <w:t>00.000</w:t>
            </w:r>
          </w:p>
        </w:tc>
      </w:tr>
      <w:tr w:rsidR="00A56F24" w:rsidRPr="00C619F8" w14:paraId="171E0469" w14:textId="77777777" w:rsidTr="000C7B4D">
        <w:trPr>
          <w:trHeight w:val="4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2BD51E" w14:textId="720B3144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7 -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Путна</w:t>
            </w:r>
            <w:proofErr w:type="spellEnd"/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инфраструктура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9B9EEA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>0701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2C47A2" w14:textId="1614F5C0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Повећање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безбед</w:t>
            </w:r>
            <w:r w:rsidR="00A56F24" w:rsidRPr="00C619F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учесника</w:t>
            </w:r>
            <w:proofErr w:type="spellEnd"/>
            <w:proofErr w:type="gram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у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саобра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. </w:t>
            </w:r>
            <w:r>
              <w:rPr>
                <w:rFonts w:ascii="Calibri" w:hAnsi="Calibri" w:cs="Calibri"/>
                <w:color w:val="000000"/>
              </w:rPr>
              <w:t>и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смањење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бр</w:t>
            </w:r>
            <w:r w:rsidR="00A56F24" w:rsidRPr="00C619F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саобраћајних</w:t>
            </w:r>
            <w:proofErr w:type="spellEnd"/>
            <w:proofErr w:type="gram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незгода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4D669" w14:textId="33CF7D25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Бр</w:t>
            </w:r>
            <w:r w:rsidR="00A56F24" w:rsidRPr="00C619F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саобраћајних</w:t>
            </w:r>
            <w:proofErr w:type="spellEnd"/>
            <w:proofErr w:type="gram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незгода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5BB4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C619F8">
              <w:rPr>
                <w:rFonts w:ascii="Calibri" w:hAnsi="Calibri" w:cs="Calibri"/>
                <w:b/>
                <w:bCs/>
              </w:rPr>
              <w:t>342.000.000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4CEE5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C619F8">
              <w:rPr>
                <w:rFonts w:ascii="Calibri" w:hAnsi="Calibri" w:cs="Calibri"/>
                <w:b/>
                <w:bCs/>
              </w:rPr>
              <w:t>284.979.308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22478" w14:textId="54CAB860" w:rsidR="00A56F24" w:rsidRPr="00C619F8" w:rsidRDefault="00A97C43" w:rsidP="00A56F24">
            <w:pPr>
              <w:spacing w:line="44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C619F8">
              <w:rPr>
                <w:rFonts w:ascii="Calibri" w:hAnsi="Calibri" w:cs="Calibri"/>
                <w:b/>
                <w:bCs/>
              </w:rPr>
              <w:t>33</w:t>
            </w:r>
            <w:r w:rsidR="00E86BF3">
              <w:rPr>
                <w:rFonts w:ascii="Calibri" w:hAnsi="Calibri" w:cs="Calibri"/>
                <w:b/>
                <w:bCs/>
              </w:rPr>
              <w:t>3</w:t>
            </w:r>
            <w:r w:rsidRPr="00C619F8">
              <w:rPr>
                <w:rFonts w:ascii="Calibri" w:hAnsi="Calibri" w:cs="Calibri"/>
                <w:b/>
                <w:bCs/>
              </w:rPr>
              <w:t>.</w:t>
            </w:r>
            <w:r w:rsidR="00E86BF3">
              <w:rPr>
                <w:rFonts w:ascii="Calibri" w:hAnsi="Calibri" w:cs="Calibri"/>
                <w:b/>
                <w:bCs/>
              </w:rPr>
              <w:t>36</w:t>
            </w:r>
            <w:r w:rsidRPr="00C619F8">
              <w:rPr>
                <w:rFonts w:ascii="Calibri" w:hAnsi="Calibri" w:cs="Calibri"/>
                <w:b/>
                <w:bCs/>
              </w:rPr>
              <w:t>7.777</w:t>
            </w:r>
          </w:p>
        </w:tc>
      </w:tr>
      <w:tr w:rsidR="00A56F24" w:rsidRPr="00C619F8" w14:paraId="744EC8E0" w14:textId="77777777" w:rsidTr="000C7B4D">
        <w:trPr>
          <w:trHeight w:val="4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BEA83" w14:textId="3DE0FF6A" w:rsidR="00A56F24" w:rsidRPr="00C619F8" w:rsidRDefault="002E559A" w:rsidP="00A56F24">
            <w:pPr>
              <w:spacing w:line="44" w:lineRule="atLeast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Управљање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и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одржавање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саобраћајном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инфраструктуро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809088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0002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35B5CE" w14:textId="72A94F91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Одржавње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квалитетн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епутне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мреже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кроз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радовну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реконструкцију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C782E" w14:textId="49C30B2D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Број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санираних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километара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B361B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342.000.000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88E4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</w:p>
          <w:p w14:paraId="129B7FED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</w:p>
          <w:p w14:paraId="72876C8E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284.979.308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5C6C09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</w:p>
          <w:p w14:paraId="04A97734" w14:textId="5DAC3D8C" w:rsidR="00A56F24" w:rsidRPr="00C619F8" w:rsidRDefault="00A97C43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33</w:t>
            </w:r>
            <w:r w:rsidR="00E86BF3">
              <w:rPr>
                <w:rFonts w:ascii="Calibri" w:hAnsi="Calibri" w:cs="Calibri"/>
              </w:rPr>
              <w:t>3</w:t>
            </w:r>
            <w:r w:rsidRPr="00C619F8">
              <w:rPr>
                <w:rFonts w:ascii="Calibri" w:hAnsi="Calibri" w:cs="Calibri"/>
              </w:rPr>
              <w:t>.</w:t>
            </w:r>
            <w:r w:rsidR="00E86BF3">
              <w:rPr>
                <w:rFonts w:ascii="Calibri" w:hAnsi="Calibri" w:cs="Calibri"/>
              </w:rPr>
              <w:t>36</w:t>
            </w:r>
            <w:r w:rsidRPr="00C619F8">
              <w:rPr>
                <w:rFonts w:ascii="Calibri" w:hAnsi="Calibri" w:cs="Calibri"/>
              </w:rPr>
              <w:t>7.777</w:t>
            </w:r>
          </w:p>
        </w:tc>
      </w:tr>
      <w:tr w:rsidR="00A56F24" w:rsidRPr="00C619F8" w14:paraId="0521890E" w14:textId="77777777" w:rsidTr="000C7B4D">
        <w:trPr>
          <w:trHeight w:val="319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D220E" w14:textId="211C2324" w:rsidR="00A56F24" w:rsidRPr="00C619F8" w:rsidRDefault="00A56F24" w:rsidP="00A56F24">
            <w:pPr>
              <w:spacing w:line="276" w:lineRule="auto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8 –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Предшколско</w:t>
            </w:r>
            <w:proofErr w:type="spellEnd"/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васпитање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901D20" w14:textId="77777777" w:rsidR="00A56F24" w:rsidRPr="00C619F8" w:rsidRDefault="00A56F24" w:rsidP="00A56F24">
            <w:pPr>
              <w:spacing w:line="276" w:lineRule="auto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>2001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A0447" w14:textId="3EB36F3D" w:rsidR="00A56F24" w:rsidRPr="00C619F8" w:rsidRDefault="002E559A" w:rsidP="00A56F24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Правичан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обухват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пред</w:t>
            </w:r>
            <w:r w:rsidR="00A56F24" w:rsidRPr="00C619F8">
              <w:rPr>
                <w:rFonts w:ascii="Calibri" w:hAnsi="Calibri" w:cs="Calibri"/>
                <w:color w:val="000000"/>
              </w:rPr>
              <w:t>.</w:t>
            </w:r>
            <w:proofErr w:type="gramStart"/>
            <w:r>
              <w:rPr>
                <w:rFonts w:ascii="Calibri" w:hAnsi="Calibri" w:cs="Calibri"/>
                <w:color w:val="000000"/>
              </w:rPr>
              <w:t>васп</w:t>
            </w:r>
            <w:r w:rsidR="00A56F24" w:rsidRPr="00C619F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и</w:t>
            </w:r>
            <w:proofErr w:type="spellEnd"/>
            <w:proofErr w:type="gram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образ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4305B7" w14:textId="05CE02C0" w:rsidR="00A56F24" w:rsidRPr="00C619F8" w:rsidRDefault="002E559A" w:rsidP="00A56F24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Бр</w:t>
            </w:r>
            <w:r w:rsidR="00A56F24" w:rsidRPr="00C619F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деце</w:t>
            </w:r>
            <w:proofErr w:type="spellEnd"/>
            <w:proofErr w:type="gram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уписан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у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предш</w:t>
            </w:r>
            <w:r w:rsidR="00A56F24" w:rsidRPr="00C619F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уст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. </w:t>
            </w:r>
            <w:r>
              <w:rPr>
                <w:rFonts w:ascii="Calibri" w:hAnsi="Calibri" w:cs="Calibri"/>
                <w:color w:val="000000"/>
              </w:rPr>
              <w:t>у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односу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укупан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бр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деце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F02F0" w14:textId="77777777" w:rsidR="00A56F24" w:rsidRPr="00C619F8" w:rsidRDefault="00A56F24" w:rsidP="00A56F2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>137.661.586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099A3" w14:textId="77777777" w:rsidR="00A56F24" w:rsidRPr="00C619F8" w:rsidRDefault="00A56F24" w:rsidP="00A56F2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>163.924.371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F2E3FF" w14:textId="77777777" w:rsidR="00A56F24" w:rsidRPr="00C619F8" w:rsidRDefault="00A97C43" w:rsidP="00A56F2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>177.382.000</w:t>
            </w:r>
          </w:p>
        </w:tc>
      </w:tr>
      <w:tr w:rsidR="00A56F24" w:rsidRPr="00C619F8" w14:paraId="45632838" w14:textId="77777777" w:rsidTr="000C7B4D">
        <w:trPr>
          <w:trHeight w:val="4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938246" w14:textId="427ECA76" w:rsidR="00A56F24" w:rsidRPr="00C619F8" w:rsidRDefault="002E559A" w:rsidP="00A97C43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Функционисање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и</w:t>
            </w:r>
            <w:r w:rsidR="00A97C43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остваривање</w:t>
            </w:r>
            <w:proofErr w:type="spellEnd"/>
            <w:r w:rsidR="00A97C43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предшколског</w:t>
            </w:r>
            <w:proofErr w:type="spellEnd"/>
            <w:r w:rsidR="00A97C43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образовања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F9AD5E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000</w:t>
            </w:r>
            <w:r w:rsidR="00A97C43" w:rsidRPr="00C619F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CC564" w14:textId="231269DE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Обезбење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адекватних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услова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васпитно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образовни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рад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децом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D69C9" w14:textId="554D1A42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Просецан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број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деце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  </w:t>
            </w:r>
            <w:r>
              <w:rPr>
                <w:rFonts w:ascii="Calibri" w:hAnsi="Calibri" w:cs="Calibri"/>
                <w:color w:val="000000"/>
              </w:rPr>
              <w:t>у</w:t>
            </w:r>
            <w:proofErr w:type="gram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групи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049C5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>137.661.585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AC6E3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B0CAE69" w14:textId="77777777" w:rsidR="00A56F24" w:rsidRPr="00C619F8" w:rsidRDefault="00A56F24" w:rsidP="00A56F24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163.924.371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BB19C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A2981BE" w14:textId="77777777" w:rsidR="00A56F24" w:rsidRPr="00C619F8" w:rsidRDefault="00A97C43" w:rsidP="00A56F24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172.382.000</w:t>
            </w:r>
          </w:p>
        </w:tc>
      </w:tr>
      <w:tr w:rsidR="00A56F24" w:rsidRPr="00C619F8" w14:paraId="1D1010CA" w14:textId="77777777" w:rsidTr="000C7B4D">
        <w:trPr>
          <w:trHeight w:val="4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0AD027" w14:textId="19588C7D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9 –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Основно</w:t>
            </w:r>
            <w:proofErr w:type="spellEnd"/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образовање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E0198C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>2002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0DE3C" w14:textId="7DEF5645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Потпуни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обухват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осн</w:t>
            </w:r>
            <w:r w:rsidR="00A56F24" w:rsidRPr="00C619F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образ</w:t>
            </w:r>
            <w:proofErr w:type="spellEnd"/>
            <w:proofErr w:type="gram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и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васп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9A7D7D" w14:textId="1E3B1678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Број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деце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која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су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обух</w:t>
            </w:r>
            <w:r w:rsidR="00A56F24" w:rsidRPr="00C619F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осн</w:t>
            </w:r>
            <w:proofErr w:type="gramEnd"/>
            <w:r w:rsidR="00A56F24" w:rsidRPr="00C619F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образ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CE825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>122.614.000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B512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2196762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>109.310.450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FC72E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3A932D6" w14:textId="77777777" w:rsidR="00A56F24" w:rsidRPr="00C619F8" w:rsidRDefault="00A97C43" w:rsidP="00A56F24">
            <w:pPr>
              <w:spacing w:line="44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>118.000.000</w:t>
            </w:r>
          </w:p>
        </w:tc>
      </w:tr>
      <w:tr w:rsidR="00A56F24" w:rsidRPr="00C619F8" w14:paraId="3F43AC04" w14:textId="77777777" w:rsidTr="000C7B4D">
        <w:trPr>
          <w:trHeight w:val="4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0CF15" w14:textId="05124870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Функционисање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основних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школа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F506DB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0001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50288" w14:textId="77777777" w:rsidR="00A56F24" w:rsidRPr="00C619F8" w:rsidRDefault="00A56F24" w:rsidP="00A56F24">
            <w:pPr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0F08BB" w14:textId="77777777" w:rsidR="00A56F24" w:rsidRPr="00C619F8" w:rsidRDefault="00A56F24" w:rsidP="00A56F24">
            <w:pPr>
              <w:spacing w:line="256" w:lineRule="auto"/>
              <w:rPr>
                <w:rFonts w:ascii="Calibri" w:eastAsiaTheme="minorHAnsi" w:hAnsi="Calibri" w:cstheme="minorBid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A201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124.614.000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A09C8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color w:val="000000"/>
              </w:rPr>
            </w:pPr>
            <w:r w:rsidRPr="00C619F8">
              <w:rPr>
                <w:rFonts w:ascii="Calibri" w:hAnsi="Calibri" w:cs="Calibri"/>
                <w:color w:val="000000"/>
              </w:rPr>
              <w:t>109.310.450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61C98" w14:textId="77777777" w:rsidR="00A56F24" w:rsidRPr="00C619F8" w:rsidRDefault="00A97C43" w:rsidP="00A56F24">
            <w:pPr>
              <w:spacing w:line="44" w:lineRule="atLeast"/>
              <w:jc w:val="center"/>
              <w:rPr>
                <w:rFonts w:ascii="Calibri" w:hAnsi="Calibri" w:cs="Calibri"/>
                <w:color w:val="000000"/>
              </w:rPr>
            </w:pPr>
            <w:r w:rsidRPr="00C619F8">
              <w:rPr>
                <w:rFonts w:ascii="Calibri" w:hAnsi="Calibri" w:cs="Calibri"/>
                <w:bCs/>
                <w:color w:val="000000"/>
              </w:rPr>
              <w:t>118.000.000</w:t>
            </w:r>
          </w:p>
        </w:tc>
      </w:tr>
      <w:tr w:rsidR="00A56F24" w:rsidRPr="00C619F8" w14:paraId="0FE28605" w14:textId="77777777" w:rsidTr="000C7B4D">
        <w:trPr>
          <w:trHeight w:val="4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2AE328" w14:textId="32065E88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10 –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Средње</w:t>
            </w:r>
            <w:proofErr w:type="spellEnd"/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образовање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5936DE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>2003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ACB7A" w14:textId="1AEDA012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Обезб</w:t>
            </w:r>
            <w:r w:rsidR="00A56F24" w:rsidRPr="00C619F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потребан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обухв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ат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сред</w:t>
            </w:r>
            <w:r w:rsidR="00A56F24" w:rsidRPr="00C619F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обра</w:t>
            </w:r>
            <w:proofErr w:type="spellEnd"/>
            <w:proofErr w:type="gramEnd"/>
            <w:r w:rsidR="00A56F24" w:rsidRPr="00C619F8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7CBF38" w14:textId="7DEAF865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Број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дец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који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обухваћен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средњим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образовањем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08E27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>44.596.000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A3A98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>47.946.000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6BD8D" w14:textId="77777777" w:rsidR="00A56F24" w:rsidRPr="00C619F8" w:rsidRDefault="00A97C43" w:rsidP="00A56F24">
            <w:pPr>
              <w:spacing w:line="44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>51.000</w:t>
            </w:r>
            <w:r w:rsidR="00A56F24" w:rsidRPr="00C619F8">
              <w:rPr>
                <w:rFonts w:ascii="Calibri" w:hAnsi="Calibri" w:cs="Calibri"/>
                <w:b/>
                <w:bCs/>
                <w:color w:val="000000"/>
              </w:rPr>
              <w:t>.000</w:t>
            </w:r>
          </w:p>
        </w:tc>
      </w:tr>
      <w:tr w:rsidR="00A56F24" w:rsidRPr="00C619F8" w14:paraId="5CF56E4B" w14:textId="77777777" w:rsidTr="000C7B4D">
        <w:trPr>
          <w:trHeight w:val="4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3C1F59" w14:textId="06E1DA60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Функционисање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средњих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школа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8B4F48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0001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D4E9C" w14:textId="4381619E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Повећање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обухвата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средњим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школском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образовањем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6D632D" w14:textId="135E65FD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Број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дец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који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обухваћен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средњим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образовањем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2B181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44.596.000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07AF4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color w:val="000000"/>
              </w:rPr>
            </w:pPr>
            <w:r w:rsidRPr="00C619F8">
              <w:rPr>
                <w:rFonts w:ascii="Calibri" w:hAnsi="Calibri" w:cs="Calibri"/>
                <w:color w:val="000000"/>
              </w:rPr>
              <w:t>47.946.000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9BB5C" w14:textId="77777777" w:rsidR="00A56F24" w:rsidRPr="00C619F8" w:rsidRDefault="00A97C43" w:rsidP="00A56F24">
            <w:pPr>
              <w:spacing w:line="44" w:lineRule="atLeast"/>
              <w:jc w:val="center"/>
              <w:rPr>
                <w:rFonts w:ascii="Calibri" w:hAnsi="Calibri" w:cs="Calibri"/>
                <w:color w:val="000000"/>
              </w:rPr>
            </w:pPr>
            <w:r w:rsidRPr="00C619F8">
              <w:rPr>
                <w:rFonts w:ascii="Calibri" w:hAnsi="Calibri" w:cs="Calibri"/>
                <w:color w:val="000000"/>
              </w:rPr>
              <w:t>51.000</w:t>
            </w:r>
            <w:r w:rsidR="00A56F24" w:rsidRPr="00C619F8">
              <w:rPr>
                <w:rFonts w:ascii="Calibri" w:hAnsi="Calibri" w:cs="Calibri"/>
                <w:color w:val="000000"/>
              </w:rPr>
              <w:t>.000</w:t>
            </w:r>
          </w:p>
        </w:tc>
      </w:tr>
      <w:tr w:rsidR="00A56F24" w:rsidRPr="00C619F8" w14:paraId="60034979" w14:textId="77777777" w:rsidTr="000C7B4D">
        <w:trPr>
          <w:trHeight w:val="4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52416" w14:textId="4982B3B8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11 -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Социјална</w:t>
            </w:r>
            <w:proofErr w:type="spellEnd"/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2E559A">
              <w:rPr>
                <w:rFonts w:ascii="Calibri" w:hAnsi="Calibri" w:cs="Calibri"/>
                <w:b/>
                <w:bCs/>
                <w:color w:val="000000"/>
              </w:rPr>
              <w:t>и</w:t>
            </w:r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дечја</w:t>
            </w:r>
            <w:proofErr w:type="spellEnd"/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заштита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964EF6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>0901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00D96" w14:textId="77777777" w:rsidR="00A56F24" w:rsidRPr="00C619F8" w:rsidRDefault="00A56F24" w:rsidP="00A56F24">
            <w:pPr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5DB48" w14:textId="77777777" w:rsidR="00A56F24" w:rsidRPr="00C619F8" w:rsidRDefault="00A56F24" w:rsidP="00A56F24">
            <w:pPr>
              <w:spacing w:line="256" w:lineRule="auto"/>
              <w:rPr>
                <w:rFonts w:ascii="Calibri" w:eastAsiaTheme="minorHAnsi" w:hAnsi="Calibri" w:cstheme="minorBid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A1DF0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C619F8">
              <w:rPr>
                <w:rFonts w:ascii="Calibri" w:hAnsi="Calibri" w:cs="Calibri"/>
                <w:b/>
                <w:bCs/>
              </w:rPr>
              <w:t>70.475.000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B76A6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C619F8">
              <w:rPr>
                <w:rFonts w:ascii="Calibri" w:hAnsi="Calibri" w:cs="Calibri"/>
                <w:b/>
                <w:bCs/>
              </w:rPr>
              <w:t>103.269.000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539EE3" w14:textId="77777777" w:rsidR="00A56F24" w:rsidRPr="00C619F8" w:rsidRDefault="00A97C43" w:rsidP="00A56F24">
            <w:pPr>
              <w:spacing w:line="44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C619F8">
              <w:rPr>
                <w:rFonts w:ascii="Calibri" w:hAnsi="Calibri" w:cs="Calibri"/>
                <w:b/>
                <w:bCs/>
              </w:rPr>
              <w:t>111.711.127</w:t>
            </w:r>
          </w:p>
        </w:tc>
      </w:tr>
      <w:tr w:rsidR="00A56F24" w:rsidRPr="00C619F8" w14:paraId="4F16B019" w14:textId="77777777" w:rsidTr="000C7B4D">
        <w:trPr>
          <w:trHeight w:val="4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268D15" w14:textId="510EB370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Једнократна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помоћ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и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други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извори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помоћи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FF4E92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0001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61F44" w14:textId="39734B77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Повећање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  </w:t>
            </w:r>
            <w:proofErr w:type="spellStart"/>
            <w:r>
              <w:rPr>
                <w:rFonts w:ascii="Calibri" w:hAnsi="Calibri" w:cs="Calibri"/>
                <w:color w:val="000000"/>
              </w:rPr>
              <w:t>доступности</w:t>
            </w:r>
            <w:proofErr w:type="spellEnd"/>
            <w:proofErr w:type="gramEnd"/>
            <w:r w:rsidR="00A56F24" w:rsidRPr="00C619F8">
              <w:rPr>
                <w:rFonts w:ascii="Calibri" w:hAnsi="Calibri" w:cs="Calibri"/>
                <w:color w:val="000000"/>
              </w:rPr>
              <w:t xml:space="preserve"> 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права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и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услуга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социјалне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заштите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9A4095" w14:textId="31B51E7B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Проценат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корисника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мера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и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услуга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социјалне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  </w:t>
            </w:r>
            <w:r>
              <w:rPr>
                <w:rFonts w:ascii="Calibri" w:hAnsi="Calibri" w:cs="Calibri"/>
                <w:color w:val="000000"/>
              </w:rPr>
              <w:t>и</w:t>
            </w:r>
            <w:proofErr w:type="gram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дечје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заштите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C558B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24.675.000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7EEE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</w:p>
          <w:p w14:paraId="29C4243D" w14:textId="77777777" w:rsidR="00A56F24" w:rsidRPr="00C619F8" w:rsidRDefault="00A56F24" w:rsidP="00A56F24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58.700.000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EFF57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</w:p>
          <w:p w14:paraId="28869BE0" w14:textId="77777777" w:rsidR="00A56F24" w:rsidRPr="00C619F8" w:rsidRDefault="003143E6" w:rsidP="00A56F24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106.711.127</w:t>
            </w:r>
          </w:p>
        </w:tc>
      </w:tr>
      <w:tr w:rsidR="00A56F24" w:rsidRPr="00C619F8" w14:paraId="154BF092" w14:textId="77777777" w:rsidTr="000C7B4D">
        <w:trPr>
          <w:trHeight w:val="4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6E931D" w14:textId="37D99B43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Подршка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програму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реализацији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црвеног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крста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0E85D2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00</w:t>
            </w:r>
            <w:r w:rsidR="003143E6" w:rsidRPr="00C619F8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308B4C" w14:textId="7A55B83B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Социјална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давања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и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друге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врсте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помоћи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CE3C9" w14:textId="7C65DD91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Број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корисника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 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народне</w:t>
            </w:r>
            <w:proofErr w:type="spellEnd"/>
            <w:proofErr w:type="gram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кухиње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B758E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3.500.000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992C5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color w:val="000000"/>
              </w:rPr>
            </w:pPr>
          </w:p>
          <w:p w14:paraId="2F803C4D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color w:val="000000"/>
              </w:rPr>
            </w:pPr>
            <w:r w:rsidRPr="00C619F8">
              <w:rPr>
                <w:rFonts w:ascii="Calibri" w:hAnsi="Calibri" w:cs="Calibri"/>
                <w:color w:val="000000"/>
              </w:rPr>
              <w:t>4.000.000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61A4E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color w:val="000000"/>
              </w:rPr>
            </w:pPr>
          </w:p>
          <w:p w14:paraId="4A7C155A" w14:textId="77777777" w:rsidR="00A56F24" w:rsidRPr="00C619F8" w:rsidRDefault="003143E6" w:rsidP="00A56F24">
            <w:pPr>
              <w:spacing w:line="44" w:lineRule="atLeast"/>
              <w:jc w:val="center"/>
              <w:rPr>
                <w:rFonts w:ascii="Calibri" w:hAnsi="Calibri" w:cs="Calibri"/>
                <w:color w:val="000000"/>
              </w:rPr>
            </w:pPr>
            <w:r w:rsidRPr="00C619F8">
              <w:rPr>
                <w:rFonts w:ascii="Calibri" w:hAnsi="Calibri" w:cs="Calibri"/>
                <w:color w:val="000000"/>
              </w:rPr>
              <w:t>5</w:t>
            </w:r>
            <w:r w:rsidR="00A56F24" w:rsidRPr="00C619F8">
              <w:rPr>
                <w:rFonts w:ascii="Calibri" w:hAnsi="Calibri" w:cs="Calibri"/>
                <w:color w:val="000000"/>
              </w:rPr>
              <w:t>.000.000</w:t>
            </w:r>
          </w:p>
        </w:tc>
      </w:tr>
      <w:tr w:rsidR="00A56F24" w:rsidRPr="00C619F8" w14:paraId="152003BB" w14:textId="77777777" w:rsidTr="000C7B4D">
        <w:trPr>
          <w:trHeight w:val="4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8C079" w14:textId="77777777" w:rsidR="003143E6" w:rsidRPr="00C619F8" w:rsidRDefault="003143E6" w:rsidP="00A56F24">
            <w:pPr>
              <w:spacing w:line="44" w:lineRule="atLeast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0DC949B" w14:textId="7C94F3C1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12 -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Примарна</w:t>
            </w:r>
            <w:proofErr w:type="spellEnd"/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здравствена</w:t>
            </w:r>
            <w:proofErr w:type="spellEnd"/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заштита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3DF66B" w14:textId="77777777" w:rsidR="003143E6" w:rsidRPr="00C619F8" w:rsidRDefault="003143E6" w:rsidP="00A56F24">
            <w:pPr>
              <w:spacing w:line="44" w:lineRule="atLeast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923474E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>1801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734C69" w14:textId="77777777" w:rsidR="003143E6" w:rsidRPr="00C619F8" w:rsidRDefault="003143E6" w:rsidP="00A56F24">
            <w:pPr>
              <w:spacing w:line="44" w:lineRule="atLeast"/>
              <w:rPr>
                <w:rFonts w:ascii="Calibri" w:hAnsi="Calibri" w:cs="Calibri"/>
                <w:color w:val="000000"/>
              </w:rPr>
            </w:pPr>
          </w:p>
          <w:p w14:paraId="77472026" w14:textId="7F1BAD70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Унапређење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доступности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примарне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здрав</w:t>
            </w:r>
            <w:r w:rsidR="00A56F24" w:rsidRPr="00C619F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за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940FF" w14:textId="77777777" w:rsidR="003143E6" w:rsidRPr="00C619F8" w:rsidRDefault="003143E6" w:rsidP="00A56F24">
            <w:pPr>
              <w:spacing w:line="44" w:lineRule="atLeast"/>
              <w:rPr>
                <w:rFonts w:ascii="Calibri" w:hAnsi="Calibri" w:cs="Calibri"/>
                <w:color w:val="000000"/>
              </w:rPr>
            </w:pPr>
          </w:p>
          <w:p w14:paraId="3E2F65C1" w14:textId="0E67FDDE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Очекивано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трајање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  </w:t>
            </w:r>
            <w:proofErr w:type="spellStart"/>
            <w:r>
              <w:rPr>
                <w:rFonts w:ascii="Calibri" w:hAnsi="Calibri" w:cs="Calibri"/>
                <w:color w:val="000000"/>
              </w:rPr>
              <w:t>живота</w:t>
            </w:r>
            <w:proofErr w:type="spellEnd"/>
            <w:proofErr w:type="gram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становника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F8557" w14:textId="77777777" w:rsidR="003143E6" w:rsidRPr="00C619F8" w:rsidRDefault="003143E6" w:rsidP="00A56F24">
            <w:pPr>
              <w:spacing w:line="44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A8B277B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>500,000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8176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851554D" w14:textId="77777777" w:rsidR="00A56F24" w:rsidRPr="00C619F8" w:rsidRDefault="00A56F24" w:rsidP="00A56F24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619F8">
              <w:rPr>
                <w:rFonts w:ascii="Calibri" w:hAnsi="Calibri" w:cs="Calibri"/>
                <w:b/>
                <w:bCs/>
              </w:rPr>
              <w:t>25.500.000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21EC0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AA272EF" w14:textId="77777777" w:rsidR="00A56F24" w:rsidRPr="00C619F8" w:rsidRDefault="003143E6" w:rsidP="00A56F24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619F8">
              <w:rPr>
                <w:rFonts w:ascii="Calibri" w:hAnsi="Calibri" w:cs="Calibri"/>
                <w:b/>
                <w:bCs/>
              </w:rPr>
              <w:t>20.0</w:t>
            </w:r>
            <w:r w:rsidR="00A56F24" w:rsidRPr="00C619F8">
              <w:rPr>
                <w:rFonts w:ascii="Calibri" w:hAnsi="Calibri" w:cs="Calibri"/>
                <w:b/>
                <w:bCs/>
              </w:rPr>
              <w:t>00.000</w:t>
            </w:r>
          </w:p>
        </w:tc>
      </w:tr>
      <w:tr w:rsidR="00A56F24" w:rsidRPr="00C619F8" w14:paraId="1597F9BC" w14:textId="77777777" w:rsidTr="000C7B4D">
        <w:trPr>
          <w:trHeight w:val="4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3BECA9" w14:textId="453FF86C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Функционисањ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установа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примарне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здравствене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заштите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F2CD0F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001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1A518" w14:textId="627AC7A5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Инапређење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кавлитет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и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ефикасност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примарне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здравствене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заштите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7723E" w14:textId="638589B9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Број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становника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обаухваћен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промтивним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и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превеннтивним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акти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69D46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500.000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5DB9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color w:val="000000"/>
              </w:rPr>
            </w:pPr>
          </w:p>
          <w:p w14:paraId="4DB44D23" w14:textId="77777777" w:rsidR="00A56F24" w:rsidRPr="00C619F8" w:rsidRDefault="00A56F24" w:rsidP="00A56F24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</w:p>
          <w:p w14:paraId="190003C5" w14:textId="77777777" w:rsidR="00A56F24" w:rsidRPr="00C619F8" w:rsidRDefault="00A56F24" w:rsidP="00A56F24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25.500.000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9D5E0E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color w:val="000000"/>
              </w:rPr>
            </w:pPr>
          </w:p>
          <w:p w14:paraId="202E0F7C" w14:textId="77777777" w:rsidR="00A56F24" w:rsidRPr="00C619F8" w:rsidRDefault="00A56F24" w:rsidP="00A56F24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</w:p>
          <w:p w14:paraId="2214DE11" w14:textId="77777777" w:rsidR="00A56F24" w:rsidRPr="00C619F8" w:rsidRDefault="003143E6" w:rsidP="00A56F24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20.0</w:t>
            </w:r>
            <w:r w:rsidR="00A56F24" w:rsidRPr="00C619F8">
              <w:rPr>
                <w:rFonts w:ascii="Calibri" w:hAnsi="Calibri" w:cs="Calibri"/>
              </w:rPr>
              <w:t>00.000</w:t>
            </w:r>
          </w:p>
        </w:tc>
      </w:tr>
      <w:tr w:rsidR="00A56F24" w:rsidRPr="00C619F8" w14:paraId="10D578D4" w14:textId="77777777" w:rsidTr="000C7B4D">
        <w:trPr>
          <w:trHeight w:val="4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5466AF" w14:textId="4AEAC558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13 -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Развој</w:t>
            </w:r>
            <w:proofErr w:type="spellEnd"/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културе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F402B0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>1201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82634" w14:textId="2681D49C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Подст</w:t>
            </w:r>
            <w:r w:rsidR="00A56F24" w:rsidRPr="00C619F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развоја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</w:t>
            </w:r>
            <w:r w:rsidR="00A56F24" w:rsidRPr="00C619F8">
              <w:rPr>
                <w:rFonts w:ascii="Calibri" w:hAnsi="Calibri" w:cs="Calibri"/>
                <w:color w:val="000000"/>
              </w:rPr>
              <w:t>.</w:t>
            </w:r>
            <w:proofErr w:type="gramStart"/>
            <w:r>
              <w:rPr>
                <w:rFonts w:ascii="Calibri" w:hAnsi="Calibri" w:cs="Calibri"/>
                <w:color w:val="000000"/>
              </w:rPr>
              <w:t>кроз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  </w:t>
            </w:r>
            <w:proofErr w:type="spellStart"/>
            <w:r>
              <w:rPr>
                <w:rFonts w:ascii="Calibri" w:hAnsi="Calibri" w:cs="Calibri"/>
                <w:color w:val="000000"/>
              </w:rPr>
              <w:t>јачање</w:t>
            </w:r>
            <w:proofErr w:type="spellEnd"/>
            <w:proofErr w:type="gram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капац</w:t>
            </w:r>
            <w:r w:rsidR="00A56F24" w:rsidRPr="00C619F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култ</w:t>
            </w:r>
            <w:r w:rsidR="00A56F24" w:rsidRPr="00C619F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инфр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E8B01" w14:textId="07A81A24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Укупно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издв</w:t>
            </w:r>
            <w:r w:rsidR="00A56F24" w:rsidRPr="00C619F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за</w:t>
            </w:r>
            <w:proofErr w:type="spellEnd"/>
            <w:proofErr w:type="gram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културу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из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буџета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797C8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>88.514.046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69539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C475CB7" w14:textId="77777777" w:rsidR="00A56F24" w:rsidRPr="00C619F8" w:rsidRDefault="00A56F24" w:rsidP="00A56F24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619F8">
              <w:rPr>
                <w:rFonts w:ascii="Calibri" w:hAnsi="Calibri" w:cs="Calibri"/>
                <w:b/>
                <w:bCs/>
              </w:rPr>
              <w:t>119.226.985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C8404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3215562" w14:textId="77777777" w:rsidR="00A56F24" w:rsidRPr="00C619F8" w:rsidRDefault="003143E6" w:rsidP="00A56F24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619F8">
              <w:rPr>
                <w:rFonts w:ascii="Calibri" w:hAnsi="Calibri" w:cs="Calibri"/>
                <w:b/>
                <w:bCs/>
              </w:rPr>
              <w:t>126.713.500</w:t>
            </w:r>
          </w:p>
        </w:tc>
      </w:tr>
      <w:tr w:rsidR="00A56F24" w:rsidRPr="00C619F8" w14:paraId="38CFF75D" w14:textId="77777777" w:rsidTr="000C7B4D">
        <w:trPr>
          <w:trHeight w:val="4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8929E4" w14:textId="4E1F94EE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Функционисање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локалних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установа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културе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18F79A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0001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DFBEBD" w14:textId="421D669F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Обезбеђење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редовног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функционисања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устнова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култеуре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A532CC" w14:textId="15053D49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Број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запослених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у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установама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културе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у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односу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укупан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број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запослених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AA9A9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73.638.623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B5AEF" w14:textId="77777777" w:rsidR="00A56F24" w:rsidRPr="00C619F8" w:rsidRDefault="00A56F24" w:rsidP="003143E6">
            <w:pPr>
              <w:spacing w:after="200" w:line="276" w:lineRule="auto"/>
              <w:rPr>
                <w:rFonts w:ascii="Calibri" w:hAnsi="Calibri" w:cs="Calibri"/>
              </w:rPr>
            </w:pPr>
          </w:p>
          <w:p w14:paraId="348C78EA" w14:textId="77777777" w:rsidR="00A56F24" w:rsidRPr="00C619F8" w:rsidRDefault="00A56F24" w:rsidP="003143E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102.345.689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766AD" w14:textId="77777777" w:rsidR="00A56F24" w:rsidRPr="00C619F8" w:rsidRDefault="00A56F24" w:rsidP="003143E6">
            <w:pPr>
              <w:spacing w:after="200" w:line="276" w:lineRule="auto"/>
              <w:rPr>
                <w:rFonts w:ascii="Calibri" w:hAnsi="Calibri" w:cs="Calibri"/>
              </w:rPr>
            </w:pPr>
          </w:p>
          <w:p w14:paraId="12FAC122" w14:textId="77777777" w:rsidR="00A56F24" w:rsidRPr="00C619F8" w:rsidRDefault="003143E6" w:rsidP="003143E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110.913.500</w:t>
            </w:r>
          </w:p>
        </w:tc>
      </w:tr>
      <w:tr w:rsidR="00A56F24" w:rsidRPr="00C619F8" w14:paraId="29593688" w14:textId="77777777" w:rsidTr="000C7B4D">
        <w:trPr>
          <w:trHeight w:val="4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1859A" w14:textId="7F9206AE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Јачање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културне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продукције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и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уметничког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стваралаштва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7F1E1D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0002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32F14" w14:textId="397FB6DF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Повећање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учешћа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грађана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у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култтутрној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продулцији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и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уметнич</w:t>
            </w:r>
            <w:r w:rsidR="00A56F24" w:rsidRPr="00C619F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стваралптву</w:t>
            </w:r>
            <w:proofErr w:type="spellEnd"/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1E55D" w14:textId="35CEB35F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Број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грађана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који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су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учествовали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у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програмима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културе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8E51F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2.090.000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AA2EA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color w:val="000000"/>
              </w:rPr>
            </w:pPr>
            <w:r w:rsidRPr="00C619F8">
              <w:rPr>
                <w:rFonts w:ascii="Calibri" w:hAnsi="Calibri" w:cs="Calibri"/>
                <w:color w:val="000000"/>
              </w:rPr>
              <w:t>5.881.296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8BDE0" w14:textId="77777777" w:rsidR="00A56F24" w:rsidRPr="00C619F8" w:rsidRDefault="003143E6" w:rsidP="00A56F24">
            <w:pPr>
              <w:spacing w:line="44" w:lineRule="atLeast"/>
              <w:jc w:val="center"/>
              <w:rPr>
                <w:rFonts w:ascii="Calibri" w:hAnsi="Calibri" w:cs="Calibri"/>
                <w:color w:val="000000"/>
              </w:rPr>
            </w:pPr>
            <w:r w:rsidRPr="00C619F8">
              <w:rPr>
                <w:rFonts w:ascii="Calibri" w:hAnsi="Calibri" w:cs="Calibri"/>
                <w:color w:val="000000"/>
              </w:rPr>
              <w:t>4.800.000</w:t>
            </w:r>
          </w:p>
        </w:tc>
      </w:tr>
      <w:tr w:rsidR="00A56F24" w:rsidRPr="00C619F8" w14:paraId="1E04DD98" w14:textId="77777777" w:rsidTr="000C7B4D">
        <w:trPr>
          <w:trHeight w:val="4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DD87F" w14:textId="5CAD19A3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Унапређење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система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и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очувања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 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представљања</w:t>
            </w:r>
            <w:proofErr w:type="spellEnd"/>
            <w:proofErr w:type="gramEnd"/>
            <w:r w:rsidR="00A56F24" w:rsidRPr="00C619F8">
              <w:rPr>
                <w:rFonts w:ascii="Calibri" w:hAnsi="Calibri" w:cs="Calibri"/>
                <w:color w:val="000000"/>
              </w:rPr>
              <w:t xml:space="preserve"> 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културно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историјског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наслеђа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B758DB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0003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87F6E" w14:textId="1330A5EE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Очување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и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заштита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културног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наслеђа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9D8FCE" w14:textId="3F1A644B" w:rsidR="00A56F24" w:rsidRPr="00C619F8" w:rsidRDefault="002E559A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Рој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пројелата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оцување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и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заштиту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културног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наслеђа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2B172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4.262.718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E338F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CEA4A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56F24" w:rsidRPr="00C619F8" w14:paraId="1A3DB6DD" w14:textId="77777777" w:rsidTr="000C7B4D">
        <w:trPr>
          <w:trHeight w:val="4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B5D959" w14:textId="77777777" w:rsidR="00A56F24" w:rsidRPr="00C619F8" w:rsidRDefault="00A56F24" w:rsidP="00A56F24">
            <w:pPr>
              <w:spacing w:line="276" w:lineRule="auto"/>
              <w:rPr>
                <w:rFonts w:ascii="Calibri" w:hAnsi="Calibri" w:cs="Calibri"/>
              </w:rPr>
            </w:pPr>
          </w:p>
          <w:p w14:paraId="4A600FF6" w14:textId="22AE58B2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Остбварење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и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унапређење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  </w:t>
            </w:r>
            <w:proofErr w:type="spellStart"/>
            <w:r>
              <w:rPr>
                <w:rFonts w:ascii="Calibri" w:hAnsi="Calibri" w:cs="Calibri"/>
                <w:color w:val="000000"/>
              </w:rPr>
              <w:t>јавног</w:t>
            </w:r>
            <w:proofErr w:type="spellEnd"/>
            <w:proofErr w:type="gram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интереса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у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области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јавног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512808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0004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9A8AD" w14:textId="44B7238C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Повећање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понуде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квалитетних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медијских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садржаја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8D2A8" w14:textId="6C9AF1C8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Број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програмских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садржаја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одржаних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конкурсима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јавно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информисање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660C2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10.000.000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AB158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color w:val="000000"/>
              </w:rPr>
            </w:pPr>
          </w:p>
          <w:p w14:paraId="6EF23FA7" w14:textId="77777777" w:rsidR="00A56F24" w:rsidRPr="00C619F8" w:rsidRDefault="00A56F24" w:rsidP="00A56F24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11.000.000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0DCD5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color w:val="000000"/>
              </w:rPr>
            </w:pPr>
          </w:p>
          <w:p w14:paraId="10A4B844" w14:textId="77777777" w:rsidR="00A56F24" w:rsidRPr="00C619F8" w:rsidRDefault="00A56F24" w:rsidP="00A56F24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11.000.000</w:t>
            </w:r>
          </w:p>
        </w:tc>
      </w:tr>
      <w:tr w:rsidR="00A56F24" w:rsidRPr="00C619F8" w14:paraId="4391FCD4" w14:textId="77777777" w:rsidTr="000C7B4D">
        <w:trPr>
          <w:trHeight w:val="4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9CEB91" w14:textId="77777777" w:rsidR="00A56F24" w:rsidRPr="00C619F8" w:rsidRDefault="00A56F24" w:rsidP="00A56F24">
            <w:pPr>
              <w:spacing w:line="276" w:lineRule="auto"/>
              <w:rPr>
                <w:rFonts w:ascii="Calibri" w:hAnsi="Calibri" w:cs="Calibri"/>
              </w:rPr>
            </w:pPr>
          </w:p>
          <w:p w14:paraId="3B05E4C1" w14:textId="3111411B" w:rsidR="00A56F24" w:rsidRPr="00C619F8" w:rsidRDefault="00A56F24" w:rsidP="00A56F24">
            <w:pPr>
              <w:spacing w:line="276" w:lineRule="auto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14 -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Развој</w:t>
            </w:r>
            <w:proofErr w:type="spellEnd"/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спорта</w:t>
            </w:r>
            <w:proofErr w:type="spellEnd"/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2E559A">
              <w:rPr>
                <w:rFonts w:ascii="Calibri" w:hAnsi="Calibri" w:cs="Calibri"/>
                <w:b/>
                <w:bCs/>
                <w:color w:val="000000"/>
              </w:rPr>
              <w:t>и</w:t>
            </w:r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омладине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259A1A" w14:textId="77777777" w:rsidR="00A56F24" w:rsidRPr="00C619F8" w:rsidRDefault="00A56F24" w:rsidP="00A56F24">
            <w:pPr>
              <w:spacing w:line="276" w:lineRule="auto"/>
              <w:rPr>
                <w:rFonts w:ascii="Calibri" w:hAnsi="Calibri" w:cs="Calibri"/>
              </w:rPr>
            </w:pPr>
          </w:p>
          <w:p w14:paraId="7995B70D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>1301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9C653B" w14:textId="77777777" w:rsidR="00A56F24" w:rsidRPr="00C619F8" w:rsidRDefault="00A56F24" w:rsidP="00A56F24">
            <w:pPr>
              <w:spacing w:line="276" w:lineRule="auto"/>
              <w:rPr>
                <w:rFonts w:ascii="Calibri" w:hAnsi="Calibri" w:cs="Calibri"/>
              </w:rPr>
            </w:pPr>
          </w:p>
          <w:p w14:paraId="2DE47DD9" w14:textId="579A641E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Планподст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. </w:t>
            </w:r>
            <w:r>
              <w:rPr>
                <w:rFonts w:ascii="Calibri" w:hAnsi="Calibri" w:cs="Calibri"/>
                <w:color w:val="000000"/>
              </w:rPr>
              <w:t>и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креирање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услова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бављење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спортом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BCB996" w14:textId="77777777" w:rsidR="00A56F24" w:rsidRPr="00C619F8" w:rsidRDefault="00A56F24" w:rsidP="00A56F24">
            <w:pPr>
              <w:spacing w:line="276" w:lineRule="auto"/>
              <w:rPr>
                <w:rFonts w:ascii="Calibri" w:hAnsi="Calibri" w:cs="Calibri"/>
              </w:rPr>
            </w:pPr>
          </w:p>
          <w:p w14:paraId="30287B79" w14:textId="49DB879A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Програм</w:t>
            </w:r>
            <w:proofErr w:type="spellEnd"/>
            <w:r w:rsidR="003143E6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развоја</w:t>
            </w:r>
            <w:proofErr w:type="spellEnd"/>
            <w:r w:rsidR="003143E6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спорта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58B7B" w14:textId="77777777" w:rsidR="00A56F24" w:rsidRPr="00C619F8" w:rsidRDefault="00A56F24" w:rsidP="00A56F2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C619F8">
              <w:rPr>
                <w:rFonts w:ascii="Calibri" w:hAnsi="Calibri" w:cs="Calibri"/>
                <w:b/>
                <w:bCs/>
              </w:rPr>
              <w:t>22.427.925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49BD8" w14:textId="77777777" w:rsidR="00A56F24" w:rsidRPr="00C619F8" w:rsidRDefault="00A56F24" w:rsidP="00A56F24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619F8">
              <w:rPr>
                <w:rFonts w:ascii="Calibri" w:hAnsi="Calibri" w:cs="Calibri"/>
                <w:b/>
                <w:bCs/>
              </w:rPr>
              <w:t>21.357.925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B5CC0" w14:textId="61254456" w:rsidR="00A56F24" w:rsidRPr="00C619F8" w:rsidRDefault="00C85EAC" w:rsidP="00A56F24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26.750</w:t>
            </w:r>
            <w:r w:rsidR="003143E6" w:rsidRPr="00C619F8">
              <w:rPr>
                <w:rFonts w:ascii="Calibri" w:hAnsi="Calibri" w:cs="Calibri"/>
                <w:b/>
                <w:bCs/>
              </w:rPr>
              <w:t>.000</w:t>
            </w:r>
          </w:p>
        </w:tc>
      </w:tr>
      <w:tr w:rsidR="00A56F24" w:rsidRPr="00C619F8" w14:paraId="140BF974" w14:textId="77777777" w:rsidTr="000C7B4D">
        <w:trPr>
          <w:trHeight w:val="4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9D3678" w14:textId="26E71DC6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Подршка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локалним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спортским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организацијама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удружењима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и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савезима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3F712F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0004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5FEE0" w14:textId="502BBD54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Обезбеђење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услова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бављење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спортом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свих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грађана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  </w:t>
            </w:r>
            <w:r>
              <w:rPr>
                <w:rFonts w:ascii="Calibri" w:hAnsi="Calibri" w:cs="Calibri"/>
                <w:color w:val="000000"/>
              </w:rPr>
              <w:t>и</w:t>
            </w:r>
            <w:proofErr w:type="gram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грађанки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FB94E" w14:textId="3D54CC1B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Број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спортских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органиазција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преко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којих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остварује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јавни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интере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4CEB0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22.427.925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9F83F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color w:val="000000"/>
              </w:rPr>
            </w:pPr>
            <w:r w:rsidRPr="00C619F8">
              <w:rPr>
                <w:rFonts w:ascii="Calibri" w:hAnsi="Calibri" w:cs="Calibri"/>
                <w:color w:val="000000"/>
              </w:rPr>
              <w:t>20.000.000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57F93" w14:textId="4E7952E6" w:rsidR="00A56F24" w:rsidRPr="00C619F8" w:rsidRDefault="00C85EAC" w:rsidP="00A56F24">
            <w:pPr>
              <w:spacing w:line="44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26.750</w:t>
            </w:r>
            <w:r w:rsidR="00A56F24" w:rsidRPr="00C619F8">
              <w:rPr>
                <w:rFonts w:ascii="Calibri" w:hAnsi="Calibri" w:cs="Calibri"/>
                <w:color w:val="000000"/>
              </w:rPr>
              <w:t>.000</w:t>
            </w:r>
          </w:p>
        </w:tc>
      </w:tr>
      <w:tr w:rsidR="00A56F24" w:rsidRPr="00C619F8" w14:paraId="747A7C87" w14:textId="77777777" w:rsidTr="000C7B4D">
        <w:trPr>
          <w:trHeight w:val="4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6DA2D2" w14:textId="488A8022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lastRenderedPageBreak/>
              <w:t xml:space="preserve">15 -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Локална</w:t>
            </w:r>
            <w:proofErr w:type="spellEnd"/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самоуправа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0C174C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>0602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6A39D" w14:textId="154E0EDE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2E559A">
              <w:rPr>
                <w:rFonts w:ascii="Calibri" w:hAnsi="Calibri" w:cs="Calibri"/>
                <w:color w:val="000000"/>
              </w:rPr>
              <w:t>Опште</w:t>
            </w:r>
            <w:proofErr w:type="spellEnd"/>
            <w:r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2E559A">
              <w:rPr>
                <w:rFonts w:ascii="Calibri" w:hAnsi="Calibri" w:cs="Calibri"/>
                <w:color w:val="000000"/>
              </w:rPr>
              <w:t>услуге</w:t>
            </w:r>
            <w:proofErr w:type="spellEnd"/>
            <w:r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2E559A">
              <w:rPr>
                <w:rFonts w:ascii="Calibri" w:hAnsi="Calibri" w:cs="Calibri"/>
                <w:color w:val="000000"/>
              </w:rPr>
              <w:t>јавне</w:t>
            </w:r>
            <w:proofErr w:type="spellEnd"/>
            <w:r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2E559A">
              <w:rPr>
                <w:rFonts w:ascii="Calibri" w:hAnsi="Calibri" w:cs="Calibri"/>
                <w:color w:val="000000"/>
              </w:rPr>
              <w:t>управе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F922F" w14:textId="145BD421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Стабилност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и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интег</w:t>
            </w:r>
            <w:r w:rsidR="00A56F24" w:rsidRPr="00C619F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локал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7C7E1" w14:textId="77777777" w:rsidR="00A56F24" w:rsidRPr="00C619F8" w:rsidRDefault="00A56F24" w:rsidP="00A56F24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BBC0F" w14:textId="77777777" w:rsidR="00A56F24" w:rsidRPr="00C619F8" w:rsidRDefault="00A56F24" w:rsidP="00A56F2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619F8">
              <w:rPr>
                <w:rFonts w:ascii="Calibri" w:hAnsi="Calibri" w:cs="Calibri"/>
                <w:b/>
                <w:bCs/>
              </w:rPr>
              <w:t>263.407.243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A6392" w14:textId="77777777" w:rsidR="00A56F24" w:rsidRPr="00C619F8" w:rsidRDefault="003143E6" w:rsidP="00A56F2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619F8">
              <w:rPr>
                <w:rFonts w:ascii="Calibri" w:hAnsi="Calibri" w:cs="Calibri"/>
                <w:b/>
                <w:bCs/>
              </w:rPr>
              <w:t>370.741.851</w:t>
            </w:r>
          </w:p>
        </w:tc>
      </w:tr>
      <w:tr w:rsidR="00A56F24" w:rsidRPr="00C619F8" w14:paraId="00BD1500" w14:textId="77777777" w:rsidTr="000C7B4D">
        <w:trPr>
          <w:trHeight w:val="4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08327E" w14:textId="19BAF8BB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Функционисање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локалне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самоуправе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и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градских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општина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85D188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0001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C42C5D" w14:textId="64D5D50F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Функциониисање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управе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6E372" w14:textId="22E7F520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Проценат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попуњености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радних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места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06966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196.028.039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57DB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  <w:color w:val="000000"/>
              </w:rPr>
            </w:pPr>
          </w:p>
          <w:p w14:paraId="79DF3250" w14:textId="77777777" w:rsidR="00A56F24" w:rsidRPr="00C619F8" w:rsidRDefault="00A56F24" w:rsidP="00A56F24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212.593.431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9A2B64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  <w:color w:val="000000"/>
              </w:rPr>
            </w:pPr>
          </w:p>
          <w:p w14:paraId="6F7F4669" w14:textId="77777777" w:rsidR="00A56F24" w:rsidRPr="00C619F8" w:rsidRDefault="003143E6" w:rsidP="00A56F24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285.595.851</w:t>
            </w:r>
          </w:p>
        </w:tc>
      </w:tr>
      <w:tr w:rsidR="00A56F24" w:rsidRPr="00C619F8" w14:paraId="3DA2F600" w14:textId="77777777" w:rsidTr="000C7B4D">
        <w:trPr>
          <w:trHeight w:val="4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DB45F0" w14:textId="7F03978F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Функционисање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МЗ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16F716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0002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11BF6A" w14:textId="6EB93B32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Обез</w:t>
            </w:r>
            <w:r w:rsidR="00A56F24" w:rsidRPr="00C619F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задовољ</w:t>
            </w:r>
            <w:r w:rsidR="00A56F24" w:rsidRPr="00C619F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потреба</w:t>
            </w:r>
            <w:proofErr w:type="spellEnd"/>
            <w:proofErr w:type="gram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становн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. </w:t>
            </w:r>
            <w:r>
              <w:rPr>
                <w:rFonts w:ascii="Calibri" w:hAnsi="Calibri" w:cs="Calibri"/>
                <w:color w:val="000000"/>
              </w:rPr>
              <w:t>и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деловање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МЗ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E916BB" w14:textId="4C2259B5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Број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иницијатива</w:t>
            </w:r>
            <w:r w:rsidR="00A56F24" w:rsidRPr="00C619F8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предога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МЗ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прем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аопштини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9D9E1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11.934.849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84D53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14.965.477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4B5905" w14:textId="77777777" w:rsidR="00A56F24" w:rsidRPr="00C619F8" w:rsidRDefault="003143E6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18.730.000</w:t>
            </w:r>
          </w:p>
        </w:tc>
      </w:tr>
      <w:tr w:rsidR="00A56F24" w:rsidRPr="00C619F8" w14:paraId="4ED89444" w14:textId="77777777" w:rsidTr="000C7B4D">
        <w:trPr>
          <w:trHeight w:val="506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C42808" w14:textId="741A8E8E" w:rsidR="00A56F24" w:rsidRPr="00C619F8" w:rsidRDefault="002E559A" w:rsidP="00A56F24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Општински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правобранилац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408011" w14:textId="77777777" w:rsidR="00A56F24" w:rsidRPr="00C619F8" w:rsidRDefault="00A56F24" w:rsidP="00A56F24">
            <w:pPr>
              <w:spacing w:line="276" w:lineRule="auto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0004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DD8C1" w14:textId="439BD756" w:rsidR="00A56F24" w:rsidRPr="00C619F8" w:rsidRDefault="002E559A" w:rsidP="00A56F24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Заштита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имовинских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права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F13003" w14:textId="50C81839" w:rsidR="00A56F24" w:rsidRPr="00C619F8" w:rsidRDefault="002E559A" w:rsidP="00A56F24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Број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решених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предмета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BE35E" w14:textId="77777777" w:rsidR="00A56F24" w:rsidRPr="00C619F8" w:rsidRDefault="00A56F24" w:rsidP="00A56F24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E65CB" w14:textId="77777777" w:rsidR="00A56F24" w:rsidRPr="00C619F8" w:rsidRDefault="00A56F24" w:rsidP="00A56F2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2.887.580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F3CBA7" w14:textId="77777777" w:rsidR="00A56F24" w:rsidRPr="00C619F8" w:rsidRDefault="003143E6" w:rsidP="00A56F2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2.716.000</w:t>
            </w:r>
          </w:p>
        </w:tc>
      </w:tr>
      <w:tr w:rsidR="00A56F24" w:rsidRPr="00C619F8" w14:paraId="36A2FF61" w14:textId="77777777" w:rsidTr="000C7B4D">
        <w:trPr>
          <w:trHeight w:val="144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BCE34C" w14:textId="18C35E26" w:rsidR="00A56F24" w:rsidRPr="00C619F8" w:rsidRDefault="002E559A" w:rsidP="00A56F24">
            <w:pPr>
              <w:spacing w:line="15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Дотације</w:t>
            </w:r>
            <w:proofErr w:type="spellEnd"/>
            <w:r w:rsidR="00A56F24" w:rsidRPr="00C619F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невлад</w:t>
            </w:r>
            <w:r w:rsidR="00A56F24" w:rsidRPr="00C619F8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орг</w:t>
            </w:r>
            <w:r w:rsidR="00A56F24" w:rsidRPr="00C619F8">
              <w:rPr>
                <w:rFonts w:ascii="Calibri" w:hAnsi="Calibri" w:cs="Calibri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68B859" w14:textId="77777777" w:rsidR="00A56F24" w:rsidRPr="00C619F8" w:rsidRDefault="00A56F24" w:rsidP="00A56F24">
            <w:pPr>
              <w:spacing w:line="150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0005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4EABA" w14:textId="3C4AE359" w:rsidR="00A56F24" w:rsidRPr="00C619F8" w:rsidRDefault="002E559A" w:rsidP="00A56F24">
            <w:pPr>
              <w:spacing w:line="15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Расподела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нво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сектору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5DA47C" w14:textId="7C04F586" w:rsidR="00A56F24" w:rsidRPr="00C619F8" w:rsidRDefault="002E559A" w:rsidP="00A56F24">
            <w:pPr>
              <w:spacing w:line="15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Број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донација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BE463" w14:textId="77777777" w:rsidR="00A56F24" w:rsidRPr="00C619F8" w:rsidRDefault="00A56F24" w:rsidP="00A56F24">
            <w:pPr>
              <w:spacing w:line="150" w:lineRule="atLeast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7.000.000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5A4C6" w14:textId="77777777" w:rsidR="00A56F24" w:rsidRPr="00C619F8" w:rsidRDefault="00A56F24" w:rsidP="00A56F24">
            <w:pPr>
              <w:spacing w:line="15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C619F8">
              <w:rPr>
                <w:rFonts w:ascii="Calibri" w:hAnsi="Calibri" w:cs="Calibri"/>
                <w:color w:val="000000"/>
              </w:rPr>
              <w:t>8.400.000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BF0EAE" w14:textId="77777777" w:rsidR="00A56F24" w:rsidRPr="00C619F8" w:rsidRDefault="003143E6" w:rsidP="00A56F24">
            <w:pPr>
              <w:spacing w:line="15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C619F8">
              <w:rPr>
                <w:rFonts w:ascii="Calibri" w:hAnsi="Calibri" w:cs="Calibri"/>
                <w:color w:val="000000"/>
              </w:rPr>
              <w:t>10.5</w:t>
            </w:r>
            <w:r w:rsidR="00A56F24" w:rsidRPr="00C619F8">
              <w:rPr>
                <w:rFonts w:ascii="Calibri" w:hAnsi="Calibri" w:cs="Calibri"/>
                <w:color w:val="000000"/>
              </w:rPr>
              <w:t>00.000</w:t>
            </w:r>
          </w:p>
        </w:tc>
      </w:tr>
      <w:tr w:rsidR="00A56F24" w:rsidRPr="00C619F8" w14:paraId="467B9A88" w14:textId="77777777" w:rsidTr="000C7B4D">
        <w:trPr>
          <w:trHeight w:val="4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2C01BC" w14:textId="308C0C79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Инспекцијски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 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послови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4B4671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0006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DA18EB" w14:textId="6E684E84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Квалитетно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обављање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инсп</w:t>
            </w:r>
            <w:r w:rsidR="00A56F24" w:rsidRPr="00C619F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посло</w:t>
            </w:r>
            <w:proofErr w:type="spellEnd"/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FACE3C" w14:textId="2FDF3E05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Број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решених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предмета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9117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300.000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8E929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5A083" w14:textId="77777777" w:rsidR="00A56F24" w:rsidRPr="00C619F8" w:rsidRDefault="003143E6" w:rsidP="00A56F24">
            <w:pPr>
              <w:spacing w:line="44" w:lineRule="atLeast"/>
              <w:jc w:val="center"/>
              <w:rPr>
                <w:rFonts w:ascii="Calibri" w:hAnsi="Calibri" w:cs="Calibri"/>
                <w:color w:val="000000"/>
              </w:rPr>
            </w:pPr>
            <w:r w:rsidRPr="00C619F8">
              <w:rPr>
                <w:rFonts w:ascii="Calibri" w:hAnsi="Calibri" w:cs="Calibri"/>
                <w:color w:val="000000"/>
              </w:rPr>
              <w:t>2.000.000</w:t>
            </w:r>
          </w:p>
        </w:tc>
      </w:tr>
      <w:tr w:rsidR="00A56F24" w:rsidRPr="00C619F8" w14:paraId="43CF8F08" w14:textId="77777777" w:rsidTr="000C7B4D">
        <w:trPr>
          <w:trHeight w:val="4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E41E30" w14:textId="16A632E7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Функционисање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националних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савета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66D58D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0007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B7250" w14:textId="4AC522D8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Остваривање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права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националних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мањина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FD5D14" w14:textId="1CA963E7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Проценат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остваривања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програма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који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фин</w:t>
            </w:r>
            <w:r w:rsidR="00A56F24" w:rsidRPr="00C619F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из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општине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87EF7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1.000.000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B9423" w14:textId="77777777" w:rsidR="00A56F24" w:rsidRPr="00C619F8" w:rsidRDefault="00A56F24" w:rsidP="00A56F24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1.000.000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EC45B" w14:textId="77777777" w:rsidR="00A56F24" w:rsidRPr="00C619F8" w:rsidRDefault="003143E6" w:rsidP="00A56F24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1.5</w:t>
            </w:r>
            <w:r w:rsidR="00A56F24" w:rsidRPr="00C619F8">
              <w:rPr>
                <w:rFonts w:ascii="Calibri" w:hAnsi="Calibri" w:cs="Calibri"/>
              </w:rPr>
              <w:t>00.000</w:t>
            </w:r>
          </w:p>
        </w:tc>
      </w:tr>
      <w:tr w:rsidR="00A56F24" w:rsidRPr="00C619F8" w14:paraId="036B0C1C" w14:textId="77777777" w:rsidTr="000C7B4D">
        <w:trPr>
          <w:trHeight w:val="463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EF3AF" w14:textId="7C6923C5" w:rsidR="00A56F24" w:rsidRPr="00C619F8" w:rsidRDefault="002E559A" w:rsidP="00A56F24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Текућа</w:t>
            </w:r>
            <w:proofErr w:type="spellEnd"/>
            <w:r w:rsidR="00A56F24" w:rsidRPr="00C619F8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буџетска</w:t>
            </w:r>
            <w:proofErr w:type="spellEnd"/>
            <w:r w:rsidR="00A56F24" w:rsidRPr="00C619F8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резерва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748E2" w14:textId="77777777" w:rsidR="00A56F24" w:rsidRPr="00C619F8" w:rsidRDefault="00A56F24" w:rsidP="00A56F24">
            <w:pPr>
              <w:shd w:val="clear" w:color="auto" w:fill="FFFFFF"/>
              <w:spacing w:line="276" w:lineRule="auto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0009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43C471" w14:textId="77777777" w:rsidR="00A56F24" w:rsidRPr="00C619F8" w:rsidRDefault="00A56F24" w:rsidP="00A56F24">
            <w:pPr>
              <w:shd w:val="clear" w:color="auto" w:fill="FFFFFF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D401AF" w14:textId="77777777" w:rsidR="00A56F24" w:rsidRPr="00C619F8" w:rsidRDefault="00A56F24" w:rsidP="00A56F24">
            <w:pPr>
              <w:shd w:val="clear" w:color="auto" w:fill="FFFFFF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18038" w14:textId="77777777" w:rsidR="00A56F24" w:rsidRPr="00C619F8" w:rsidRDefault="00A56F24" w:rsidP="00A56F2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40.731.854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E90A" w14:textId="77777777" w:rsidR="00A56F24" w:rsidRPr="00C619F8" w:rsidRDefault="00A56F24" w:rsidP="00A56F2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19.404.374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918D9" w14:textId="77777777" w:rsidR="00A56F24" w:rsidRPr="00C619F8" w:rsidRDefault="003143E6" w:rsidP="00A56F2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52.000.000</w:t>
            </w:r>
          </w:p>
        </w:tc>
      </w:tr>
      <w:tr w:rsidR="00A56F24" w:rsidRPr="00C619F8" w14:paraId="40BF3582" w14:textId="77777777" w:rsidTr="000C7B4D">
        <w:trPr>
          <w:trHeight w:val="463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C4864" w14:textId="30ECA3B3" w:rsidR="00A56F24" w:rsidRPr="00C619F8" w:rsidRDefault="002E559A" w:rsidP="00A56F24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Стална</w:t>
            </w:r>
            <w:proofErr w:type="spellEnd"/>
            <w:r w:rsidR="00A56F24" w:rsidRPr="00C619F8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буџетска</w:t>
            </w:r>
            <w:proofErr w:type="spellEnd"/>
            <w:r w:rsidR="00A56F24" w:rsidRPr="00C619F8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резерва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20357" w14:textId="77777777" w:rsidR="00A56F24" w:rsidRPr="00C619F8" w:rsidRDefault="00A56F24" w:rsidP="00A56F24">
            <w:pPr>
              <w:shd w:val="clear" w:color="auto" w:fill="FFFFFF"/>
              <w:spacing w:line="276" w:lineRule="auto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0010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B6E05E" w14:textId="77777777" w:rsidR="00A56F24" w:rsidRPr="00C619F8" w:rsidRDefault="00A56F24" w:rsidP="00A56F24">
            <w:pPr>
              <w:shd w:val="clear" w:color="auto" w:fill="FFFFFF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CA6618" w14:textId="77777777" w:rsidR="00A56F24" w:rsidRPr="00C619F8" w:rsidRDefault="00A56F24" w:rsidP="00A56F24">
            <w:pPr>
              <w:shd w:val="clear" w:color="auto" w:fill="FFFFFF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B6894" w14:textId="77777777" w:rsidR="00A56F24" w:rsidRPr="00C619F8" w:rsidRDefault="00A56F24" w:rsidP="00A56F2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3.600.000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7E902" w14:textId="77777777" w:rsidR="00A56F24" w:rsidRPr="00C619F8" w:rsidRDefault="00A56F24" w:rsidP="00A56F2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375.461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2B324" w14:textId="77777777" w:rsidR="00A56F24" w:rsidRPr="00C619F8" w:rsidRDefault="003143E6" w:rsidP="00A56F2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2.000.000</w:t>
            </w:r>
          </w:p>
        </w:tc>
      </w:tr>
      <w:tr w:rsidR="00A56F24" w:rsidRPr="00C619F8" w14:paraId="6A29F1F5" w14:textId="77777777" w:rsidTr="000C7B4D">
        <w:trPr>
          <w:trHeight w:val="463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74965F" w14:textId="021FB269" w:rsidR="00A56F24" w:rsidRPr="00C619F8" w:rsidRDefault="002E559A" w:rsidP="00A56F24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Управљање</w:t>
            </w:r>
            <w:proofErr w:type="spellEnd"/>
            <w:r w:rsidR="00A56F24" w:rsidRPr="00C619F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</w:t>
            </w:r>
            <w:r w:rsidR="00A56F24" w:rsidRPr="00C619F8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ванредним</w:t>
            </w:r>
            <w:proofErr w:type="spellEnd"/>
            <w:r w:rsidR="00A56F24" w:rsidRPr="00C619F8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ситуацијама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B95B54" w14:textId="77777777" w:rsidR="00A56F24" w:rsidRPr="00C619F8" w:rsidRDefault="00A56F24" w:rsidP="00A56F24">
            <w:pPr>
              <w:shd w:val="clear" w:color="auto" w:fill="FFFFFF"/>
              <w:spacing w:line="276" w:lineRule="auto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0014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F194C9" w14:textId="7216C66E" w:rsidR="00A56F24" w:rsidRPr="00C619F8" w:rsidRDefault="002E559A" w:rsidP="00A56F24">
            <w:pPr>
              <w:shd w:val="clear" w:color="auto" w:fill="FFFFFF"/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Изградња</w:t>
            </w:r>
            <w:proofErr w:type="spellEnd"/>
            <w:r w:rsidR="00A56F24" w:rsidRPr="00C619F8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ефиксаног</w:t>
            </w:r>
            <w:proofErr w:type="spellEnd"/>
            <w:r w:rsidR="00A56F24" w:rsidRPr="00C619F8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превентивног</w:t>
            </w:r>
            <w:proofErr w:type="spellEnd"/>
            <w:r w:rsidR="00A56F24" w:rsidRPr="00C619F8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система</w:t>
            </w:r>
            <w:proofErr w:type="spellEnd"/>
            <w:r w:rsidR="00A56F24" w:rsidRPr="00C619F8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заштите</w:t>
            </w:r>
            <w:proofErr w:type="spellEnd"/>
            <w:r w:rsidR="00A56F24" w:rsidRPr="00C619F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</w:t>
            </w:r>
            <w:r w:rsidR="00A56F24" w:rsidRPr="00C619F8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спасавања</w:t>
            </w:r>
            <w:proofErr w:type="spellEnd"/>
            <w:r w:rsidR="00A56F24" w:rsidRPr="00C619F8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на</w:t>
            </w:r>
            <w:proofErr w:type="spellEnd"/>
            <w:r w:rsidR="00A56F24" w:rsidRPr="00C619F8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избегавању</w:t>
            </w:r>
            <w:proofErr w:type="spellEnd"/>
            <w:r w:rsidR="00A56F24" w:rsidRPr="00C619F8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последица</w:t>
            </w:r>
            <w:proofErr w:type="spellEnd"/>
            <w:r w:rsidR="00A56F24" w:rsidRPr="00C619F8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елементарних</w:t>
            </w:r>
            <w:proofErr w:type="spellEnd"/>
            <w:r w:rsidR="00A56F24" w:rsidRPr="00C619F8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непогода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E5C9C0" w14:textId="24CCD6FE" w:rsidR="00A56F24" w:rsidRPr="00C619F8" w:rsidRDefault="002E559A" w:rsidP="00A56F24">
            <w:pPr>
              <w:shd w:val="clear" w:color="auto" w:fill="FFFFFF"/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Број</w:t>
            </w:r>
            <w:proofErr w:type="spellEnd"/>
            <w:r w:rsidR="00A56F24" w:rsidRPr="00C619F8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идентификованих</w:t>
            </w:r>
            <w:proofErr w:type="spellEnd"/>
            <w:r w:rsidR="00A56F24" w:rsidRPr="00C619F8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објеката</w:t>
            </w:r>
            <w:proofErr w:type="spellEnd"/>
            <w:r w:rsidR="00A56F24" w:rsidRPr="00C619F8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критичне</w:t>
            </w:r>
            <w:proofErr w:type="spellEnd"/>
            <w:r w:rsidR="00A56F24" w:rsidRPr="00C619F8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инфраструктуре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97F5A" w14:textId="77777777" w:rsidR="00A56F24" w:rsidRPr="00C619F8" w:rsidRDefault="00A56F24" w:rsidP="00A56F2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5.800.000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766CD" w14:textId="77777777" w:rsidR="00A56F24" w:rsidRPr="00C619F8" w:rsidRDefault="00A56F24" w:rsidP="00A56F2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3.780.920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FBA47" w14:textId="77777777" w:rsidR="00A56F24" w:rsidRPr="00C619F8" w:rsidRDefault="00B30E91" w:rsidP="00A56F2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3.200.000</w:t>
            </w:r>
          </w:p>
        </w:tc>
      </w:tr>
      <w:tr w:rsidR="00A56F24" w:rsidRPr="00C619F8" w14:paraId="54BE7A96" w14:textId="77777777" w:rsidTr="000C7B4D">
        <w:trPr>
          <w:trHeight w:val="4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43EBC" w14:textId="4F2D6B1C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16 –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Политички</w:t>
            </w:r>
            <w:proofErr w:type="spellEnd"/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систем</w:t>
            </w:r>
            <w:proofErr w:type="spellEnd"/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локалне</w:t>
            </w:r>
            <w:proofErr w:type="spellEnd"/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самоуправе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57A05D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>2101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00978" w14:textId="012452F4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Политички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систем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6819D5" w14:textId="77777777" w:rsidR="00A56F24" w:rsidRPr="00C619F8" w:rsidRDefault="00A56F24" w:rsidP="00A56F24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3E708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>41.203.371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F20E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0FCB5E3" w14:textId="77777777" w:rsidR="00A56F24" w:rsidRPr="00C619F8" w:rsidRDefault="00A56F24" w:rsidP="00A56F24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619F8">
              <w:rPr>
                <w:rFonts w:ascii="Calibri" w:hAnsi="Calibri" w:cs="Calibri"/>
                <w:b/>
                <w:bCs/>
              </w:rPr>
              <w:t>63.723.491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DAA525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3FE7AED" w14:textId="77777777" w:rsidR="00A56F24" w:rsidRPr="00C619F8" w:rsidRDefault="00B30E91" w:rsidP="00A56F24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619F8">
              <w:rPr>
                <w:rFonts w:ascii="Calibri" w:hAnsi="Calibri" w:cs="Calibri"/>
                <w:b/>
                <w:bCs/>
              </w:rPr>
              <w:t>66.473</w:t>
            </w:r>
            <w:r w:rsidR="00A56F24" w:rsidRPr="00C619F8">
              <w:rPr>
                <w:rFonts w:ascii="Calibri" w:hAnsi="Calibri" w:cs="Calibri"/>
                <w:b/>
                <w:bCs/>
              </w:rPr>
              <w:t>.</w:t>
            </w:r>
            <w:r w:rsidRPr="00C619F8">
              <w:rPr>
                <w:rFonts w:ascii="Calibri" w:hAnsi="Calibri" w:cs="Calibri"/>
                <w:b/>
                <w:bCs/>
              </w:rPr>
              <w:t>300</w:t>
            </w:r>
          </w:p>
        </w:tc>
      </w:tr>
      <w:tr w:rsidR="00A56F24" w:rsidRPr="00C619F8" w14:paraId="167ACA50" w14:textId="77777777" w:rsidTr="000C7B4D">
        <w:trPr>
          <w:trHeight w:val="320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1B7F1" w14:textId="745D3246" w:rsidR="00A56F24" w:rsidRPr="00C619F8" w:rsidRDefault="002E559A" w:rsidP="00A56F24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Функционисање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  </w:t>
            </w:r>
            <w:proofErr w:type="spellStart"/>
            <w:r>
              <w:rPr>
                <w:rFonts w:ascii="Calibri" w:hAnsi="Calibri" w:cs="Calibri"/>
                <w:color w:val="000000"/>
              </w:rPr>
              <w:t>скупштине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A5E28" w14:textId="77777777" w:rsidR="00A56F24" w:rsidRPr="00C619F8" w:rsidRDefault="00A56F24" w:rsidP="00A56F24">
            <w:pPr>
              <w:spacing w:line="276" w:lineRule="auto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0001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B1AEC" w14:textId="66B3D638" w:rsidR="00A56F24" w:rsidRPr="00C619F8" w:rsidRDefault="002E559A" w:rsidP="00A56F24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Функционисање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локалн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скупштине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482EA" w14:textId="4844169D" w:rsidR="00A56F24" w:rsidRPr="00C619F8" w:rsidRDefault="002E559A" w:rsidP="00A56F24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Број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седница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и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усвојених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аката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F00CF" w14:textId="77777777" w:rsidR="00A56F24" w:rsidRPr="00C619F8" w:rsidRDefault="00A56F24" w:rsidP="00A56F2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17.685.536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EC8B6" w14:textId="77777777" w:rsidR="00A56F24" w:rsidRPr="00C619F8" w:rsidRDefault="00A56F24" w:rsidP="00A56F2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26.021.720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6BAD8" w14:textId="77777777" w:rsidR="00A56F24" w:rsidRPr="00C619F8" w:rsidRDefault="00B30E91" w:rsidP="00A56F2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27.864.000</w:t>
            </w:r>
          </w:p>
        </w:tc>
      </w:tr>
      <w:tr w:rsidR="00A56F24" w:rsidRPr="00C619F8" w14:paraId="0600EF2A" w14:textId="77777777" w:rsidTr="000C7B4D">
        <w:trPr>
          <w:trHeight w:val="4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00A5E" w14:textId="2EDC5E75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Функционисање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извршног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органа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8AB7E7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0002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BDE738" w14:textId="154F52D3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Функционисање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извршног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органа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–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председник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C2211" w14:textId="54FEE9B1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Број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предложених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аката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3AE08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10.666.865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4A2A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color w:val="000000"/>
              </w:rPr>
            </w:pPr>
          </w:p>
          <w:p w14:paraId="6B91FE41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color w:val="000000"/>
              </w:rPr>
            </w:pPr>
            <w:r w:rsidRPr="00C619F8">
              <w:rPr>
                <w:rFonts w:ascii="Calibri" w:hAnsi="Calibri" w:cs="Calibri"/>
                <w:color w:val="000000"/>
              </w:rPr>
              <w:t>31.151.771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3EB03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  <w:color w:val="000000"/>
              </w:rPr>
            </w:pPr>
          </w:p>
          <w:p w14:paraId="0EEBC568" w14:textId="77777777" w:rsidR="00A56F24" w:rsidRPr="00C619F8" w:rsidRDefault="00B30E91" w:rsidP="00A56F24">
            <w:pPr>
              <w:spacing w:line="44" w:lineRule="atLeast"/>
              <w:jc w:val="center"/>
              <w:rPr>
                <w:rFonts w:ascii="Calibri" w:hAnsi="Calibri" w:cs="Calibri"/>
                <w:color w:val="000000"/>
              </w:rPr>
            </w:pPr>
            <w:r w:rsidRPr="00C619F8">
              <w:rPr>
                <w:rFonts w:ascii="Calibri" w:hAnsi="Calibri" w:cs="Calibri"/>
                <w:color w:val="000000"/>
              </w:rPr>
              <w:t>19</w:t>
            </w:r>
            <w:r w:rsidR="00A56F24" w:rsidRPr="00C619F8">
              <w:rPr>
                <w:rFonts w:ascii="Calibri" w:hAnsi="Calibri" w:cs="Calibri"/>
                <w:color w:val="000000"/>
              </w:rPr>
              <w:t>.</w:t>
            </w:r>
            <w:r w:rsidRPr="00C619F8">
              <w:rPr>
                <w:rFonts w:ascii="Calibri" w:hAnsi="Calibri" w:cs="Calibri"/>
                <w:color w:val="000000"/>
              </w:rPr>
              <w:t>465.000</w:t>
            </w:r>
          </w:p>
        </w:tc>
      </w:tr>
      <w:tr w:rsidR="00A56F24" w:rsidRPr="00C619F8" w14:paraId="5F8D00E5" w14:textId="77777777" w:rsidTr="000C7B4D">
        <w:trPr>
          <w:trHeight w:val="4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3E390" w14:textId="5A0E401D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Подршка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  </w:t>
            </w:r>
            <w:proofErr w:type="spellStart"/>
            <w:r>
              <w:rPr>
                <w:rFonts w:ascii="Calibri" w:hAnsi="Calibri" w:cs="Calibri"/>
                <w:color w:val="000000"/>
              </w:rPr>
              <w:t>извршном</w:t>
            </w:r>
            <w:proofErr w:type="spellEnd"/>
            <w:proofErr w:type="gram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органу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власти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E0C30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0003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67776" w14:textId="7C586EF4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Функционисање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  </w:t>
            </w:r>
            <w:proofErr w:type="spellStart"/>
            <w:r>
              <w:rPr>
                <w:rFonts w:ascii="Calibri" w:hAnsi="Calibri" w:cs="Calibri"/>
                <w:color w:val="000000"/>
              </w:rPr>
              <w:t>извршних</w:t>
            </w:r>
            <w:proofErr w:type="spellEnd"/>
            <w:proofErr w:type="gram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органа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власти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61C49B" w14:textId="2CBE61ED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Број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припремљених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седница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046E1" w14:textId="77777777" w:rsidR="00A56F24" w:rsidRPr="00C619F8" w:rsidRDefault="00A56F24" w:rsidP="00A56F24">
            <w:pPr>
              <w:spacing w:line="44" w:lineRule="atLeast"/>
              <w:jc w:val="righ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13.094.790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BCDAE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E3892" w14:textId="77777777" w:rsidR="00A56F24" w:rsidRPr="00C619F8" w:rsidRDefault="00A56F24" w:rsidP="00A56F24">
            <w:pPr>
              <w:spacing w:line="44" w:lineRule="atLeast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0,00</w:t>
            </w:r>
          </w:p>
        </w:tc>
      </w:tr>
      <w:tr w:rsidR="00A56F24" w:rsidRPr="00C619F8" w14:paraId="38B9C0B7" w14:textId="77777777" w:rsidTr="000C7B4D">
        <w:trPr>
          <w:trHeight w:val="4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83DF3" w14:textId="303FE505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Обележавање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  </w:t>
            </w:r>
            <w:proofErr w:type="spellStart"/>
            <w:r>
              <w:rPr>
                <w:rFonts w:ascii="Calibri" w:hAnsi="Calibri" w:cs="Calibri"/>
                <w:color w:val="000000"/>
              </w:rPr>
              <w:t>значајних</w:t>
            </w:r>
            <w:proofErr w:type="spellEnd"/>
            <w:proofErr w:type="gram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датум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D72E3" w14:textId="5AD39F95" w:rsidR="00A56F24" w:rsidRPr="00C619F8" w:rsidRDefault="002E559A" w:rsidP="00A56F24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ПЈ</w:t>
            </w:r>
          </w:p>
          <w:p w14:paraId="0DCD3F9E" w14:textId="77777777" w:rsidR="00A56F24" w:rsidRPr="00C619F8" w:rsidRDefault="00A56F24" w:rsidP="00A56F24">
            <w:pPr>
              <w:spacing w:line="44" w:lineRule="atLeas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 21001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E3903" w14:textId="511981E9" w:rsidR="00A56F24" w:rsidRPr="00C619F8" w:rsidRDefault="002E559A" w:rsidP="00A56F24">
            <w:pPr>
              <w:spacing w:line="44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Пројекат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функцион</w:t>
            </w:r>
            <w:r w:rsidR="00A56F24" w:rsidRPr="00C619F8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локалне</w:t>
            </w:r>
            <w:proofErr w:type="spellEnd"/>
            <w:proofErr w:type="gram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скупштине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ADECCD" w14:textId="77777777" w:rsidR="00A56F24" w:rsidRPr="00C619F8" w:rsidRDefault="00A56F24" w:rsidP="00A56F24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23D9A" w14:textId="77777777" w:rsidR="00A56F24" w:rsidRPr="00C619F8" w:rsidRDefault="00A56F24" w:rsidP="00A56F24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22192" w14:textId="77777777" w:rsidR="00A56F24" w:rsidRPr="00C619F8" w:rsidRDefault="00A56F24" w:rsidP="00A56F2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14:paraId="0A2EDC12" w14:textId="77777777" w:rsidR="00A56F24" w:rsidRPr="00C619F8" w:rsidRDefault="00A56F24" w:rsidP="00A56F24">
            <w:pPr>
              <w:tabs>
                <w:tab w:val="left" w:pos="1106"/>
              </w:tabs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2.250.000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D6619" w14:textId="77777777" w:rsidR="00A56F24" w:rsidRPr="00C619F8" w:rsidRDefault="00A56F24" w:rsidP="00A56F2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14:paraId="77029276" w14:textId="77777777" w:rsidR="00A56F24" w:rsidRPr="00C619F8" w:rsidRDefault="00B30E91" w:rsidP="00A56F24">
            <w:pPr>
              <w:tabs>
                <w:tab w:val="left" w:pos="1106"/>
              </w:tabs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900</w:t>
            </w:r>
            <w:r w:rsidR="00A56F24" w:rsidRPr="00C619F8">
              <w:rPr>
                <w:rFonts w:ascii="Calibri" w:hAnsi="Calibri" w:cs="Calibri"/>
              </w:rPr>
              <w:t>.000</w:t>
            </w:r>
          </w:p>
        </w:tc>
      </w:tr>
      <w:tr w:rsidR="00A56F24" w:rsidRPr="00C619F8" w14:paraId="5454A0A9" w14:textId="77777777" w:rsidTr="000C7B4D">
        <w:trPr>
          <w:trHeight w:val="400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2EC18" w14:textId="30556108" w:rsidR="00A56F24" w:rsidRPr="00C619F8" w:rsidRDefault="002E559A" w:rsidP="00A56F24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Пројекат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  </w:t>
            </w:r>
            <w:proofErr w:type="spellStart"/>
            <w:r>
              <w:rPr>
                <w:rFonts w:ascii="Calibri" w:hAnsi="Calibri" w:cs="Calibri"/>
                <w:color w:val="000000"/>
              </w:rPr>
              <w:t>избори</w:t>
            </w:r>
            <w:proofErr w:type="spellEnd"/>
            <w:proofErr w:type="gram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у</w:t>
            </w:r>
            <w:r w:rsidR="00A56F24" w:rsidRPr="00C619F8">
              <w:rPr>
                <w:rFonts w:ascii="Calibri" w:hAnsi="Calibri" w:cs="Calibri"/>
                <w:color w:val="000000"/>
              </w:rPr>
              <w:t>  </w:t>
            </w:r>
            <w:r>
              <w:rPr>
                <w:rFonts w:ascii="Calibri" w:hAnsi="Calibri" w:cs="Calibri"/>
                <w:color w:val="000000"/>
              </w:rPr>
              <w:t>МЗ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836B9" w14:textId="66B14F64" w:rsidR="00A56F24" w:rsidRPr="00C619F8" w:rsidRDefault="002E559A" w:rsidP="00A56F24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ПЈ</w:t>
            </w:r>
            <w:r w:rsidR="00A56F24" w:rsidRPr="00C619F8">
              <w:rPr>
                <w:rFonts w:ascii="Calibri" w:hAnsi="Calibri" w:cs="Calibri"/>
                <w:color w:val="000000"/>
              </w:rPr>
              <w:t xml:space="preserve"> 20002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84787" w14:textId="51C98FBF" w:rsidR="00A56F24" w:rsidRPr="00C619F8" w:rsidRDefault="002E559A" w:rsidP="00A56F24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Пројекат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функционис</w:t>
            </w:r>
            <w:r w:rsidR="00A56F24" w:rsidRPr="00C619F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локалнре</w:t>
            </w:r>
            <w:proofErr w:type="spellEnd"/>
            <w:proofErr w:type="gramEnd"/>
            <w:r w:rsidR="00A56F24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скупштине</w:t>
            </w:r>
            <w:proofErr w:type="spellEnd"/>
            <w:r w:rsidR="00A56F24" w:rsidRPr="00C619F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CC43C" w14:textId="77777777" w:rsidR="00A56F24" w:rsidRPr="00C619F8" w:rsidRDefault="00A56F24" w:rsidP="00A56F24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10280" w14:textId="77777777" w:rsidR="00A56F24" w:rsidRPr="00C619F8" w:rsidRDefault="00A56F24" w:rsidP="00A56F24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1.885.000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98DA9" w14:textId="77777777" w:rsidR="00A56F24" w:rsidRPr="00C619F8" w:rsidRDefault="00A56F24" w:rsidP="00A56F2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C619F8">
              <w:rPr>
                <w:rFonts w:ascii="Calibri" w:hAnsi="Calibri" w:cs="Calibri"/>
                <w:color w:val="000000"/>
              </w:rPr>
              <w:t>4.300.000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C9032" w14:textId="77777777" w:rsidR="00A56F24" w:rsidRPr="00C619F8" w:rsidRDefault="00B30E91" w:rsidP="00A56F2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C619F8">
              <w:rPr>
                <w:rFonts w:ascii="Calibri" w:hAnsi="Calibri" w:cs="Calibri"/>
                <w:color w:val="000000"/>
              </w:rPr>
              <w:t>4</w:t>
            </w:r>
            <w:r w:rsidR="00A56F24" w:rsidRPr="00C619F8">
              <w:rPr>
                <w:rFonts w:ascii="Calibri" w:hAnsi="Calibri" w:cs="Calibri"/>
                <w:color w:val="000000"/>
              </w:rPr>
              <w:t>.000</w:t>
            </w:r>
          </w:p>
        </w:tc>
      </w:tr>
      <w:tr w:rsidR="00A56F24" w:rsidRPr="00C619F8" w14:paraId="18D24CDE" w14:textId="77777777" w:rsidTr="000C7B4D">
        <w:trPr>
          <w:trHeight w:val="475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A44CB5" w14:textId="0FA28DE3" w:rsidR="00A56F24" w:rsidRPr="00C619F8" w:rsidRDefault="00A56F24" w:rsidP="00A56F24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lastRenderedPageBreak/>
              <w:t xml:space="preserve">17-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Енергетска</w:t>
            </w:r>
            <w:proofErr w:type="spellEnd"/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ефикасност</w:t>
            </w:r>
            <w:proofErr w:type="spellEnd"/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2E559A">
              <w:rPr>
                <w:rFonts w:ascii="Calibri" w:hAnsi="Calibri" w:cs="Calibri"/>
                <w:b/>
                <w:bCs/>
                <w:color w:val="000000"/>
              </w:rPr>
              <w:t>и</w:t>
            </w:r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="002E559A">
              <w:rPr>
                <w:rFonts w:ascii="Calibri" w:hAnsi="Calibri" w:cs="Calibri"/>
                <w:b/>
                <w:bCs/>
                <w:color w:val="000000"/>
              </w:rPr>
              <w:t>обновљиви</w:t>
            </w:r>
            <w:proofErr w:type="spellEnd"/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 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извори</w:t>
            </w:r>
            <w:proofErr w:type="spellEnd"/>
            <w:proofErr w:type="gramEnd"/>
            <w:r w:rsidRPr="00C619F8">
              <w:rPr>
                <w:rFonts w:ascii="Calibri" w:hAnsi="Calibri" w:cs="Calibri"/>
                <w:b/>
                <w:bCs/>
                <w:color w:val="000000"/>
              </w:rPr>
              <w:t xml:space="preserve">  </w:t>
            </w:r>
            <w:proofErr w:type="spellStart"/>
            <w:r w:rsidR="002E559A">
              <w:rPr>
                <w:rFonts w:ascii="Calibri" w:hAnsi="Calibri" w:cs="Calibri"/>
                <w:b/>
                <w:bCs/>
                <w:color w:val="000000"/>
              </w:rPr>
              <w:t>енергије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1FA960" w14:textId="77777777" w:rsidR="00A56F24" w:rsidRPr="00C619F8" w:rsidRDefault="00B30E91" w:rsidP="00A56F24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C619F8">
              <w:rPr>
                <w:rFonts w:ascii="Calibri" w:hAnsi="Calibri" w:cs="Calibri"/>
                <w:b/>
                <w:bCs/>
                <w:color w:val="000000"/>
              </w:rPr>
              <w:t>0501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197BF" w14:textId="335E3167" w:rsidR="00A56F24" w:rsidRPr="00C619F8" w:rsidRDefault="002E559A" w:rsidP="00A56F24">
            <w:pPr>
              <w:spacing w:line="276" w:lineRule="auto"/>
              <w:rPr>
                <w:rFonts w:ascii="Calibri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Cs/>
                <w:color w:val="000000"/>
              </w:rPr>
              <w:t>Субвенције</w:t>
            </w:r>
            <w:proofErr w:type="spellEnd"/>
            <w:r w:rsidR="00B30E91" w:rsidRPr="00C619F8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приватним</w:t>
            </w:r>
            <w:proofErr w:type="spellEnd"/>
            <w:r w:rsidR="00B30E91" w:rsidRPr="00C619F8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предузећима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176C5B" w14:textId="133E0BB5" w:rsidR="00A56F24" w:rsidRPr="00C619F8" w:rsidRDefault="002E559A" w:rsidP="00B30E91">
            <w:pPr>
              <w:spacing w:line="276" w:lineRule="auto"/>
              <w:rPr>
                <w:rFonts w:ascii="Calibri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Cs/>
                <w:color w:val="000000"/>
              </w:rPr>
              <w:t>Број</w:t>
            </w:r>
            <w:proofErr w:type="spellEnd"/>
            <w:r w:rsidR="00B30E91" w:rsidRPr="00C619F8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домаћинстава</w:t>
            </w:r>
            <w:proofErr w:type="spellEnd"/>
            <w:r w:rsidR="00B30E91" w:rsidRPr="00C619F8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који</w:t>
            </w:r>
            <w:proofErr w:type="spellEnd"/>
            <w:r w:rsidR="00B30E91" w:rsidRPr="00C619F8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су</w:t>
            </w:r>
            <w:proofErr w:type="spellEnd"/>
            <w:r w:rsidR="00B30E91" w:rsidRPr="00C619F8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користили</w:t>
            </w:r>
            <w:proofErr w:type="spellEnd"/>
            <w:r w:rsidR="00B30E91" w:rsidRPr="00C619F8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субвенције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49D19" w14:textId="77777777" w:rsidR="00A56F24" w:rsidRPr="00C619F8" w:rsidRDefault="00A56F24" w:rsidP="00A56F24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C619F8">
              <w:rPr>
                <w:rFonts w:ascii="Calibri" w:hAnsi="Calibri" w:cs="Calibri"/>
                <w:b/>
                <w:bCs/>
              </w:rPr>
              <w:t>18.000.000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BB135" w14:textId="77777777" w:rsidR="00A56F24" w:rsidRPr="00C619F8" w:rsidRDefault="00A56F24" w:rsidP="00A56F2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619F8">
              <w:rPr>
                <w:rFonts w:ascii="Calibri" w:hAnsi="Calibri" w:cs="Calibri"/>
                <w:b/>
                <w:bCs/>
              </w:rPr>
              <w:t>41.150.524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A1206" w14:textId="77777777" w:rsidR="00A56F24" w:rsidRPr="00C619F8" w:rsidRDefault="00B30E91" w:rsidP="00A56F2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619F8">
              <w:rPr>
                <w:rFonts w:ascii="Calibri" w:hAnsi="Calibri" w:cs="Calibri"/>
                <w:b/>
                <w:bCs/>
              </w:rPr>
              <w:t>29.000.000</w:t>
            </w:r>
          </w:p>
        </w:tc>
      </w:tr>
      <w:tr w:rsidR="00A56F24" w:rsidRPr="00C619F8" w14:paraId="7EBD9C1E" w14:textId="77777777" w:rsidTr="000C7B4D">
        <w:trPr>
          <w:trHeight w:val="475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DBAE93" w14:textId="64F36BE5" w:rsidR="00A56F24" w:rsidRPr="00C619F8" w:rsidRDefault="00A56F24" w:rsidP="00A56F2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 xml:space="preserve">17- </w:t>
            </w:r>
            <w:proofErr w:type="spellStart"/>
            <w:r w:rsidR="002E559A">
              <w:rPr>
                <w:rFonts w:ascii="Calibri" w:hAnsi="Calibri" w:cs="Calibri"/>
                <w:color w:val="000000"/>
              </w:rPr>
              <w:t>Енергетска</w:t>
            </w:r>
            <w:proofErr w:type="spellEnd"/>
            <w:r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2E559A">
              <w:rPr>
                <w:rFonts w:ascii="Calibri" w:hAnsi="Calibri" w:cs="Calibri"/>
                <w:color w:val="000000"/>
              </w:rPr>
              <w:t>ефикасност</w:t>
            </w:r>
            <w:proofErr w:type="spellEnd"/>
            <w:r w:rsidRPr="00C619F8">
              <w:rPr>
                <w:rFonts w:ascii="Calibri" w:hAnsi="Calibri" w:cs="Calibri"/>
                <w:color w:val="000000"/>
              </w:rPr>
              <w:t xml:space="preserve"> </w:t>
            </w:r>
            <w:r w:rsidR="002E559A">
              <w:rPr>
                <w:rFonts w:ascii="Calibri" w:hAnsi="Calibri" w:cs="Calibri"/>
                <w:color w:val="000000"/>
              </w:rPr>
              <w:t>и</w:t>
            </w:r>
            <w:r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 w:rsidR="002E559A">
              <w:rPr>
                <w:rFonts w:ascii="Calibri" w:hAnsi="Calibri" w:cs="Calibri"/>
                <w:color w:val="000000"/>
              </w:rPr>
              <w:t>обновљиви</w:t>
            </w:r>
            <w:proofErr w:type="spellEnd"/>
            <w:r w:rsidRPr="00C619F8">
              <w:rPr>
                <w:rFonts w:ascii="Calibri" w:hAnsi="Calibri" w:cs="Calibri"/>
                <w:color w:val="000000"/>
              </w:rPr>
              <w:t xml:space="preserve">  </w:t>
            </w:r>
            <w:proofErr w:type="spellStart"/>
            <w:r w:rsidR="002E559A">
              <w:rPr>
                <w:rFonts w:ascii="Calibri" w:hAnsi="Calibri" w:cs="Calibri"/>
                <w:color w:val="000000"/>
              </w:rPr>
              <w:t>извори</w:t>
            </w:r>
            <w:proofErr w:type="spellEnd"/>
            <w:proofErr w:type="gramEnd"/>
            <w:r w:rsidRPr="00C619F8">
              <w:rPr>
                <w:rFonts w:ascii="Calibri" w:hAnsi="Calibri" w:cs="Calibri"/>
                <w:color w:val="000000"/>
              </w:rPr>
              <w:t xml:space="preserve">  </w:t>
            </w:r>
            <w:proofErr w:type="spellStart"/>
            <w:r w:rsidR="002E559A">
              <w:rPr>
                <w:rFonts w:ascii="Calibri" w:hAnsi="Calibri" w:cs="Calibri"/>
                <w:color w:val="000000"/>
              </w:rPr>
              <w:t>енергије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C513A5" w14:textId="77777777" w:rsidR="00A56F24" w:rsidRPr="00C619F8" w:rsidRDefault="00B30E91" w:rsidP="00A56F2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color w:val="000000"/>
              </w:rPr>
              <w:t>0001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8F7D67" w14:textId="4ECDAA40" w:rsidR="00A56F24" w:rsidRPr="00C619F8" w:rsidRDefault="002E559A" w:rsidP="00A56F24">
            <w:pPr>
              <w:spacing w:line="276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Енергетски</w:t>
            </w:r>
            <w:proofErr w:type="spellEnd"/>
            <w:r w:rsidR="00B30E91" w:rsidRPr="00C619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менаџмент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CAB7CD" w14:textId="77777777" w:rsidR="00A56F24" w:rsidRPr="00C619F8" w:rsidRDefault="00A56F24" w:rsidP="00A56F2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A1615" w14:textId="77777777" w:rsidR="00A56F24" w:rsidRPr="00C619F8" w:rsidRDefault="00A56F24" w:rsidP="00A56F2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18.000.000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DD89B" w14:textId="77777777" w:rsidR="00A56F24" w:rsidRPr="00C619F8" w:rsidRDefault="00A56F24" w:rsidP="00A56F2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14:paraId="3BDB75E5" w14:textId="77777777" w:rsidR="00A56F24" w:rsidRPr="00C619F8" w:rsidRDefault="00A56F24" w:rsidP="00A56F24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41.150.524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6A5E2" w14:textId="77777777" w:rsidR="00A56F24" w:rsidRPr="00C619F8" w:rsidRDefault="00A56F24" w:rsidP="00A56F2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14:paraId="4A56CB2F" w14:textId="77777777" w:rsidR="00A56F24" w:rsidRPr="00C619F8" w:rsidRDefault="00B30E91" w:rsidP="00A56F24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29.000.000</w:t>
            </w:r>
          </w:p>
        </w:tc>
      </w:tr>
      <w:tr w:rsidR="00A56F24" w:rsidRPr="00C619F8" w14:paraId="7230F271" w14:textId="77777777" w:rsidTr="000C7B4D">
        <w:trPr>
          <w:trHeight w:val="236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1B2721" w14:textId="036930EE" w:rsidR="00A56F24" w:rsidRPr="00C619F8" w:rsidRDefault="002E559A" w:rsidP="00A56F2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УКУПНО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8FD1E" w14:textId="77777777" w:rsidR="00A56F24" w:rsidRPr="00C619F8" w:rsidRDefault="00A56F24" w:rsidP="00A56F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D369D3" w14:textId="77777777" w:rsidR="00A56F24" w:rsidRPr="00C619F8" w:rsidRDefault="00A56F24" w:rsidP="00A56F24">
            <w:pPr>
              <w:spacing w:line="256" w:lineRule="auto"/>
              <w:rPr>
                <w:rFonts w:ascii="Calibri" w:eastAsiaTheme="minorHAnsi" w:hAnsi="Calibri" w:cstheme="minorBid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F9C4A" w14:textId="77777777" w:rsidR="00A56F24" w:rsidRPr="00C619F8" w:rsidRDefault="00A56F24" w:rsidP="00A56F24">
            <w:pPr>
              <w:spacing w:line="256" w:lineRule="auto"/>
              <w:rPr>
                <w:rFonts w:ascii="Calibri" w:eastAsiaTheme="minorHAnsi" w:hAnsi="Calibri" w:cstheme="minorBid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BBE83" w14:textId="77777777" w:rsidR="00A56F24" w:rsidRPr="00C619F8" w:rsidRDefault="00A56F24" w:rsidP="00A56F24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C619F8">
              <w:rPr>
                <w:rFonts w:ascii="Calibri" w:hAnsi="Calibri" w:cs="Calibri"/>
                <w:b/>
                <w:bCs/>
              </w:rPr>
              <w:t>1.406.181.813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9CB4" w14:textId="77777777" w:rsidR="00A56F24" w:rsidRPr="00C619F8" w:rsidRDefault="00A56F24" w:rsidP="00A56F2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619F8">
              <w:rPr>
                <w:rFonts w:ascii="Calibri" w:hAnsi="Calibri" w:cs="Calibri"/>
                <w:b/>
                <w:bCs/>
              </w:rPr>
              <w:t>1.680.263.422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207B8F" w14:textId="77777777" w:rsidR="00A56F24" w:rsidRPr="00C619F8" w:rsidRDefault="00B30E91" w:rsidP="00A56F2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619F8">
              <w:rPr>
                <w:rFonts w:ascii="Calibri" w:hAnsi="Calibri" w:cs="Calibri"/>
                <w:b/>
                <w:bCs/>
              </w:rPr>
              <w:t>1.797.404.978</w:t>
            </w:r>
          </w:p>
        </w:tc>
      </w:tr>
    </w:tbl>
    <w:p w14:paraId="7323B1C8" w14:textId="77777777" w:rsidR="00AA14CF" w:rsidRPr="00C619F8" w:rsidRDefault="00AA14CF" w:rsidP="007A159E">
      <w:pPr>
        <w:tabs>
          <w:tab w:val="left" w:pos="7545"/>
        </w:tabs>
        <w:rPr>
          <w:rFonts w:ascii="Calibri" w:hAnsi="Calibri"/>
        </w:rPr>
      </w:pPr>
    </w:p>
    <w:p w14:paraId="3B684436" w14:textId="421E3543" w:rsidR="00AA14CF" w:rsidRPr="00C619F8" w:rsidRDefault="00C105D3" w:rsidP="00AA14CF">
      <w:pPr>
        <w:tabs>
          <w:tab w:val="left" w:pos="7545"/>
        </w:tabs>
        <w:rPr>
          <w:rFonts w:ascii="Calibri" w:hAnsi="Calibri"/>
        </w:rPr>
      </w:pPr>
      <w:r w:rsidRPr="00C619F8">
        <w:rPr>
          <w:rFonts w:ascii="Calibri" w:hAnsi="Calibri"/>
          <w:lang w:val="pl-PL"/>
        </w:rPr>
        <w:t xml:space="preserve">                                                                                                                                                             </w:t>
      </w:r>
      <w:r w:rsidR="002E559A">
        <w:rPr>
          <w:rFonts w:ascii="Calibri" w:hAnsi="Calibri"/>
          <w:lang w:val="pl-PL"/>
        </w:rPr>
        <w:t>Члан</w:t>
      </w:r>
      <w:r w:rsidR="007A159E" w:rsidRPr="00C619F8">
        <w:rPr>
          <w:rFonts w:ascii="Calibri" w:hAnsi="Calibri"/>
          <w:lang w:val="pl-PL"/>
        </w:rPr>
        <w:t xml:space="preserve"> </w:t>
      </w:r>
      <w:r w:rsidR="00AA14CF" w:rsidRPr="00C619F8">
        <w:rPr>
          <w:rFonts w:ascii="Calibri" w:hAnsi="Calibri"/>
        </w:rPr>
        <w:t>9</w:t>
      </w:r>
      <w:r w:rsidR="007A159E" w:rsidRPr="00C619F8">
        <w:rPr>
          <w:rFonts w:ascii="Calibri" w:hAnsi="Calibri"/>
          <w:lang w:val="pl-PL"/>
        </w:rPr>
        <w:t>.</w:t>
      </w:r>
    </w:p>
    <w:p w14:paraId="2A0D9D84" w14:textId="0086F52E" w:rsidR="00AA14CF" w:rsidRPr="00B31A3E" w:rsidRDefault="002E559A" w:rsidP="00AA14CF">
      <w:pPr>
        <w:jc w:val="center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Планиране</w:t>
      </w:r>
      <w:r w:rsidR="00AA14CF" w:rsidRPr="00B31A3E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инвестиције</w:t>
      </w:r>
      <w:r w:rsidR="00AA14CF" w:rsidRPr="00B31A3E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за</w:t>
      </w:r>
      <w:r w:rsidR="00AA14CF" w:rsidRPr="00B31A3E">
        <w:rPr>
          <w:rFonts w:ascii="Calibri" w:hAnsi="Calibri"/>
          <w:lang w:val="pl-PL"/>
        </w:rPr>
        <w:t xml:space="preserve"> 2023. </w:t>
      </w:r>
      <w:r>
        <w:rPr>
          <w:rFonts w:ascii="Calibri" w:hAnsi="Calibri"/>
          <w:lang w:val="pl-PL"/>
        </w:rPr>
        <w:t>годину</w:t>
      </w:r>
      <w:r w:rsidR="00AA14CF" w:rsidRPr="00C619F8">
        <w:rPr>
          <w:rFonts w:ascii="Calibri" w:hAnsi="Calibri"/>
          <w:lang w:val="pl-PL"/>
        </w:rPr>
        <w:t xml:space="preserve">, </w:t>
      </w:r>
      <w:r>
        <w:rPr>
          <w:rFonts w:ascii="Calibri" w:hAnsi="Calibri"/>
          <w:lang w:val="pl-PL"/>
        </w:rPr>
        <w:t>и</w:t>
      </w:r>
      <w:r w:rsidR="00AA14CF" w:rsidRPr="00C619F8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уговорене</w:t>
      </w:r>
      <w:r w:rsidR="00AA14CF" w:rsidRPr="00C619F8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обавезе</w:t>
      </w:r>
      <w:r w:rsidR="00AA14CF" w:rsidRPr="00C619F8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из</w:t>
      </w:r>
      <w:r w:rsidR="00AA14CF" w:rsidRPr="00C619F8">
        <w:rPr>
          <w:rFonts w:ascii="Calibri" w:hAnsi="Calibri"/>
          <w:lang w:val="pl-PL"/>
        </w:rPr>
        <w:t xml:space="preserve"> 2022. </w:t>
      </w:r>
      <w:r>
        <w:rPr>
          <w:rFonts w:ascii="Calibri" w:hAnsi="Calibri"/>
          <w:lang w:val="pl-PL"/>
        </w:rPr>
        <w:t>године</w:t>
      </w:r>
      <w:r w:rsidR="00AA14CF" w:rsidRPr="00B31A3E">
        <w:rPr>
          <w:rFonts w:ascii="Calibri" w:hAnsi="Calibri"/>
          <w:lang w:val="pl-PL"/>
        </w:rPr>
        <w:t>:</w:t>
      </w:r>
    </w:p>
    <w:p w14:paraId="676098E2" w14:textId="77777777" w:rsidR="00AA14CF" w:rsidRPr="00B31A3E" w:rsidRDefault="00AA14CF" w:rsidP="00AA14CF">
      <w:pPr>
        <w:jc w:val="center"/>
        <w:rPr>
          <w:rFonts w:ascii="Calibri" w:hAnsi="Calibri"/>
          <w:lang w:val="pl-PL"/>
        </w:rPr>
      </w:pPr>
    </w:p>
    <w:p w14:paraId="7FD5FE53" w14:textId="77777777" w:rsidR="00AA14CF" w:rsidRPr="00B31A3E" w:rsidRDefault="00AA14CF" w:rsidP="00AA14CF">
      <w:pPr>
        <w:rPr>
          <w:rFonts w:ascii="Calibri" w:hAnsi="Calibri"/>
          <w:lang w:val="pl-PL"/>
        </w:rPr>
      </w:pPr>
    </w:p>
    <w:p w14:paraId="4F8AA964" w14:textId="65DCD675" w:rsidR="00B31A3E" w:rsidRPr="00B31A3E" w:rsidRDefault="00B31A3E" w:rsidP="00773799">
      <w:pPr>
        <w:spacing w:after="160" w:line="259" w:lineRule="auto"/>
        <w:rPr>
          <w:rFonts w:ascii="Calibri" w:eastAsiaTheme="minorHAnsi" w:hAnsi="Calibri" w:cs="Calibri"/>
          <w:b/>
          <w:bCs/>
          <w:lang w:val="pl-PL" w:eastAsia="en-US"/>
        </w:rPr>
      </w:pPr>
      <w:r w:rsidRPr="00B31A3E">
        <w:rPr>
          <w:rFonts w:ascii="Calibri" w:eastAsiaTheme="minorHAnsi" w:hAnsi="Calibri" w:cs="Calibri"/>
          <w:b/>
          <w:bCs/>
          <w:lang w:val="pl-PL" w:eastAsia="en-US"/>
        </w:rPr>
        <w:t xml:space="preserve">                                                                    </w:t>
      </w:r>
      <w:r w:rsidR="000C7B4D">
        <w:rPr>
          <w:rFonts w:ascii="Calibri" w:eastAsiaTheme="minorHAnsi" w:hAnsi="Calibri" w:cs="Calibri"/>
          <w:b/>
          <w:bCs/>
          <w:lang w:val="pl-PL" w:eastAsia="en-US"/>
        </w:rPr>
        <w:t xml:space="preserve">                                   </w:t>
      </w:r>
      <w:r w:rsidRPr="00B31A3E">
        <w:rPr>
          <w:rFonts w:ascii="Calibri" w:eastAsiaTheme="minorHAnsi" w:hAnsi="Calibri" w:cs="Calibri"/>
          <w:b/>
          <w:bCs/>
          <w:lang w:val="pl-PL" w:eastAsia="en-US"/>
        </w:rPr>
        <w:t xml:space="preserve"> </w:t>
      </w:r>
      <w:r w:rsidR="002E559A">
        <w:rPr>
          <w:rFonts w:ascii="Calibri" w:eastAsiaTheme="minorHAnsi" w:hAnsi="Calibri" w:cs="Calibri"/>
          <w:b/>
          <w:bCs/>
          <w:lang w:eastAsia="en-US"/>
        </w:rPr>
        <w:t>ПЛАНИРАНЕ</w:t>
      </w:r>
      <w:r w:rsidRPr="00B31A3E">
        <w:rPr>
          <w:rFonts w:ascii="Calibri" w:eastAsiaTheme="minorHAnsi" w:hAnsi="Calibri" w:cs="Calibri"/>
          <w:b/>
          <w:bCs/>
          <w:lang w:val="pl-PL" w:eastAsia="en-US"/>
        </w:rPr>
        <w:t xml:space="preserve"> </w:t>
      </w:r>
      <w:r w:rsidR="002E559A">
        <w:rPr>
          <w:rFonts w:ascii="Calibri" w:eastAsiaTheme="minorHAnsi" w:hAnsi="Calibri" w:cs="Calibri"/>
          <w:b/>
          <w:bCs/>
          <w:lang w:eastAsia="en-US"/>
        </w:rPr>
        <w:t>ИНВЕСТИЦИЈЕ</w:t>
      </w:r>
      <w:r w:rsidRPr="00B31A3E">
        <w:rPr>
          <w:rFonts w:ascii="Calibri" w:eastAsiaTheme="minorHAnsi" w:hAnsi="Calibri" w:cs="Calibri"/>
          <w:b/>
          <w:bCs/>
          <w:lang w:val="pl-PL" w:eastAsia="en-US"/>
        </w:rPr>
        <w:t xml:space="preserve"> </w:t>
      </w:r>
      <w:r w:rsidR="002E559A">
        <w:rPr>
          <w:rFonts w:ascii="Calibri" w:eastAsiaTheme="minorHAnsi" w:hAnsi="Calibri" w:cs="Calibri"/>
          <w:b/>
          <w:bCs/>
          <w:lang w:eastAsia="en-US"/>
        </w:rPr>
        <w:t>НА</w:t>
      </w:r>
      <w:r w:rsidRPr="00B31A3E">
        <w:rPr>
          <w:rFonts w:ascii="Calibri" w:eastAsiaTheme="minorHAnsi" w:hAnsi="Calibri" w:cs="Calibri"/>
          <w:b/>
          <w:bCs/>
          <w:lang w:val="pl-PL" w:eastAsia="en-US"/>
        </w:rPr>
        <w:t xml:space="preserve"> </w:t>
      </w:r>
      <w:proofErr w:type="gramStart"/>
      <w:r w:rsidRPr="00B31A3E">
        <w:rPr>
          <w:rFonts w:ascii="Calibri" w:eastAsiaTheme="minorHAnsi" w:hAnsi="Calibri" w:cs="Calibri"/>
          <w:b/>
          <w:bCs/>
          <w:lang w:val="pl-PL" w:eastAsia="en-US"/>
        </w:rPr>
        <w:t xml:space="preserve">511 </w:t>
      </w:r>
      <w:r>
        <w:rPr>
          <w:rFonts w:ascii="Calibri" w:eastAsiaTheme="minorHAnsi" w:hAnsi="Calibri" w:cs="Calibri"/>
          <w:b/>
          <w:bCs/>
          <w:lang w:val="pl-PL" w:eastAsia="en-US"/>
        </w:rPr>
        <w:t xml:space="preserve"> </w:t>
      </w:r>
      <w:r w:rsidR="002E559A">
        <w:rPr>
          <w:rFonts w:ascii="Calibri" w:eastAsiaTheme="minorHAnsi" w:hAnsi="Calibri" w:cs="Calibri"/>
          <w:b/>
          <w:bCs/>
          <w:lang w:eastAsia="en-US"/>
        </w:rPr>
        <w:t>ИЗВОР</w:t>
      </w:r>
      <w:proofErr w:type="gramEnd"/>
      <w:r w:rsidRPr="00B31A3E">
        <w:rPr>
          <w:rFonts w:ascii="Calibri" w:eastAsiaTheme="minorHAnsi" w:hAnsi="Calibri" w:cs="Calibri"/>
          <w:b/>
          <w:bCs/>
          <w:lang w:val="pl-PL" w:eastAsia="en-US"/>
        </w:rPr>
        <w:t xml:space="preserve"> 13 </w:t>
      </w:r>
      <w:r>
        <w:rPr>
          <w:rFonts w:ascii="Calibri" w:eastAsiaTheme="minorHAnsi" w:hAnsi="Calibri" w:cs="Calibri"/>
          <w:b/>
          <w:bCs/>
          <w:lang w:val="pl-PL" w:eastAsia="en-US"/>
        </w:rPr>
        <w:t xml:space="preserve">  </w:t>
      </w:r>
      <w:r w:rsidR="002E559A">
        <w:rPr>
          <w:rFonts w:ascii="Calibri" w:eastAsiaTheme="minorHAnsi" w:hAnsi="Calibri" w:cs="Calibri"/>
          <w:b/>
          <w:bCs/>
          <w:lang w:eastAsia="en-US"/>
        </w:rPr>
        <w:t>У</w:t>
      </w:r>
      <w:r w:rsidRPr="00B31A3E">
        <w:rPr>
          <w:rFonts w:ascii="Calibri" w:eastAsiaTheme="minorHAnsi" w:hAnsi="Calibri" w:cs="Calibri"/>
          <w:b/>
          <w:bCs/>
          <w:lang w:val="pl-PL" w:eastAsia="en-US"/>
        </w:rPr>
        <w:t xml:space="preserve">  </w:t>
      </w:r>
      <w:r w:rsidR="002E559A">
        <w:rPr>
          <w:rFonts w:ascii="Calibri" w:eastAsiaTheme="minorHAnsi" w:hAnsi="Calibri" w:cs="Calibri"/>
          <w:b/>
          <w:bCs/>
          <w:lang w:eastAsia="en-US"/>
        </w:rPr>
        <w:t>БУЏЕТУ</w:t>
      </w:r>
      <w:r w:rsidRPr="00B31A3E">
        <w:rPr>
          <w:rFonts w:ascii="Calibri" w:eastAsiaTheme="minorHAnsi" w:hAnsi="Calibri" w:cs="Calibri"/>
          <w:b/>
          <w:bCs/>
          <w:lang w:val="pl-PL" w:eastAsia="en-US"/>
        </w:rPr>
        <w:t xml:space="preserve"> </w:t>
      </w:r>
      <w:r w:rsidR="002E559A">
        <w:rPr>
          <w:rFonts w:ascii="Calibri" w:eastAsiaTheme="minorHAnsi" w:hAnsi="Calibri" w:cs="Calibri"/>
          <w:b/>
          <w:bCs/>
          <w:lang w:eastAsia="en-US"/>
        </w:rPr>
        <w:t>ЗА</w:t>
      </w:r>
      <w:r w:rsidRPr="00B31A3E">
        <w:rPr>
          <w:rFonts w:ascii="Calibri" w:eastAsiaTheme="minorHAnsi" w:hAnsi="Calibri" w:cs="Calibri"/>
          <w:b/>
          <w:bCs/>
          <w:lang w:val="pl-PL" w:eastAsia="en-US"/>
        </w:rPr>
        <w:t xml:space="preserve"> 2023. </w:t>
      </w:r>
      <w:r w:rsidR="002E559A">
        <w:rPr>
          <w:rFonts w:ascii="Calibri" w:eastAsiaTheme="minorHAnsi" w:hAnsi="Calibri" w:cs="Calibri"/>
          <w:b/>
          <w:bCs/>
          <w:lang w:eastAsia="en-US"/>
        </w:rPr>
        <w:t>ГОДИНУ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1"/>
        <w:gridCol w:w="8592"/>
        <w:gridCol w:w="1984"/>
        <w:gridCol w:w="1559"/>
      </w:tblGrid>
      <w:tr w:rsidR="006F301A" w:rsidRPr="00C619F8" w14:paraId="0BB22A42" w14:textId="41DDBFF3" w:rsidTr="00371CD3">
        <w:tc>
          <w:tcPr>
            <w:tcW w:w="851" w:type="dxa"/>
          </w:tcPr>
          <w:p w14:paraId="15914942" w14:textId="1BA615E7" w:rsidR="006F301A" w:rsidRPr="00C619F8" w:rsidRDefault="006F301A" w:rsidP="006F301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Ред</w:t>
            </w:r>
            <w:proofErr w:type="spellEnd"/>
            <w:r w:rsidRPr="00C619F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8592" w:type="dxa"/>
          </w:tcPr>
          <w:p w14:paraId="01B419FC" w14:textId="287E85B5" w:rsidR="006F301A" w:rsidRPr="00C619F8" w:rsidRDefault="006F301A" w:rsidP="006F301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НАЗИВ</w:t>
            </w:r>
            <w:r w:rsidRPr="00C619F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ИНВЕСТИЦИЈЕ</w:t>
            </w:r>
          </w:p>
        </w:tc>
        <w:tc>
          <w:tcPr>
            <w:tcW w:w="1984" w:type="dxa"/>
          </w:tcPr>
          <w:p w14:paraId="75558414" w14:textId="318EEF59" w:rsidR="006F301A" w:rsidRPr="00C619F8" w:rsidRDefault="006F301A" w:rsidP="006F301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ПЛАН</w:t>
            </w:r>
            <w:r w:rsidRPr="00C619F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2023</w:t>
            </w:r>
          </w:p>
          <w:p w14:paraId="6CB8E18F" w14:textId="02CED51D" w:rsidR="006F301A" w:rsidRPr="00C619F8" w:rsidRDefault="006F301A" w:rsidP="006F301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динара</w:t>
            </w:r>
            <w:proofErr w:type="spellEnd"/>
          </w:p>
        </w:tc>
        <w:tc>
          <w:tcPr>
            <w:tcW w:w="1559" w:type="dxa"/>
          </w:tcPr>
          <w:p w14:paraId="7319A145" w14:textId="6E16A8CC" w:rsidR="006F301A" w:rsidRPr="006F301A" w:rsidRDefault="006F301A" w:rsidP="006F301A">
            <w:pPr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Програм</w:t>
            </w:r>
          </w:p>
        </w:tc>
      </w:tr>
      <w:tr w:rsidR="006F301A" w:rsidRPr="00C619F8" w14:paraId="30487250" w14:textId="394CC5A9" w:rsidTr="00371CD3">
        <w:tc>
          <w:tcPr>
            <w:tcW w:w="851" w:type="dxa"/>
          </w:tcPr>
          <w:p w14:paraId="4D0BCA77" w14:textId="77777777" w:rsidR="006F301A" w:rsidRPr="00C619F8" w:rsidRDefault="006F301A" w:rsidP="006F3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619F8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8592" w:type="dxa"/>
          </w:tcPr>
          <w:p w14:paraId="586322AD" w14:textId="2FEA6B83" w:rsidR="006F301A" w:rsidRPr="00C619F8" w:rsidRDefault="006F301A" w:rsidP="006F301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Изградња</w:t>
            </w:r>
            <w:proofErr w:type="spellEnd"/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приступних</w:t>
            </w:r>
            <w:proofErr w:type="spellEnd"/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саобраћајница</w:t>
            </w:r>
            <w:proofErr w:type="spellEnd"/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у</w:t>
            </w:r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Шеховића</w:t>
            </w:r>
            <w:proofErr w:type="spellEnd"/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пољу</w:t>
            </w:r>
            <w:proofErr w:type="spellEnd"/>
          </w:p>
        </w:tc>
        <w:tc>
          <w:tcPr>
            <w:tcW w:w="1984" w:type="dxa"/>
          </w:tcPr>
          <w:p w14:paraId="6E3632D1" w14:textId="77777777" w:rsidR="006F301A" w:rsidRPr="00C619F8" w:rsidRDefault="006F301A" w:rsidP="006F3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619F8">
              <w:rPr>
                <w:rFonts w:ascii="Calibri" w:hAnsi="Calibri" w:cs="Calibri"/>
                <w:sz w:val="20"/>
                <w:szCs w:val="20"/>
              </w:rPr>
              <w:t>50.000.000,00</w:t>
            </w:r>
          </w:p>
        </w:tc>
        <w:tc>
          <w:tcPr>
            <w:tcW w:w="1559" w:type="dxa"/>
          </w:tcPr>
          <w:p w14:paraId="5147A5F5" w14:textId="03390B39" w:rsidR="006F301A" w:rsidRPr="006F301A" w:rsidRDefault="006F301A" w:rsidP="006F301A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7</w:t>
            </w:r>
          </w:p>
        </w:tc>
      </w:tr>
      <w:tr w:rsidR="006F301A" w:rsidRPr="00C619F8" w14:paraId="7DC4B74C" w14:textId="44B67F5F" w:rsidTr="00371CD3">
        <w:tc>
          <w:tcPr>
            <w:tcW w:w="851" w:type="dxa"/>
          </w:tcPr>
          <w:p w14:paraId="6656409A" w14:textId="77777777" w:rsidR="006F301A" w:rsidRPr="00C619F8" w:rsidRDefault="006F301A" w:rsidP="006F3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619F8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8592" w:type="dxa"/>
          </w:tcPr>
          <w:p w14:paraId="15F9301C" w14:textId="20678E01" w:rsidR="006F301A" w:rsidRPr="00C619F8" w:rsidRDefault="006F301A" w:rsidP="006F301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Изградња</w:t>
            </w:r>
            <w:proofErr w:type="spellEnd"/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сеоских</w:t>
            </w:r>
            <w:proofErr w:type="spellEnd"/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водовода</w:t>
            </w:r>
            <w:proofErr w:type="spellEnd"/>
          </w:p>
        </w:tc>
        <w:tc>
          <w:tcPr>
            <w:tcW w:w="1984" w:type="dxa"/>
          </w:tcPr>
          <w:p w14:paraId="13B765AF" w14:textId="77777777" w:rsidR="006F301A" w:rsidRPr="00C619F8" w:rsidRDefault="006F301A" w:rsidP="006F3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619F8">
              <w:rPr>
                <w:rFonts w:ascii="Calibri" w:hAnsi="Calibri" w:cs="Calibri"/>
                <w:sz w:val="20"/>
                <w:szCs w:val="20"/>
              </w:rPr>
              <w:t>35.000.000,00</w:t>
            </w:r>
          </w:p>
        </w:tc>
        <w:tc>
          <w:tcPr>
            <w:tcW w:w="1559" w:type="dxa"/>
          </w:tcPr>
          <w:p w14:paraId="28413169" w14:textId="3E7045F3" w:rsidR="006F301A" w:rsidRPr="006F301A" w:rsidRDefault="006F301A" w:rsidP="006F301A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</w:t>
            </w:r>
          </w:p>
        </w:tc>
      </w:tr>
      <w:tr w:rsidR="006F301A" w:rsidRPr="00C619F8" w14:paraId="11955F6D" w14:textId="68115113" w:rsidTr="00371CD3">
        <w:tc>
          <w:tcPr>
            <w:tcW w:w="851" w:type="dxa"/>
          </w:tcPr>
          <w:p w14:paraId="7EB8DECF" w14:textId="77777777" w:rsidR="006F301A" w:rsidRPr="00C619F8" w:rsidRDefault="006F301A" w:rsidP="006F3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619F8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8592" w:type="dxa"/>
          </w:tcPr>
          <w:p w14:paraId="1548A350" w14:textId="7CD1C17F" w:rsidR="006F301A" w:rsidRPr="00C619F8" w:rsidRDefault="006F301A" w:rsidP="006F301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Реконструкција</w:t>
            </w:r>
            <w:proofErr w:type="spellEnd"/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улице</w:t>
            </w:r>
            <w:proofErr w:type="spellEnd"/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Сестара</w:t>
            </w:r>
            <w:proofErr w:type="spellEnd"/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Цвијовић</w:t>
            </w:r>
            <w:proofErr w:type="spellEnd"/>
          </w:p>
        </w:tc>
        <w:tc>
          <w:tcPr>
            <w:tcW w:w="1984" w:type="dxa"/>
          </w:tcPr>
          <w:p w14:paraId="1EADEE22" w14:textId="77777777" w:rsidR="006F301A" w:rsidRPr="00C619F8" w:rsidRDefault="006F301A" w:rsidP="006F3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619F8">
              <w:rPr>
                <w:rFonts w:ascii="Calibri" w:hAnsi="Calibri" w:cs="Calibri"/>
                <w:sz w:val="20"/>
                <w:szCs w:val="20"/>
              </w:rPr>
              <w:t>30.000.000,00</w:t>
            </w:r>
          </w:p>
        </w:tc>
        <w:tc>
          <w:tcPr>
            <w:tcW w:w="1559" w:type="dxa"/>
          </w:tcPr>
          <w:p w14:paraId="7B602E20" w14:textId="7438569D" w:rsidR="006F301A" w:rsidRPr="006F301A" w:rsidRDefault="006F301A" w:rsidP="006F301A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7</w:t>
            </w:r>
          </w:p>
        </w:tc>
      </w:tr>
      <w:tr w:rsidR="006F301A" w:rsidRPr="00C619F8" w14:paraId="4757A787" w14:textId="33D674DE" w:rsidTr="00371CD3">
        <w:tc>
          <w:tcPr>
            <w:tcW w:w="851" w:type="dxa"/>
          </w:tcPr>
          <w:p w14:paraId="2A7AA09B" w14:textId="77777777" w:rsidR="006F301A" w:rsidRPr="00C619F8" w:rsidRDefault="006F301A" w:rsidP="006F3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619F8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8592" w:type="dxa"/>
          </w:tcPr>
          <w:p w14:paraId="3D702324" w14:textId="57D1202A" w:rsidR="006F301A" w:rsidRPr="00C619F8" w:rsidRDefault="006F301A" w:rsidP="006F301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Наставак</w:t>
            </w:r>
            <w:proofErr w:type="spellEnd"/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радова</w:t>
            </w:r>
            <w:proofErr w:type="spellEnd"/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на</w:t>
            </w:r>
            <w:proofErr w:type="spellEnd"/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путу</w:t>
            </w:r>
            <w:proofErr w:type="spellEnd"/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Коловрат</w:t>
            </w:r>
            <w:proofErr w:type="spellEnd"/>
            <w:r w:rsidRPr="00C619F8">
              <w:rPr>
                <w:rFonts w:ascii="Calibri" w:hAnsi="Calibri" w:cs="Calibri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Сељашница</w:t>
            </w:r>
            <w:proofErr w:type="spellEnd"/>
          </w:p>
        </w:tc>
        <w:tc>
          <w:tcPr>
            <w:tcW w:w="1984" w:type="dxa"/>
          </w:tcPr>
          <w:p w14:paraId="1200E4D6" w14:textId="77777777" w:rsidR="006F301A" w:rsidRPr="00C619F8" w:rsidRDefault="006F301A" w:rsidP="006F3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619F8">
              <w:rPr>
                <w:rFonts w:ascii="Calibri" w:hAnsi="Calibri" w:cs="Calibri"/>
                <w:sz w:val="20"/>
                <w:szCs w:val="20"/>
              </w:rPr>
              <w:t>20.000.000,00</w:t>
            </w:r>
          </w:p>
        </w:tc>
        <w:tc>
          <w:tcPr>
            <w:tcW w:w="1559" w:type="dxa"/>
          </w:tcPr>
          <w:p w14:paraId="454E2A36" w14:textId="305FC5FD" w:rsidR="006F301A" w:rsidRPr="006F301A" w:rsidRDefault="006F301A" w:rsidP="006F301A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7</w:t>
            </w:r>
          </w:p>
        </w:tc>
      </w:tr>
      <w:tr w:rsidR="006F301A" w:rsidRPr="00C619F8" w14:paraId="127E9CE6" w14:textId="62B630FB" w:rsidTr="00371CD3">
        <w:tc>
          <w:tcPr>
            <w:tcW w:w="851" w:type="dxa"/>
          </w:tcPr>
          <w:p w14:paraId="08C2D251" w14:textId="77777777" w:rsidR="006F301A" w:rsidRPr="00C619F8" w:rsidRDefault="006F301A" w:rsidP="006F3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619F8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8592" w:type="dxa"/>
          </w:tcPr>
          <w:p w14:paraId="350B32F6" w14:textId="56076BE5" w:rsidR="006F301A" w:rsidRPr="00C619F8" w:rsidRDefault="006F301A" w:rsidP="006F301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Изградња</w:t>
            </w:r>
            <w:proofErr w:type="spellEnd"/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градске</w:t>
            </w:r>
            <w:proofErr w:type="spellEnd"/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топлане</w:t>
            </w:r>
            <w:proofErr w:type="spellEnd"/>
          </w:p>
        </w:tc>
        <w:tc>
          <w:tcPr>
            <w:tcW w:w="1984" w:type="dxa"/>
          </w:tcPr>
          <w:p w14:paraId="09AED06D" w14:textId="77777777" w:rsidR="006F301A" w:rsidRPr="00C619F8" w:rsidRDefault="006F301A" w:rsidP="006F3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619F8">
              <w:rPr>
                <w:rFonts w:ascii="Calibri" w:hAnsi="Calibri" w:cs="Calibri"/>
                <w:sz w:val="20"/>
                <w:szCs w:val="20"/>
              </w:rPr>
              <w:t>1.000.000,00</w:t>
            </w:r>
          </w:p>
        </w:tc>
        <w:tc>
          <w:tcPr>
            <w:tcW w:w="1559" w:type="dxa"/>
          </w:tcPr>
          <w:p w14:paraId="02820573" w14:textId="653B459D" w:rsidR="006F301A" w:rsidRPr="006F301A" w:rsidRDefault="006F301A" w:rsidP="006F301A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</w:t>
            </w:r>
          </w:p>
        </w:tc>
      </w:tr>
      <w:tr w:rsidR="006F301A" w:rsidRPr="00C619F8" w14:paraId="3F42F3D3" w14:textId="5117AE58" w:rsidTr="00371CD3">
        <w:trPr>
          <w:trHeight w:val="253"/>
        </w:trPr>
        <w:tc>
          <w:tcPr>
            <w:tcW w:w="851" w:type="dxa"/>
          </w:tcPr>
          <w:p w14:paraId="1E55D8FB" w14:textId="77777777" w:rsidR="006F301A" w:rsidRPr="00C619F8" w:rsidRDefault="006F301A" w:rsidP="006F3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619F8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8592" w:type="dxa"/>
          </w:tcPr>
          <w:p w14:paraId="5E71DC37" w14:textId="5D0580D5" w:rsidR="006F301A" w:rsidRPr="00C619F8" w:rsidRDefault="006F301A" w:rsidP="006F301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Изградња</w:t>
            </w:r>
            <w:proofErr w:type="spellEnd"/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комуналне</w:t>
            </w:r>
            <w:proofErr w:type="spellEnd"/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инфраструктуре</w:t>
            </w:r>
            <w:proofErr w:type="spellEnd"/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за</w:t>
            </w:r>
            <w:proofErr w:type="spellEnd"/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Дечији</w:t>
            </w:r>
            <w:proofErr w:type="spellEnd"/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вртић</w:t>
            </w:r>
            <w:proofErr w:type="spellEnd"/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у</w:t>
            </w:r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Бостанима</w:t>
            </w:r>
            <w:proofErr w:type="spellEnd"/>
          </w:p>
        </w:tc>
        <w:tc>
          <w:tcPr>
            <w:tcW w:w="1984" w:type="dxa"/>
          </w:tcPr>
          <w:p w14:paraId="6F30D407" w14:textId="122DF28B" w:rsidR="006F301A" w:rsidRPr="00C619F8" w:rsidRDefault="006F301A" w:rsidP="00371C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619F8">
              <w:rPr>
                <w:rFonts w:ascii="Calibri" w:hAnsi="Calibri" w:cs="Calibri"/>
                <w:sz w:val="20"/>
                <w:szCs w:val="20"/>
              </w:rPr>
              <w:t>1.000.000,00</w:t>
            </w:r>
          </w:p>
        </w:tc>
        <w:tc>
          <w:tcPr>
            <w:tcW w:w="1559" w:type="dxa"/>
          </w:tcPr>
          <w:p w14:paraId="14884E33" w14:textId="2DEA758C" w:rsidR="006F301A" w:rsidRPr="006F301A" w:rsidRDefault="006F301A" w:rsidP="006F301A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</w:t>
            </w:r>
          </w:p>
        </w:tc>
      </w:tr>
      <w:tr w:rsidR="006F301A" w:rsidRPr="00C619F8" w14:paraId="25F9677B" w14:textId="4C2CB80B" w:rsidTr="00371CD3">
        <w:tc>
          <w:tcPr>
            <w:tcW w:w="851" w:type="dxa"/>
          </w:tcPr>
          <w:p w14:paraId="0690B30F" w14:textId="77777777" w:rsidR="006F301A" w:rsidRPr="00C619F8" w:rsidRDefault="006F301A" w:rsidP="006F3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619F8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8592" w:type="dxa"/>
          </w:tcPr>
          <w:p w14:paraId="7831EBE9" w14:textId="014F3682" w:rsidR="006F301A" w:rsidRPr="00C619F8" w:rsidRDefault="006F301A" w:rsidP="006F301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Учешће</w:t>
            </w:r>
            <w:proofErr w:type="spellEnd"/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за</w:t>
            </w:r>
            <w:proofErr w:type="spellEnd"/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санацију</w:t>
            </w:r>
            <w:proofErr w:type="spellEnd"/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крова</w:t>
            </w:r>
            <w:proofErr w:type="spellEnd"/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Дома</w:t>
            </w:r>
            <w:proofErr w:type="spellEnd"/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културе</w:t>
            </w:r>
            <w:proofErr w:type="spellEnd"/>
          </w:p>
        </w:tc>
        <w:tc>
          <w:tcPr>
            <w:tcW w:w="1984" w:type="dxa"/>
          </w:tcPr>
          <w:p w14:paraId="2E3442F4" w14:textId="77777777" w:rsidR="006F301A" w:rsidRPr="00C619F8" w:rsidRDefault="006F301A" w:rsidP="006F3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619F8">
              <w:rPr>
                <w:rFonts w:ascii="Calibri" w:hAnsi="Calibri" w:cs="Calibri"/>
                <w:sz w:val="20"/>
                <w:szCs w:val="20"/>
              </w:rPr>
              <w:t>2.000.000,00</w:t>
            </w:r>
          </w:p>
        </w:tc>
        <w:tc>
          <w:tcPr>
            <w:tcW w:w="1559" w:type="dxa"/>
          </w:tcPr>
          <w:p w14:paraId="6A9D5CB4" w14:textId="16AC49B6" w:rsidR="006F301A" w:rsidRPr="006F301A" w:rsidRDefault="006F301A" w:rsidP="006F301A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7</w:t>
            </w:r>
          </w:p>
        </w:tc>
      </w:tr>
      <w:tr w:rsidR="006F301A" w:rsidRPr="00C619F8" w14:paraId="6FE32D05" w14:textId="31FA5602" w:rsidTr="00371CD3">
        <w:tc>
          <w:tcPr>
            <w:tcW w:w="851" w:type="dxa"/>
          </w:tcPr>
          <w:p w14:paraId="6C038F2E" w14:textId="77777777" w:rsidR="006F301A" w:rsidRPr="00C619F8" w:rsidRDefault="006F301A" w:rsidP="006F3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619F8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8592" w:type="dxa"/>
          </w:tcPr>
          <w:p w14:paraId="5F98CC13" w14:textId="06ADDEBC" w:rsidR="006F301A" w:rsidRPr="00C619F8" w:rsidRDefault="006F301A" w:rsidP="006F301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Изградња</w:t>
            </w:r>
            <w:proofErr w:type="spellEnd"/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топловода</w:t>
            </w:r>
            <w:proofErr w:type="spellEnd"/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повезивање</w:t>
            </w:r>
            <w:proofErr w:type="spellEnd"/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ПУ</w:t>
            </w:r>
            <w:r w:rsidRPr="00C619F8">
              <w:rPr>
                <w:rFonts w:ascii="Calibri" w:hAnsi="Calibri" w:cs="Calibri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Миша</w:t>
            </w:r>
            <w:proofErr w:type="spellEnd"/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Цвијовић</w:t>
            </w:r>
            <w:proofErr w:type="spellEnd"/>
            <w:r w:rsidRPr="00C619F8">
              <w:rPr>
                <w:rFonts w:ascii="Calibri" w:hAnsi="Calibri" w:cs="Calibri"/>
                <w:sz w:val="20"/>
                <w:szCs w:val="20"/>
              </w:rPr>
              <w:t xml:space="preserve">“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на</w:t>
            </w:r>
            <w:proofErr w:type="spellEnd"/>
            <w:proofErr w:type="gramEnd"/>
            <w:r w:rsidRPr="00C619F8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котларницу</w:t>
            </w:r>
            <w:proofErr w:type="spellEnd"/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Пријепољске</w:t>
            </w:r>
            <w:proofErr w:type="spellEnd"/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гимназије</w:t>
            </w:r>
            <w:proofErr w:type="spellEnd"/>
          </w:p>
        </w:tc>
        <w:tc>
          <w:tcPr>
            <w:tcW w:w="1984" w:type="dxa"/>
          </w:tcPr>
          <w:p w14:paraId="56615ABF" w14:textId="77777777" w:rsidR="006F301A" w:rsidRPr="00C619F8" w:rsidRDefault="006F301A" w:rsidP="00371C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619F8">
              <w:rPr>
                <w:rFonts w:ascii="Calibri" w:hAnsi="Calibri" w:cs="Calibri"/>
                <w:sz w:val="20"/>
                <w:szCs w:val="20"/>
              </w:rPr>
              <w:t>1.000.000,00</w:t>
            </w:r>
          </w:p>
        </w:tc>
        <w:tc>
          <w:tcPr>
            <w:tcW w:w="1559" w:type="dxa"/>
          </w:tcPr>
          <w:p w14:paraId="6BC264CA" w14:textId="6A949A64" w:rsidR="006F301A" w:rsidRPr="006F301A" w:rsidRDefault="006F301A" w:rsidP="006F301A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</w:t>
            </w:r>
          </w:p>
        </w:tc>
      </w:tr>
      <w:tr w:rsidR="006F301A" w:rsidRPr="00C619F8" w14:paraId="4F12D38F" w14:textId="1BA17FF6" w:rsidTr="00371CD3">
        <w:tc>
          <w:tcPr>
            <w:tcW w:w="851" w:type="dxa"/>
          </w:tcPr>
          <w:p w14:paraId="79431EA3" w14:textId="77777777" w:rsidR="006F301A" w:rsidRPr="00C619F8" w:rsidRDefault="006F301A" w:rsidP="006F3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619F8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8592" w:type="dxa"/>
          </w:tcPr>
          <w:p w14:paraId="1EFB3CF1" w14:textId="6DB699B0" w:rsidR="006F301A" w:rsidRPr="00C619F8" w:rsidRDefault="006F301A" w:rsidP="006F301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Изградња</w:t>
            </w:r>
            <w:proofErr w:type="spellEnd"/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ХПП</w:t>
            </w:r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система</w:t>
            </w:r>
            <w:proofErr w:type="spellEnd"/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за</w:t>
            </w:r>
            <w:proofErr w:type="spellEnd"/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Дом</w:t>
            </w:r>
            <w:proofErr w:type="spellEnd"/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културе</w:t>
            </w:r>
            <w:proofErr w:type="spellEnd"/>
          </w:p>
        </w:tc>
        <w:tc>
          <w:tcPr>
            <w:tcW w:w="1984" w:type="dxa"/>
          </w:tcPr>
          <w:p w14:paraId="275DA86B" w14:textId="77777777" w:rsidR="006F301A" w:rsidRPr="00C619F8" w:rsidRDefault="006F301A" w:rsidP="006F3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619F8">
              <w:rPr>
                <w:rFonts w:ascii="Calibri" w:hAnsi="Calibri" w:cs="Calibri"/>
                <w:sz w:val="20"/>
                <w:szCs w:val="20"/>
              </w:rPr>
              <w:t>3.000.000,00</w:t>
            </w:r>
          </w:p>
        </w:tc>
        <w:tc>
          <w:tcPr>
            <w:tcW w:w="1559" w:type="dxa"/>
          </w:tcPr>
          <w:p w14:paraId="1DB6CD79" w14:textId="61F3CEE9" w:rsidR="006F301A" w:rsidRPr="006F301A" w:rsidRDefault="006F301A" w:rsidP="006F301A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</w:t>
            </w:r>
          </w:p>
        </w:tc>
      </w:tr>
      <w:tr w:rsidR="006F301A" w:rsidRPr="00C619F8" w14:paraId="0CD13258" w14:textId="08F54AEA" w:rsidTr="00371CD3">
        <w:tc>
          <w:tcPr>
            <w:tcW w:w="851" w:type="dxa"/>
          </w:tcPr>
          <w:p w14:paraId="204AE1C1" w14:textId="77777777" w:rsidR="006F301A" w:rsidRPr="00C619F8" w:rsidRDefault="006F301A" w:rsidP="006F3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619F8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8592" w:type="dxa"/>
          </w:tcPr>
          <w:p w14:paraId="73C3638E" w14:textId="47365239" w:rsidR="006F301A" w:rsidRPr="00C619F8" w:rsidRDefault="006F301A" w:rsidP="006F301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Учешће</w:t>
            </w:r>
            <w:proofErr w:type="spellEnd"/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у</w:t>
            </w:r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изградњи</w:t>
            </w:r>
            <w:proofErr w:type="spellEnd"/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Пројекта</w:t>
            </w:r>
            <w:proofErr w:type="spellEnd"/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за</w:t>
            </w:r>
            <w:proofErr w:type="spellEnd"/>
            <w:r w:rsidRPr="00C61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ППОВ</w:t>
            </w:r>
          </w:p>
        </w:tc>
        <w:tc>
          <w:tcPr>
            <w:tcW w:w="1984" w:type="dxa"/>
          </w:tcPr>
          <w:p w14:paraId="29CF3280" w14:textId="77777777" w:rsidR="006F301A" w:rsidRPr="00C619F8" w:rsidRDefault="006F301A" w:rsidP="006F3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619F8">
              <w:rPr>
                <w:rFonts w:ascii="Calibri" w:hAnsi="Calibri" w:cs="Calibri"/>
                <w:sz w:val="20"/>
                <w:szCs w:val="20"/>
              </w:rPr>
              <w:t>1.000.000,00</w:t>
            </w:r>
          </w:p>
        </w:tc>
        <w:tc>
          <w:tcPr>
            <w:tcW w:w="1559" w:type="dxa"/>
          </w:tcPr>
          <w:p w14:paraId="4547B013" w14:textId="61559FA7" w:rsidR="006F301A" w:rsidRPr="006F301A" w:rsidRDefault="006F301A" w:rsidP="006F301A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</w:t>
            </w:r>
          </w:p>
        </w:tc>
      </w:tr>
      <w:tr w:rsidR="006F301A" w:rsidRPr="00C619F8" w14:paraId="5EE90332" w14:textId="6A3AA42A" w:rsidTr="00371CD3">
        <w:tc>
          <w:tcPr>
            <w:tcW w:w="851" w:type="dxa"/>
          </w:tcPr>
          <w:p w14:paraId="7349AD8C" w14:textId="1FD6DF9D" w:rsidR="006F301A" w:rsidRPr="00AA60F0" w:rsidRDefault="006F301A" w:rsidP="006F3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60F0"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8592" w:type="dxa"/>
          </w:tcPr>
          <w:p w14:paraId="6C93D58F" w14:textId="11379F92" w:rsidR="006F301A" w:rsidRPr="00AA60F0" w:rsidRDefault="006F301A" w:rsidP="006F301A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AA60F0">
              <w:rPr>
                <w:rFonts w:ascii="Calibri" w:hAnsi="Calibri" w:cs="Calibri"/>
                <w:sz w:val="20"/>
                <w:szCs w:val="20"/>
                <w:lang w:val="sr-Cyrl-RS"/>
              </w:rPr>
              <w:t>Изградња јавне расвете</w:t>
            </w:r>
          </w:p>
        </w:tc>
        <w:tc>
          <w:tcPr>
            <w:tcW w:w="1984" w:type="dxa"/>
          </w:tcPr>
          <w:p w14:paraId="7E74B8F8" w14:textId="633D337C" w:rsidR="006F301A" w:rsidRPr="00AA60F0" w:rsidRDefault="006F301A" w:rsidP="006F301A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AA60F0">
              <w:rPr>
                <w:rFonts w:ascii="Calibri" w:hAnsi="Calibri" w:cs="Calibri"/>
                <w:sz w:val="20"/>
                <w:szCs w:val="20"/>
                <w:lang w:val="sr-Cyrl-RS"/>
              </w:rPr>
              <w:t>20.000.000,00</w:t>
            </w:r>
          </w:p>
        </w:tc>
        <w:tc>
          <w:tcPr>
            <w:tcW w:w="1559" w:type="dxa"/>
          </w:tcPr>
          <w:p w14:paraId="66B8C23C" w14:textId="2CDAAFCC" w:rsidR="006F301A" w:rsidRPr="00AA60F0" w:rsidRDefault="006F301A" w:rsidP="006F301A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7</w:t>
            </w:r>
          </w:p>
        </w:tc>
      </w:tr>
      <w:tr w:rsidR="006F301A" w:rsidRPr="00C619F8" w14:paraId="5D6FF5BC" w14:textId="590075FA" w:rsidTr="00371CD3">
        <w:tc>
          <w:tcPr>
            <w:tcW w:w="851" w:type="dxa"/>
          </w:tcPr>
          <w:p w14:paraId="43F0CF45" w14:textId="615100CA" w:rsidR="006F301A" w:rsidRPr="00AA60F0" w:rsidRDefault="006F301A" w:rsidP="006F301A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AA60F0">
              <w:rPr>
                <w:rFonts w:ascii="Calibri" w:hAnsi="Calibri" w:cs="Calibri"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8592" w:type="dxa"/>
          </w:tcPr>
          <w:p w14:paraId="084C657C" w14:textId="48AE7B27" w:rsidR="006F301A" w:rsidRPr="00AA60F0" w:rsidRDefault="006F301A" w:rsidP="006F301A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AA60F0">
              <w:rPr>
                <w:rFonts w:ascii="Calibri" w:hAnsi="Calibri" w:cs="Calibri"/>
                <w:sz w:val="20"/>
                <w:szCs w:val="20"/>
                <w:lang w:val="sr-Cyrl-RS"/>
              </w:rPr>
              <w:t>Пројектовање и стручни надзор</w:t>
            </w:r>
          </w:p>
        </w:tc>
        <w:tc>
          <w:tcPr>
            <w:tcW w:w="1984" w:type="dxa"/>
          </w:tcPr>
          <w:p w14:paraId="75DDEA3C" w14:textId="560FE1AB" w:rsidR="006F301A" w:rsidRPr="00AA60F0" w:rsidRDefault="006F301A" w:rsidP="006F301A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AA60F0">
              <w:rPr>
                <w:rFonts w:ascii="Calibri" w:hAnsi="Calibri" w:cs="Calibri"/>
                <w:sz w:val="20"/>
                <w:szCs w:val="20"/>
                <w:lang w:val="sr-Cyrl-RS"/>
              </w:rPr>
              <w:t>20.000.000,00</w:t>
            </w:r>
          </w:p>
        </w:tc>
        <w:tc>
          <w:tcPr>
            <w:tcW w:w="1559" w:type="dxa"/>
          </w:tcPr>
          <w:p w14:paraId="01BACD2B" w14:textId="5C96EEB0" w:rsidR="006F301A" w:rsidRPr="00AA60F0" w:rsidRDefault="006F301A" w:rsidP="006F301A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7</w:t>
            </w:r>
          </w:p>
        </w:tc>
      </w:tr>
      <w:tr w:rsidR="006F301A" w:rsidRPr="00C619F8" w14:paraId="60BF68B9" w14:textId="765D99D3" w:rsidTr="00371CD3">
        <w:tc>
          <w:tcPr>
            <w:tcW w:w="851" w:type="dxa"/>
          </w:tcPr>
          <w:p w14:paraId="50850547" w14:textId="77777777" w:rsidR="006F301A" w:rsidRPr="00C619F8" w:rsidRDefault="006F301A" w:rsidP="006F301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92" w:type="dxa"/>
          </w:tcPr>
          <w:p w14:paraId="1A284E2F" w14:textId="5CA95330" w:rsidR="006F301A" w:rsidRPr="00C619F8" w:rsidRDefault="006F301A" w:rsidP="006F301A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У</w:t>
            </w:r>
            <w:r w:rsidRPr="00C619F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К</w:t>
            </w:r>
            <w:r w:rsidRPr="00C619F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У</w:t>
            </w:r>
            <w:r w:rsidRPr="00C619F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П</w:t>
            </w:r>
            <w:r w:rsidRPr="00C619F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Н</w:t>
            </w:r>
            <w:r w:rsidRPr="00C619F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О</w:t>
            </w:r>
            <w:r w:rsidRPr="00C619F8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174C2F4D" w14:textId="3F7D4D1B" w:rsidR="006F301A" w:rsidRPr="00C619F8" w:rsidRDefault="006F301A" w:rsidP="006F301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19F8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  <w:r w:rsidRPr="00C619F8">
              <w:rPr>
                <w:rFonts w:ascii="Calibri" w:hAnsi="Calibri" w:cs="Calibri"/>
                <w:b/>
                <w:bCs/>
                <w:sz w:val="20"/>
                <w:szCs w:val="20"/>
              </w:rPr>
              <w:t>4.000.000,00</w:t>
            </w:r>
          </w:p>
        </w:tc>
        <w:tc>
          <w:tcPr>
            <w:tcW w:w="1559" w:type="dxa"/>
          </w:tcPr>
          <w:p w14:paraId="7FE31E20" w14:textId="77777777" w:rsidR="006F301A" w:rsidRPr="00C619F8" w:rsidRDefault="006F301A" w:rsidP="006F301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05723CB8" w14:textId="0EA33899" w:rsidR="00260C27" w:rsidRDefault="006F301A" w:rsidP="00AA60F0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textWrapping" w:clear="all"/>
      </w:r>
    </w:p>
    <w:p w14:paraId="519202B0" w14:textId="77777777" w:rsidR="00260C27" w:rsidRDefault="00260C27" w:rsidP="00B31A3E">
      <w:pPr>
        <w:jc w:val="center"/>
        <w:rPr>
          <w:rFonts w:ascii="Calibri" w:hAnsi="Calibri"/>
          <w:b/>
        </w:rPr>
      </w:pPr>
    </w:p>
    <w:p w14:paraId="2184D961" w14:textId="77777777" w:rsidR="00260C27" w:rsidRDefault="00260C27" w:rsidP="00B31A3E">
      <w:pPr>
        <w:jc w:val="center"/>
        <w:rPr>
          <w:rFonts w:ascii="Calibri" w:hAnsi="Calibri"/>
          <w:b/>
        </w:rPr>
      </w:pPr>
    </w:p>
    <w:p w14:paraId="605AA2BD" w14:textId="2FEBB2C4" w:rsidR="00B31A3E" w:rsidRPr="00C619F8" w:rsidRDefault="002E559A" w:rsidP="00B31A3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УГОВОРЕНЕ</w:t>
      </w:r>
      <w:r w:rsidR="00B31A3E" w:rsidRPr="00C619F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ОБАВЕЗЕ</w:t>
      </w:r>
      <w:r w:rsidR="00B31A3E" w:rsidRPr="00C619F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И</w:t>
      </w:r>
      <w:r w:rsidR="00B31A3E" w:rsidRPr="00C619F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СРЕДСТВА</w:t>
      </w:r>
      <w:r w:rsidR="00B31A3E" w:rsidRPr="00C619F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КОЈА</w:t>
      </w:r>
      <w:r w:rsidR="00B31A3E" w:rsidRPr="00C619F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ЈЕ</w:t>
      </w:r>
      <w:r w:rsidR="00B31A3E" w:rsidRPr="00C619F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ПОТРЕБНО</w:t>
      </w:r>
      <w:r w:rsidR="00B31A3E" w:rsidRPr="00C619F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ПЛАНИРАТИ</w:t>
      </w:r>
      <w:r w:rsidR="00B31A3E" w:rsidRPr="00C619F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у</w:t>
      </w:r>
      <w:r w:rsidR="00B31A3E" w:rsidRPr="00C619F8">
        <w:rPr>
          <w:rFonts w:ascii="Calibri" w:hAnsi="Calibri"/>
          <w:b/>
        </w:rPr>
        <w:t xml:space="preserve"> 2023. </w:t>
      </w:r>
      <w:proofErr w:type="spellStart"/>
      <w:r>
        <w:rPr>
          <w:rFonts w:ascii="Calibri" w:hAnsi="Calibri"/>
          <w:b/>
        </w:rPr>
        <w:t>години</w:t>
      </w:r>
      <w:proofErr w:type="spellEnd"/>
      <w:r w:rsidR="00B31A3E" w:rsidRPr="00C619F8">
        <w:rPr>
          <w:rFonts w:ascii="Calibri" w:hAnsi="Calibri"/>
          <w:b/>
        </w:rPr>
        <w:t xml:space="preserve"> </w:t>
      </w:r>
    </w:p>
    <w:p w14:paraId="1022278C" w14:textId="273F149D" w:rsidR="00B31A3E" w:rsidRPr="00C619F8" w:rsidRDefault="00B31A3E" w:rsidP="00B31A3E">
      <w:pPr>
        <w:jc w:val="center"/>
        <w:rPr>
          <w:rFonts w:ascii="Calibri" w:hAnsi="Calibri"/>
          <w:b/>
        </w:rPr>
      </w:pPr>
      <w:r w:rsidRPr="00C619F8">
        <w:rPr>
          <w:rFonts w:ascii="Calibri" w:hAnsi="Calibri"/>
          <w:b/>
        </w:rPr>
        <w:t xml:space="preserve">- </w:t>
      </w:r>
      <w:proofErr w:type="gramStart"/>
      <w:r w:rsidR="002E559A">
        <w:rPr>
          <w:rFonts w:ascii="Calibri" w:hAnsi="Calibri"/>
          <w:b/>
        </w:rPr>
        <w:t>ПРЕГЛЕД</w:t>
      </w:r>
      <w:r w:rsidRPr="00C619F8">
        <w:rPr>
          <w:rFonts w:ascii="Calibri" w:hAnsi="Calibri"/>
          <w:b/>
        </w:rPr>
        <w:t xml:space="preserve">  14.12.2022.</w:t>
      </w:r>
      <w:proofErr w:type="gramEnd"/>
      <w:r w:rsidRPr="00C619F8">
        <w:rPr>
          <w:rFonts w:ascii="Calibri" w:hAnsi="Calibri"/>
          <w:b/>
        </w:rPr>
        <w:t xml:space="preserve"> </w:t>
      </w:r>
      <w:r w:rsidR="002E559A">
        <w:rPr>
          <w:rFonts w:ascii="Calibri" w:hAnsi="Calibri"/>
          <w:b/>
        </w:rPr>
        <w:t>ГОДИНЕ</w:t>
      </w:r>
      <w:r w:rsidRPr="00C619F8">
        <w:rPr>
          <w:rFonts w:ascii="Calibri" w:hAnsi="Calibri"/>
          <w:b/>
        </w:rPr>
        <w:t>-</w:t>
      </w:r>
    </w:p>
    <w:p w14:paraId="0953D525" w14:textId="77777777" w:rsidR="00B31A3E" w:rsidRPr="00C619F8" w:rsidRDefault="00B31A3E" w:rsidP="00B31A3E">
      <w:pPr>
        <w:rPr>
          <w:rFonts w:ascii="Calibri" w:hAnsi="Calibri"/>
          <w:b/>
        </w:rPr>
      </w:pPr>
    </w:p>
    <w:tbl>
      <w:tblPr>
        <w:tblStyle w:val="TableGrid"/>
        <w:tblW w:w="0" w:type="auto"/>
        <w:tblInd w:w="1298" w:type="dxa"/>
        <w:tblLook w:val="04A0" w:firstRow="1" w:lastRow="0" w:firstColumn="1" w:lastColumn="0" w:noHBand="0" w:noVBand="1"/>
      </w:tblPr>
      <w:tblGrid>
        <w:gridCol w:w="594"/>
        <w:gridCol w:w="807"/>
        <w:gridCol w:w="809"/>
        <w:gridCol w:w="1116"/>
        <w:gridCol w:w="7509"/>
        <w:gridCol w:w="2511"/>
      </w:tblGrid>
      <w:tr w:rsidR="00B31A3E" w:rsidRPr="00C619F8" w14:paraId="463C9DB8" w14:textId="77777777" w:rsidTr="000C7B4D">
        <w:trPr>
          <w:trHeight w:val="375"/>
        </w:trPr>
        <w:tc>
          <w:tcPr>
            <w:tcW w:w="594" w:type="dxa"/>
            <w:vMerge w:val="restart"/>
          </w:tcPr>
          <w:p w14:paraId="70249127" w14:textId="29088D35" w:rsidR="00B31A3E" w:rsidRPr="00C619F8" w:rsidRDefault="002E559A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Ред</w:t>
            </w:r>
            <w:proofErr w:type="spellEnd"/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. </w:t>
            </w:r>
          </w:p>
          <w:p w14:paraId="45E18585" w14:textId="1033983E" w:rsidR="00B31A3E" w:rsidRPr="00C619F8" w:rsidRDefault="002E559A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807" w:type="dxa"/>
            <w:vMerge w:val="restart"/>
          </w:tcPr>
          <w:p w14:paraId="77CC1EFF" w14:textId="672D3531" w:rsidR="00B31A3E" w:rsidRPr="00C619F8" w:rsidRDefault="002E559A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Пози</w:t>
            </w:r>
            <w:proofErr w:type="spellEnd"/>
          </w:p>
          <w:p w14:paraId="6CCE1B1D" w14:textId="4994EAD9" w:rsidR="00B31A3E" w:rsidRPr="00C619F8" w:rsidRDefault="002E559A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ција</w:t>
            </w:r>
            <w:proofErr w:type="spellEnd"/>
          </w:p>
        </w:tc>
        <w:tc>
          <w:tcPr>
            <w:tcW w:w="809" w:type="dxa"/>
            <w:vMerge w:val="restart"/>
          </w:tcPr>
          <w:p w14:paraId="39F318C1" w14:textId="7032F03E" w:rsidR="00B31A3E" w:rsidRPr="00C619F8" w:rsidRDefault="002E559A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Извор</w:t>
            </w:r>
            <w:proofErr w:type="spellEnd"/>
          </w:p>
          <w:p w14:paraId="3E096946" w14:textId="08682105" w:rsidR="00B31A3E" w:rsidRPr="00C619F8" w:rsidRDefault="002E559A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Фин</w:t>
            </w:r>
            <w:proofErr w:type="spellEnd"/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116" w:type="dxa"/>
            <w:vMerge w:val="restart"/>
          </w:tcPr>
          <w:p w14:paraId="0A186F03" w14:textId="5CF34D79" w:rsidR="00B31A3E" w:rsidRPr="00C619F8" w:rsidRDefault="002E559A" w:rsidP="00777B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Класи</w:t>
            </w:r>
            <w:proofErr w:type="spellEnd"/>
          </w:p>
          <w:p w14:paraId="66676BA0" w14:textId="035D56FF" w:rsidR="00B31A3E" w:rsidRPr="00C619F8" w:rsidRDefault="002E559A" w:rsidP="00777B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фикација</w:t>
            </w:r>
            <w:proofErr w:type="spellEnd"/>
          </w:p>
        </w:tc>
        <w:tc>
          <w:tcPr>
            <w:tcW w:w="10020" w:type="dxa"/>
            <w:gridSpan w:val="2"/>
            <w:tcBorders>
              <w:bottom w:val="nil"/>
            </w:tcBorders>
          </w:tcPr>
          <w:p w14:paraId="2898D967" w14:textId="0CE86D3A" w:rsidR="00B31A3E" w:rsidRPr="00C619F8" w:rsidRDefault="002E559A" w:rsidP="00777B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>П</w:t>
            </w:r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b/>
                <w:sz w:val="20"/>
                <w:szCs w:val="20"/>
              </w:rPr>
              <w:t>Р</w:t>
            </w:r>
            <w:proofErr w:type="gramEnd"/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О</w:t>
            </w:r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Г</w:t>
            </w:r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Р</w:t>
            </w:r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А</w:t>
            </w:r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М</w:t>
            </w:r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 -  7</w:t>
            </w:r>
          </w:p>
          <w:p w14:paraId="0AD91D10" w14:textId="423530A8" w:rsidR="00B31A3E" w:rsidRPr="00C619F8" w:rsidRDefault="002E559A" w:rsidP="00777B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Организација</w:t>
            </w:r>
            <w:proofErr w:type="spellEnd"/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саобраћаја</w:t>
            </w:r>
            <w:proofErr w:type="spellEnd"/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саобраћајна</w:t>
            </w:r>
            <w:proofErr w:type="spellEnd"/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инфраструктура</w:t>
            </w:r>
            <w:proofErr w:type="spellEnd"/>
          </w:p>
        </w:tc>
      </w:tr>
      <w:tr w:rsidR="00B31A3E" w:rsidRPr="00C619F8" w14:paraId="5D535AAA" w14:textId="77777777" w:rsidTr="000C7B4D">
        <w:trPr>
          <w:trHeight w:val="420"/>
        </w:trPr>
        <w:tc>
          <w:tcPr>
            <w:tcW w:w="594" w:type="dxa"/>
            <w:vMerge/>
          </w:tcPr>
          <w:p w14:paraId="1E7B6A72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14:paraId="7FAF5FA4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09" w:type="dxa"/>
            <w:vMerge/>
          </w:tcPr>
          <w:p w14:paraId="05F51AAE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14:paraId="270D41AE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14:paraId="429D7A17" w14:textId="77777777" w:rsidR="00B31A3E" w:rsidRPr="00C619F8" w:rsidRDefault="00B31A3E" w:rsidP="00777B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2E61A1F1" w14:textId="2E298862" w:rsidR="00B31A3E" w:rsidRPr="00C619F8" w:rsidRDefault="002E559A" w:rsidP="00777B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Назив</w:t>
            </w:r>
            <w:proofErr w:type="spellEnd"/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капиталног</w:t>
            </w:r>
            <w:proofErr w:type="spellEnd"/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пројекта</w:t>
            </w:r>
            <w:proofErr w:type="spellEnd"/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–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Зграде</w:t>
            </w:r>
            <w:proofErr w:type="spellEnd"/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грађевински</w:t>
            </w:r>
            <w:proofErr w:type="spellEnd"/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објекти</w:t>
            </w:r>
            <w:proofErr w:type="spellEnd"/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уговорено</w:t>
            </w:r>
            <w:proofErr w:type="spellEnd"/>
          </w:p>
        </w:tc>
        <w:tc>
          <w:tcPr>
            <w:tcW w:w="2511" w:type="dxa"/>
          </w:tcPr>
          <w:p w14:paraId="728E6F5E" w14:textId="679455A0" w:rsidR="00B31A3E" w:rsidRPr="00C619F8" w:rsidRDefault="002E559A" w:rsidP="00777B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>План</w:t>
            </w:r>
            <w:proofErr w:type="spellEnd"/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 2023</w:t>
            </w:r>
            <w:proofErr w:type="gramEnd"/>
          </w:p>
        </w:tc>
      </w:tr>
      <w:tr w:rsidR="00B31A3E" w:rsidRPr="00C619F8" w14:paraId="595EF303" w14:textId="77777777" w:rsidTr="000C7B4D">
        <w:trPr>
          <w:trHeight w:val="420"/>
        </w:trPr>
        <w:tc>
          <w:tcPr>
            <w:tcW w:w="594" w:type="dxa"/>
          </w:tcPr>
          <w:p w14:paraId="61CA0CCA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1.</w:t>
            </w:r>
          </w:p>
        </w:tc>
        <w:tc>
          <w:tcPr>
            <w:tcW w:w="807" w:type="dxa"/>
          </w:tcPr>
          <w:p w14:paraId="1F5983D7" w14:textId="77777777" w:rsidR="00B31A3E" w:rsidRPr="00C619F8" w:rsidRDefault="00B31A3E" w:rsidP="00777B9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C619F8">
              <w:rPr>
                <w:rFonts w:ascii="Calibri" w:hAnsi="Calibri"/>
                <w:bCs/>
                <w:sz w:val="20"/>
                <w:szCs w:val="20"/>
              </w:rPr>
              <w:t>88/0</w:t>
            </w:r>
          </w:p>
        </w:tc>
        <w:tc>
          <w:tcPr>
            <w:tcW w:w="809" w:type="dxa"/>
          </w:tcPr>
          <w:p w14:paraId="48239C82" w14:textId="77777777" w:rsidR="00B31A3E" w:rsidRPr="00C619F8" w:rsidRDefault="00B31A3E" w:rsidP="00777B93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C619F8">
              <w:rPr>
                <w:rFonts w:ascii="Calibri" w:hAnsi="Calibri"/>
                <w:bCs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1937F30F" w14:textId="77777777" w:rsidR="00B31A3E" w:rsidRPr="00C619F8" w:rsidRDefault="00B31A3E" w:rsidP="00777B93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C619F8">
              <w:rPr>
                <w:rFonts w:ascii="Calibri" w:hAnsi="Calibri"/>
                <w:bCs/>
                <w:sz w:val="20"/>
                <w:szCs w:val="20"/>
              </w:rPr>
              <w:t>423</w:t>
            </w:r>
          </w:p>
        </w:tc>
        <w:tc>
          <w:tcPr>
            <w:tcW w:w="7509" w:type="dxa"/>
          </w:tcPr>
          <w:p w14:paraId="12743309" w14:textId="50E9C2CA" w:rsidR="00B31A3E" w:rsidRPr="00C619F8" w:rsidRDefault="002E559A" w:rsidP="00777B93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Услуге</w:t>
            </w:r>
            <w:proofErr w:type="spellEnd"/>
            <w:r w:rsidR="00B31A3E" w:rsidRPr="00C619F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израде</w:t>
            </w:r>
            <w:proofErr w:type="spellEnd"/>
            <w:r w:rsidR="00B31A3E" w:rsidRPr="00C619F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пројектних</w:t>
            </w:r>
            <w:proofErr w:type="spellEnd"/>
            <w:r w:rsidR="00B31A3E" w:rsidRPr="00C619F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задатака</w:t>
            </w:r>
            <w:proofErr w:type="spellEnd"/>
            <w:r w:rsidR="00B31A3E" w:rsidRPr="00C619F8">
              <w:rPr>
                <w:rFonts w:ascii="Calibri" w:hAnsi="Calibri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предмера</w:t>
            </w:r>
            <w:proofErr w:type="spellEnd"/>
            <w:r w:rsidR="00B31A3E" w:rsidRPr="00C619F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предрачуна</w:t>
            </w:r>
            <w:proofErr w:type="spellEnd"/>
            <w:r w:rsidR="00B31A3E" w:rsidRPr="00C619F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радова</w:t>
            </w:r>
            <w:proofErr w:type="spellEnd"/>
            <w:r w:rsidR="00B31A3E" w:rsidRPr="00C619F8">
              <w:rPr>
                <w:rFonts w:ascii="Calibri" w:hAnsi="Calibri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документације</w:t>
            </w:r>
            <w:proofErr w:type="spellEnd"/>
            <w:r w:rsidR="00B31A3E" w:rsidRPr="00C619F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за</w:t>
            </w:r>
            <w:proofErr w:type="spellEnd"/>
            <w:r w:rsidR="00B31A3E" w:rsidRPr="00C619F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набавку</w:t>
            </w:r>
            <w:proofErr w:type="spellEnd"/>
            <w:r w:rsidR="00B31A3E" w:rsidRPr="00C619F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добара</w:t>
            </w:r>
            <w:proofErr w:type="spellEnd"/>
            <w:r w:rsidR="00B31A3E" w:rsidRPr="00C619F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консултантске</w:t>
            </w:r>
            <w:proofErr w:type="spellEnd"/>
            <w:r w:rsidR="00B31A3E" w:rsidRPr="00C619F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услуге</w:t>
            </w:r>
            <w:proofErr w:type="spellEnd"/>
            <w:r w:rsidR="00B31A3E" w:rsidRPr="00C619F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док</w:t>
            </w:r>
            <w:proofErr w:type="spellEnd"/>
            <w:r w:rsidR="00B31A3E" w:rsidRPr="00C619F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траје</w:t>
            </w:r>
            <w:proofErr w:type="spellEnd"/>
            <w:r w:rsidR="00B31A3E" w:rsidRPr="00C619F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поступак</w:t>
            </w:r>
            <w:proofErr w:type="spellEnd"/>
            <w:r w:rsidR="00B31A3E" w:rsidRPr="00C619F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јавне</w:t>
            </w:r>
            <w:proofErr w:type="spellEnd"/>
            <w:r w:rsidR="00B31A3E" w:rsidRPr="00C619F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набавке</w:t>
            </w:r>
            <w:proofErr w:type="spellEnd"/>
            <w:r w:rsidR="00B31A3E" w:rsidRPr="00C619F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за</w:t>
            </w:r>
            <w:proofErr w:type="spellEnd"/>
            <w:r w:rsidR="00B31A3E" w:rsidRPr="00C619F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потребе</w:t>
            </w:r>
            <w:proofErr w:type="spellEnd"/>
            <w:r w:rsidR="00B31A3E" w:rsidRPr="00C619F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органа</w:t>
            </w:r>
            <w:proofErr w:type="spellEnd"/>
            <w:r w:rsidR="00B31A3E" w:rsidRPr="00C619F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општине</w:t>
            </w:r>
            <w:proofErr w:type="spellEnd"/>
            <w:r w:rsidR="00B31A3E" w:rsidRPr="00C619F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Пријепоље</w:t>
            </w:r>
            <w:proofErr w:type="spellEnd"/>
            <w:r w:rsidR="00B31A3E" w:rsidRPr="00C619F8">
              <w:rPr>
                <w:rFonts w:ascii="Calibri" w:hAnsi="Calibri"/>
                <w:bCs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по</w:t>
            </w:r>
            <w:proofErr w:type="spellEnd"/>
            <w:r w:rsidR="00B31A3E" w:rsidRPr="00C619F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писаном</w:t>
            </w:r>
            <w:proofErr w:type="spellEnd"/>
            <w:r w:rsidR="00B31A3E" w:rsidRPr="00C619F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налогу</w:t>
            </w:r>
            <w:proofErr w:type="spellEnd"/>
          </w:p>
        </w:tc>
        <w:tc>
          <w:tcPr>
            <w:tcW w:w="2511" w:type="dxa"/>
          </w:tcPr>
          <w:p w14:paraId="0ED696AC" w14:textId="77777777" w:rsidR="00B31A3E" w:rsidRPr="00C619F8" w:rsidRDefault="00B31A3E" w:rsidP="00777B9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C619F8">
              <w:rPr>
                <w:rFonts w:ascii="Calibri" w:hAnsi="Calibri"/>
                <w:bCs/>
                <w:sz w:val="20"/>
                <w:szCs w:val="20"/>
              </w:rPr>
              <w:t>1.320.000</w:t>
            </w:r>
          </w:p>
        </w:tc>
      </w:tr>
      <w:tr w:rsidR="00B31A3E" w:rsidRPr="00C619F8" w14:paraId="0ACD7A12" w14:textId="77777777" w:rsidTr="000C7B4D">
        <w:trPr>
          <w:trHeight w:val="420"/>
        </w:trPr>
        <w:tc>
          <w:tcPr>
            <w:tcW w:w="594" w:type="dxa"/>
          </w:tcPr>
          <w:p w14:paraId="2A9DB293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14:paraId="7ED88E3C" w14:textId="77777777" w:rsidR="00B31A3E" w:rsidRPr="00C619F8" w:rsidRDefault="00B31A3E" w:rsidP="00777B9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C619F8">
              <w:rPr>
                <w:rFonts w:ascii="Calibri" w:hAnsi="Calibri"/>
                <w:bCs/>
                <w:sz w:val="20"/>
                <w:szCs w:val="20"/>
              </w:rPr>
              <w:t>89/0</w:t>
            </w:r>
          </w:p>
        </w:tc>
        <w:tc>
          <w:tcPr>
            <w:tcW w:w="809" w:type="dxa"/>
          </w:tcPr>
          <w:p w14:paraId="54D59605" w14:textId="77777777" w:rsidR="00B31A3E" w:rsidRPr="00C619F8" w:rsidRDefault="00B31A3E" w:rsidP="00777B93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C619F8">
              <w:rPr>
                <w:rFonts w:ascii="Calibri" w:hAnsi="Calibri"/>
                <w:bCs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20E93255" w14:textId="77777777" w:rsidR="00B31A3E" w:rsidRPr="00C619F8" w:rsidRDefault="00B31A3E" w:rsidP="00777B93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C619F8">
              <w:rPr>
                <w:rFonts w:ascii="Calibri" w:hAnsi="Calibri"/>
                <w:bCs/>
                <w:sz w:val="20"/>
                <w:szCs w:val="20"/>
              </w:rPr>
              <w:t>424</w:t>
            </w:r>
          </w:p>
        </w:tc>
        <w:tc>
          <w:tcPr>
            <w:tcW w:w="7509" w:type="dxa"/>
          </w:tcPr>
          <w:p w14:paraId="2D3CABAA" w14:textId="3B47E3EE" w:rsidR="00B31A3E" w:rsidRPr="00C619F8" w:rsidRDefault="002E559A" w:rsidP="00777B93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Набавка</w:t>
            </w:r>
            <w:proofErr w:type="spellEnd"/>
            <w:r w:rsidR="00B31A3E" w:rsidRPr="00C619F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геодетских</w:t>
            </w:r>
            <w:proofErr w:type="spellEnd"/>
            <w:r w:rsidR="00B31A3E" w:rsidRPr="00C619F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услуга</w:t>
            </w:r>
            <w:proofErr w:type="spellEnd"/>
            <w:r w:rsidR="00B31A3E" w:rsidRPr="00C619F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на</w:t>
            </w:r>
            <w:proofErr w:type="spellEnd"/>
            <w:r w:rsidR="00B31A3E" w:rsidRPr="00C619F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територији</w:t>
            </w:r>
            <w:proofErr w:type="spellEnd"/>
            <w:r w:rsidR="00B31A3E" w:rsidRPr="00C619F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Општине</w:t>
            </w:r>
            <w:proofErr w:type="spellEnd"/>
            <w:r w:rsidR="00B31A3E" w:rsidRPr="00C619F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Пријепоље</w:t>
            </w:r>
            <w:proofErr w:type="spellEnd"/>
          </w:p>
        </w:tc>
        <w:tc>
          <w:tcPr>
            <w:tcW w:w="2511" w:type="dxa"/>
          </w:tcPr>
          <w:p w14:paraId="0B9268DC" w14:textId="77777777" w:rsidR="00B31A3E" w:rsidRPr="00C619F8" w:rsidRDefault="00B31A3E" w:rsidP="00777B9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C619F8">
              <w:rPr>
                <w:rFonts w:ascii="Calibri" w:hAnsi="Calibri"/>
                <w:bCs/>
                <w:sz w:val="20"/>
                <w:szCs w:val="20"/>
              </w:rPr>
              <w:t>902.013</w:t>
            </w:r>
          </w:p>
        </w:tc>
      </w:tr>
      <w:tr w:rsidR="00B31A3E" w:rsidRPr="00C619F8" w14:paraId="68A696B2" w14:textId="77777777" w:rsidTr="000C7B4D">
        <w:trPr>
          <w:trHeight w:val="420"/>
        </w:trPr>
        <w:tc>
          <w:tcPr>
            <w:tcW w:w="594" w:type="dxa"/>
          </w:tcPr>
          <w:p w14:paraId="07D0B638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14:paraId="6CEB463A" w14:textId="77777777" w:rsidR="00B31A3E" w:rsidRPr="00C619F8" w:rsidRDefault="00B31A3E" w:rsidP="00777B93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09" w:type="dxa"/>
          </w:tcPr>
          <w:p w14:paraId="18F20EA4" w14:textId="77777777" w:rsidR="00B31A3E" w:rsidRPr="00C619F8" w:rsidRDefault="00B31A3E" w:rsidP="00777B93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6" w:type="dxa"/>
          </w:tcPr>
          <w:p w14:paraId="19286EE4" w14:textId="77777777" w:rsidR="00B31A3E" w:rsidRPr="00C619F8" w:rsidRDefault="00B31A3E" w:rsidP="00777B93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509" w:type="dxa"/>
          </w:tcPr>
          <w:p w14:paraId="3F32D4FB" w14:textId="64433947" w:rsidR="00B31A3E" w:rsidRPr="00C619F8" w:rsidRDefault="002E559A" w:rsidP="00777B93">
            <w:pPr>
              <w:jc w:val="right"/>
              <w:rPr>
                <w:rFonts w:ascii="Calibri" w:hAnsi="Calibri"/>
                <w:b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i/>
                <w:iCs/>
                <w:sz w:val="20"/>
                <w:szCs w:val="20"/>
                <w:u w:val="single"/>
              </w:rPr>
              <w:t>Укупно</w:t>
            </w:r>
            <w:proofErr w:type="spellEnd"/>
            <w:r w:rsidR="00B31A3E" w:rsidRPr="00C619F8">
              <w:rPr>
                <w:rFonts w:ascii="Calibri" w:hAnsi="Calibri"/>
                <w:b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iCs/>
                <w:sz w:val="20"/>
                <w:szCs w:val="20"/>
                <w:u w:val="single"/>
              </w:rPr>
              <w:t>уговорене</w:t>
            </w:r>
            <w:proofErr w:type="spellEnd"/>
            <w:r w:rsidR="00B31A3E" w:rsidRPr="00C619F8">
              <w:rPr>
                <w:rFonts w:ascii="Calibri" w:hAnsi="Calibri"/>
                <w:b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iCs/>
                <w:sz w:val="20"/>
                <w:szCs w:val="20"/>
                <w:u w:val="single"/>
              </w:rPr>
              <w:t>обавезе</w:t>
            </w:r>
            <w:proofErr w:type="spellEnd"/>
            <w:r w:rsidR="00B31A3E" w:rsidRPr="00C619F8">
              <w:rPr>
                <w:rFonts w:ascii="Calibri" w:hAnsi="Calibri"/>
                <w:b/>
                <w:i/>
                <w:i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iCs/>
                <w:sz w:val="20"/>
                <w:szCs w:val="20"/>
                <w:u w:val="single"/>
              </w:rPr>
              <w:t>и</w:t>
            </w:r>
            <w:r w:rsidR="00B31A3E" w:rsidRPr="00C619F8">
              <w:rPr>
                <w:rFonts w:ascii="Calibri" w:hAnsi="Calibri"/>
                <w:b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iCs/>
                <w:sz w:val="20"/>
                <w:szCs w:val="20"/>
                <w:u w:val="single"/>
              </w:rPr>
              <w:t>средства</w:t>
            </w:r>
            <w:proofErr w:type="spellEnd"/>
            <w:r w:rsidR="00B31A3E" w:rsidRPr="00C619F8">
              <w:rPr>
                <w:rFonts w:ascii="Calibri" w:hAnsi="Calibri"/>
                <w:b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iCs/>
                <w:sz w:val="20"/>
                <w:szCs w:val="20"/>
                <w:u w:val="single"/>
              </w:rPr>
              <w:t>која</w:t>
            </w:r>
            <w:proofErr w:type="spellEnd"/>
            <w:r w:rsidR="00B31A3E" w:rsidRPr="00C619F8">
              <w:rPr>
                <w:rFonts w:ascii="Calibri" w:hAnsi="Calibri"/>
                <w:b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iCs/>
                <w:sz w:val="20"/>
                <w:szCs w:val="20"/>
                <w:u w:val="single"/>
              </w:rPr>
              <w:t>је</w:t>
            </w:r>
            <w:proofErr w:type="spellEnd"/>
            <w:r w:rsidR="00B31A3E" w:rsidRPr="00C619F8">
              <w:rPr>
                <w:rFonts w:ascii="Calibri" w:hAnsi="Calibri"/>
                <w:b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iCs/>
                <w:sz w:val="20"/>
                <w:szCs w:val="20"/>
                <w:u w:val="single"/>
              </w:rPr>
              <w:t>потребно</w:t>
            </w:r>
            <w:proofErr w:type="spellEnd"/>
            <w:r w:rsidR="00B31A3E" w:rsidRPr="00C619F8">
              <w:rPr>
                <w:rFonts w:ascii="Calibri" w:hAnsi="Calibri"/>
                <w:b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iCs/>
                <w:sz w:val="20"/>
                <w:szCs w:val="20"/>
                <w:u w:val="single"/>
              </w:rPr>
              <w:t>планирати</w:t>
            </w:r>
            <w:proofErr w:type="spellEnd"/>
            <w:r w:rsidR="00B31A3E" w:rsidRPr="00C619F8">
              <w:rPr>
                <w:rFonts w:ascii="Calibri" w:hAnsi="Calibri"/>
                <w:b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iCs/>
                <w:sz w:val="20"/>
                <w:szCs w:val="20"/>
                <w:u w:val="single"/>
              </w:rPr>
              <w:t>клас</w:t>
            </w:r>
            <w:proofErr w:type="spellEnd"/>
            <w:r w:rsidR="00B31A3E" w:rsidRPr="00C619F8">
              <w:rPr>
                <w:rFonts w:ascii="Calibri" w:hAnsi="Calibri"/>
                <w:b/>
                <w:i/>
                <w:iCs/>
                <w:sz w:val="20"/>
                <w:szCs w:val="20"/>
                <w:u w:val="single"/>
              </w:rPr>
              <w:t xml:space="preserve"> .</w:t>
            </w:r>
            <w:r w:rsidR="00B31A3E" w:rsidRPr="00C619F8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423 </w:t>
            </w:r>
            <w:r>
              <w:rPr>
                <w:rFonts w:ascii="Calibri" w:hAnsi="Calibri"/>
                <w:b/>
                <w:i/>
                <w:iCs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 424</w:t>
            </w:r>
            <w:r w:rsidR="00B31A3E" w:rsidRPr="00C619F8">
              <w:rPr>
                <w:rFonts w:ascii="Calibri" w:hAnsi="Calibri"/>
                <w:b/>
                <w:i/>
                <w:iCs/>
                <w:sz w:val="20"/>
                <w:szCs w:val="20"/>
                <w:u w:val="single"/>
              </w:rPr>
              <w:t>(</w:t>
            </w:r>
            <w:proofErr w:type="spellStart"/>
            <w:r>
              <w:rPr>
                <w:rFonts w:ascii="Calibri" w:hAnsi="Calibri"/>
                <w:b/>
                <w:i/>
                <w:iCs/>
                <w:sz w:val="20"/>
                <w:szCs w:val="20"/>
                <w:u w:val="single"/>
              </w:rPr>
              <w:t>Програм</w:t>
            </w:r>
            <w:proofErr w:type="spellEnd"/>
            <w:r w:rsidR="00B31A3E" w:rsidRPr="00C619F8">
              <w:rPr>
                <w:rFonts w:ascii="Calibri" w:hAnsi="Calibri"/>
                <w:b/>
                <w:i/>
                <w:iCs/>
                <w:sz w:val="20"/>
                <w:szCs w:val="20"/>
                <w:u w:val="single"/>
              </w:rPr>
              <w:t xml:space="preserve"> – </w:t>
            </w:r>
            <w:proofErr w:type="gramStart"/>
            <w:r w:rsidR="00B31A3E" w:rsidRPr="00C619F8">
              <w:rPr>
                <w:rFonts w:ascii="Calibri" w:hAnsi="Calibri"/>
                <w:b/>
                <w:i/>
                <w:iCs/>
                <w:sz w:val="20"/>
                <w:szCs w:val="20"/>
                <w:u w:val="single"/>
              </w:rPr>
              <w:t>7 )</w:t>
            </w:r>
            <w:proofErr w:type="gramEnd"/>
            <w:r w:rsidR="00B31A3E" w:rsidRPr="00C619F8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  :</w:t>
            </w:r>
          </w:p>
          <w:p w14:paraId="1C2164D9" w14:textId="77777777" w:rsidR="00B31A3E" w:rsidRPr="00C619F8" w:rsidRDefault="00B31A3E" w:rsidP="00777B93">
            <w:pPr>
              <w:jc w:val="right"/>
              <w:rPr>
                <w:rFonts w:ascii="Calibri" w:hAnsi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511" w:type="dxa"/>
          </w:tcPr>
          <w:p w14:paraId="48268D22" w14:textId="77777777" w:rsidR="00B31A3E" w:rsidRPr="00C619F8" w:rsidRDefault="00B31A3E" w:rsidP="00777B93">
            <w:pPr>
              <w:jc w:val="right"/>
              <w:rPr>
                <w:rFonts w:ascii="Calibri" w:hAnsi="Calibri"/>
                <w:b/>
                <w:i/>
                <w:iCs/>
                <w:sz w:val="20"/>
                <w:szCs w:val="20"/>
              </w:rPr>
            </w:pPr>
          </w:p>
          <w:p w14:paraId="0A0122F4" w14:textId="77777777" w:rsidR="00B31A3E" w:rsidRPr="00C619F8" w:rsidRDefault="00B31A3E" w:rsidP="00777B93">
            <w:pPr>
              <w:jc w:val="right"/>
              <w:rPr>
                <w:rFonts w:ascii="Calibri" w:hAnsi="Calibri"/>
                <w:b/>
                <w:i/>
                <w:iCs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i/>
                <w:iCs/>
                <w:sz w:val="20"/>
                <w:szCs w:val="20"/>
              </w:rPr>
              <w:t>2.222.013</w:t>
            </w:r>
          </w:p>
        </w:tc>
      </w:tr>
      <w:tr w:rsidR="00B31A3E" w:rsidRPr="00C619F8" w14:paraId="2897FCE5" w14:textId="77777777" w:rsidTr="000C7B4D">
        <w:tc>
          <w:tcPr>
            <w:tcW w:w="594" w:type="dxa"/>
          </w:tcPr>
          <w:p w14:paraId="59F0235F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1.</w:t>
            </w:r>
          </w:p>
        </w:tc>
        <w:tc>
          <w:tcPr>
            <w:tcW w:w="807" w:type="dxa"/>
          </w:tcPr>
          <w:p w14:paraId="6C89E540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91/0</w:t>
            </w:r>
          </w:p>
        </w:tc>
        <w:tc>
          <w:tcPr>
            <w:tcW w:w="809" w:type="dxa"/>
          </w:tcPr>
          <w:p w14:paraId="012CBE1E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2C862DBC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5113</w:t>
            </w:r>
          </w:p>
        </w:tc>
        <w:tc>
          <w:tcPr>
            <w:tcW w:w="7509" w:type="dxa"/>
          </w:tcPr>
          <w:p w14:paraId="32955EEA" w14:textId="294A56CE" w:rsidR="00B31A3E" w:rsidRPr="00C619F8" w:rsidRDefault="002E559A" w:rsidP="00777B9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Извођење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радова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на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</w:rPr>
              <w:t>рехабилитацији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поправци</w:t>
            </w:r>
            <w:proofErr w:type="spellEnd"/>
            <w:proofErr w:type="gram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одржавању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осталих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постојећих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путних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праваца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путних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објеката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др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асфалтни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други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радови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Извођење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радова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на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рехабилитацији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поправци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санацији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одржавању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постојећих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путева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у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МЗ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Коловрат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у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општини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Пријепоље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02-2020</w:t>
            </w:r>
          </w:p>
        </w:tc>
        <w:tc>
          <w:tcPr>
            <w:tcW w:w="2511" w:type="dxa"/>
          </w:tcPr>
          <w:p w14:paraId="2766FF47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</w:p>
          <w:p w14:paraId="355C14D5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1.635.048</w:t>
            </w:r>
          </w:p>
        </w:tc>
      </w:tr>
      <w:tr w:rsidR="00B31A3E" w:rsidRPr="00C619F8" w14:paraId="3669485B" w14:textId="77777777" w:rsidTr="000C7B4D">
        <w:tc>
          <w:tcPr>
            <w:tcW w:w="594" w:type="dxa"/>
          </w:tcPr>
          <w:p w14:paraId="69CDA04A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2.</w:t>
            </w:r>
          </w:p>
        </w:tc>
        <w:tc>
          <w:tcPr>
            <w:tcW w:w="807" w:type="dxa"/>
          </w:tcPr>
          <w:p w14:paraId="108B16D5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91/0</w:t>
            </w:r>
          </w:p>
        </w:tc>
        <w:tc>
          <w:tcPr>
            <w:tcW w:w="809" w:type="dxa"/>
          </w:tcPr>
          <w:p w14:paraId="42F7A060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30D06927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5113</w:t>
            </w:r>
          </w:p>
        </w:tc>
        <w:tc>
          <w:tcPr>
            <w:tcW w:w="7509" w:type="dxa"/>
          </w:tcPr>
          <w:p w14:paraId="465ED4AF" w14:textId="68F2D90B" w:rsidR="00B31A3E" w:rsidRPr="00C619F8" w:rsidRDefault="002E559A" w:rsidP="00777B9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Извођење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радова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на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рехабилитацији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санацији</w:t>
            </w:r>
            <w:proofErr w:type="spellEnd"/>
            <w:proofErr w:type="gram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Текстилне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Пионирске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улице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sz w:val="20"/>
                <w:szCs w:val="20"/>
              </w:rPr>
              <w:t>у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МЗ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Коловрат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у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општини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Пријепоље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13-2020 </w:t>
            </w:r>
          </w:p>
        </w:tc>
        <w:tc>
          <w:tcPr>
            <w:tcW w:w="2511" w:type="dxa"/>
          </w:tcPr>
          <w:p w14:paraId="3F121D68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</w:p>
          <w:p w14:paraId="34FF04D6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1.293.384</w:t>
            </w:r>
          </w:p>
        </w:tc>
      </w:tr>
      <w:tr w:rsidR="00B31A3E" w:rsidRPr="00C619F8" w14:paraId="320B333C" w14:textId="77777777" w:rsidTr="000C7B4D">
        <w:tc>
          <w:tcPr>
            <w:tcW w:w="594" w:type="dxa"/>
          </w:tcPr>
          <w:p w14:paraId="000990E5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3.</w:t>
            </w:r>
          </w:p>
        </w:tc>
        <w:tc>
          <w:tcPr>
            <w:tcW w:w="807" w:type="dxa"/>
          </w:tcPr>
          <w:p w14:paraId="0A085FC3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91/0</w:t>
            </w:r>
          </w:p>
        </w:tc>
        <w:tc>
          <w:tcPr>
            <w:tcW w:w="809" w:type="dxa"/>
          </w:tcPr>
          <w:p w14:paraId="7E4E62A7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202B8B9D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5113</w:t>
            </w:r>
          </w:p>
        </w:tc>
        <w:tc>
          <w:tcPr>
            <w:tcW w:w="7509" w:type="dxa"/>
          </w:tcPr>
          <w:p w14:paraId="4197B983" w14:textId="543B0EF3" w:rsidR="00B31A3E" w:rsidRPr="00C619F8" w:rsidRDefault="002E559A" w:rsidP="00777B9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Крпљење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ударних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рупа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пресвлачење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оштећених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површина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асвалтом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03-2021</w:t>
            </w:r>
          </w:p>
        </w:tc>
        <w:tc>
          <w:tcPr>
            <w:tcW w:w="2511" w:type="dxa"/>
          </w:tcPr>
          <w:p w14:paraId="74B4A842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</w:p>
          <w:p w14:paraId="51A7EBBB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1.103.953</w:t>
            </w:r>
          </w:p>
        </w:tc>
      </w:tr>
      <w:tr w:rsidR="00B31A3E" w:rsidRPr="00C619F8" w14:paraId="516E54FD" w14:textId="77777777" w:rsidTr="000C7B4D">
        <w:tc>
          <w:tcPr>
            <w:tcW w:w="594" w:type="dxa"/>
          </w:tcPr>
          <w:p w14:paraId="72B95784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4.</w:t>
            </w:r>
          </w:p>
        </w:tc>
        <w:tc>
          <w:tcPr>
            <w:tcW w:w="807" w:type="dxa"/>
          </w:tcPr>
          <w:p w14:paraId="4B5F512C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91/0</w:t>
            </w:r>
          </w:p>
        </w:tc>
        <w:tc>
          <w:tcPr>
            <w:tcW w:w="809" w:type="dxa"/>
          </w:tcPr>
          <w:p w14:paraId="22B9E651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50C58964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 xml:space="preserve">5113 </w:t>
            </w:r>
          </w:p>
        </w:tc>
        <w:tc>
          <w:tcPr>
            <w:tcW w:w="7509" w:type="dxa"/>
          </w:tcPr>
          <w:p w14:paraId="4534A49C" w14:textId="7BABAC95" w:rsidR="00B31A3E" w:rsidRPr="00C619F8" w:rsidRDefault="002E559A" w:rsidP="00777B9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Рехабилитација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поправка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одржавање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осталих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постојећих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путних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праваца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у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МЗ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Тоци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Пријепоље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Аљиновићи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Седобро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Хисарџик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у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општини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Пријепоље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-02-2020</w:t>
            </w:r>
          </w:p>
        </w:tc>
        <w:tc>
          <w:tcPr>
            <w:tcW w:w="2511" w:type="dxa"/>
          </w:tcPr>
          <w:p w14:paraId="0F9BC200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</w:p>
          <w:p w14:paraId="656E3EDB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6.291.919</w:t>
            </w:r>
          </w:p>
        </w:tc>
      </w:tr>
      <w:tr w:rsidR="00B31A3E" w:rsidRPr="00C619F8" w14:paraId="58DA479D" w14:textId="77777777" w:rsidTr="000C7B4D">
        <w:tc>
          <w:tcPr>
            <w:tcW w:w="594" w:type="dxa"/>
          </w:tcPr>
          <w:p w14:paraId="10BF4A4D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6.</w:t>
            </w:r>
          </w:p>
        </w:tc>
        <w:tc>
          <w:tcPr>
            <w:tcW w:w="807" w:type="dxa"/>
          </w:tcPr>
          <w:p w14:paraId="15921E07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91/0</w:t>
            </w:r>
          </w:p>
        </w:tc>
        <w:tc>
          <w:tcPr>
            <w:tcW w:w="809" w:type="dxa"/>
          </w:tcPr>
          <w:p w14:paraId="2196B2E9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2D5A493F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 xml:space="preserve">5113 </w:t>
            </w:r>
          </w:p>
        </w:tc>
        <w:tc>
          <w:tcPr>
            <w:tcW w:w="7509" w:type="dxa"/>
          </w:tcPr>
          <w:p w14:paraId="7BB8BCFE" w14:textId="1FB542C4" w:rsidR="00B31A3E" w:rsidRPr="00C619F8" w:rsidRDefault="002E559A" w:rsidP="00777B9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Рехабилитација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поправка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одржавање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осталих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постојећих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путних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праваца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у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МЗ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Страњани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Бродарево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Орашац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Велика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Жупа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у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општини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Пријепоље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>, 02-2020</w:t>
            </w:r>
          </w:p>
        </w:tc>
        <w:tc>
          <w:tcPr>
            <w:tcW w:w="2511" w:type="dxa"/>
          </w:tcPr>
          <w:p w14:paraId="79374492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</w:p>
          <w:p w14:paraId="584E8F3F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1.768.749</w:t>
            </w:r>
          </w:p>
        </w:tc>
      </w:tr>
      <w:tr w:rsidR="00B31A3E" w:rsidRPr="00C619F8" w14:paraId="7EF103B6" w14:textId="77777777" w:rsidTr="000C7B4D">
        <w:tc>
          <w:tcPr>
            <w:tcW w:w="594" w:type="dxa"/>
          </w:tcPr>
          <w:p w14:paraId="48FA492C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7.</w:t>
            </w:r>
          </w:p>
        </w:tc>
        <w:tc>
          <w:tcPr>
            <w:tcW w:w="807" w:type="dxa"/>
          </w:tcPr>
          <w:p w14:paraId="44D5EF7B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91/0</w:t>
            </w:r>
          </w:p>
        </w:tc>
        <w:tc>
          <w:tcPr>
            <w:tcW w:w="809" w:type="dxa"/>
          </w:tcPr>
          <w:p w14:paraId="5E511AFF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68859641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 xml:space="preserve">5113 </w:t>
            </w:r>
          </w:p>
        </w:tc>
        <w:tc>
          <w:tcPr>
            <w:tcW w:w="7509" w:type="dxa"/>
          </w:tcPr>
          <w:p w14:paraId="67E231D9" w14:textId="2FFD802A" w:rsidR="00B31A3E" w:rsidRPr="00C619F8" w:rsidRDefault="002E559A" w:rsidP="00777B9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Рехабилитација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поправка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одржавање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осталих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постојећих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путних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праваца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у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МЗ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Ивање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Сопотница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Велика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Жупа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Коловрат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Дренова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у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општини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Пријепоље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>,02-2020</w:t>
            </w:r>
          </w:p>
        </w:tc>
        <w:tc>
          <w:tcPr>
            <w:tcW w:w="2511" w:type="dxa"/>
          </w:tcPr>
          <w:p w14:paraId="6B9F43CC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</w:p>
          <w:p w14:paraId="57F8CD83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3.798.986</w:t>
            </w:r>
          </w:p>
        </w:tc>
      </w:tr>
      <w:tr w:rsidR="00B31A3E" w:rsidRPr="00C619F8" w14:paraId="5C1035CB" w14:textId="77777777" w:rsidTr="000C7B4D">
        <w:tc>
          <w:tcPr>
            <w:tcW w:w="594" w:type="dxa"/>
          </w:tcPr>
          <w:p w14:paraId="7F28573F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8.</w:t>
            </w:r>
          </w:p>
        </w:tc>
        <w:tc>
          <w:tcPr>
            <w:tcW w:w="807" w:type="dxa"/>
          </w:tcPr>
          <w:p w14:paraId="49A80F16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91/0</w:t>
            </w:r>
          </w:p>
        </w:tc>
        <w:tc>
          <w:tcPr>
            <w:tcW w:w="809" w:type="dxa"/>
          </w:tcPr>
          <w:p w14:paraId="4F579AEE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6EDF716D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5113</w:t>
            </w:r>
          </w:p>
        </w:tc>
        <w:tc>
          <w:tcPr>
            <w:tcW w:w="7509" w:type="dxa"/>
          </w:tcPr>
          <w:p w14:paraId="0D0F620E" w14:textId="38590483" w:rsidR="00B31A3E" w:rsidRPr="00C619F8" w:rsidRDefault="002E559A" w:rsidP="00777B9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>Радови</w:t>
            </w:r>
            <w:proofErr w:type="spellEnd"/>
            <w:r w:rsidR="00B31A3E" w:rsidRPr="00C619F8"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>на</w:t>
            </w:r>
            <w:proofErr w:type="spellEnd"/>
            <w:r w:rsidR="00B31A3E" w:rsidRPr="00C619F8"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>реконструкцији</w:t>
            </w:r>
            <w:proofErr w:type="spellEnd"/>
            <w:r w:rsidR="00B31A3E" w:rsidRPr="00C619F8"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>санацији</w:t>
            </w:r>
            <w:proofErr w:type="spellEnd"/>
            <w:r w:rsidR="00B31A3E" w:rsidRPr="00C619F8"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B31A3E" w:rsidRPr="00C619F8"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>адаптацији</w:t>
            </w:r>
            <w:proofErr w:type="spellEnd"/>
            <w:r w:rsidR="00B31A3E" w:rsidRPr="00C619F8"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>главног</w:t>
            </w:r>
            <w:proofErr w:type="spellEnd"/>
            <w:r w:rsidR="00B31A3E" w:rsidRPr="00C619F8"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>пута</w:t>
            </w:r>
            <w:proofErr w:type="spellEnd"/>
            <w:r w:rsidR="00B31A3E" w:rsidRPr="00C619F8"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>у</w:t>
            </w:r>
            <w:r w:rsidR="00B31A3E" w:rsidRPr="00C619F8"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>Расну</w:t>
            </w:r>
            <w:proofErr w:type="spellEnd"/>
          </w:p>
        </w:tc>
        <w:tc>
          <w:tcPr>
            <w:tcW w:w="2511" w:type="dxa"/>
          </w:tcPr>
          <w:p w14:paraId="22316584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280.668</w:t>
            </w:r>
          </w:p>
        </w:tc>
      </w:tr>
      <w:tr w:rsidR="00B31A3E" w:rsidRPr="00C619F8" w14:paraId="341A4026" w14:textId="77777777" w:rsidTr="000C7B4D">
        <w:tc>
          <w:tcPr>
            <w:tcW w:w="594" w:type="dxa"/>
          </w:tcPr>
          <w:p w14:paraId="74EC9977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9.</w:t>
            </w:r>
          </w:p>
        </w:tc>
        <w:tc>
          <w:tcPr>
            <w:tcW w:w="807" w:type="dxa"/>
          </w:tcPr>
          <w:p w14:paraId="33C85993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91/0</w:t>
            </w:r>
          </w:p>
        </w:tc>
        <w:tc>
          <w:tcPr>
            <w:tcW w:w="809" w:type="dxa"/>
          </w:tcPr>
          <w:p w14:paraId="2821333F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1CB7BF5F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5113</w:t>
            </w:r>
          </w:p>
        </w:tc>
        <w:tc>
          <w:tcPr>
            <w:tcW w:w="7509" w:type="dxa"/>
          </w:tcPr>
          <w:p w14:paraId="50355DED" w14:textId="7EAE996B" w:rsidR="00B31A3E" w:rsidRPr="00C619F8" w:rsidRDefault="002E559A" w:rsidP="00777B93">
            <w:pPr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>Радови</w:t>
            </w:r>
            <w:proofErr w:type="spellEnd"/>
            <w:r w:rsidR="00B31A3E" w:rsidRPr="00C619F8"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>на</w:t>
            </w:r>
            <w:proofErr w:type="spellEnd"/>
            <w:r w:rsidR="00B31A3E" w:rsidRPr="00C619F8"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>реконструкцији</w:t>
            </w:r>
            <w:proofErr w:type="spellEnd"/>
            <w:r w:rsidR="00B31A3E" w:rsidRPr="00C619F8"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>санацији</w:t>
            </w:r>
            <w:proofErr w:type="spellEnd"/>
            <w:r w:rsidR="00B31A3E" w:rsidRPr="00C619F8"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B31A3E" w:rsidRPr="00C619F8"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>адаптацији</w:t>
            </w:r>
            <w:proofErr w:type="spellEnd"/>
            <w:r w:rsidR="00B31A3E" w:rsidRPr="00C619F8"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>пута</w:t>
            </w:r>
            <w:proofErr w:type="spellEnd"/>
            <w:r w:rsidR="00B31A3E" w:rsidRPr="00C619F8"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>гробље</w:t>
            </w:r>
            <w:proofErr w:type="spellEnd"/>
            <w:r w:rsidR="00B31A3E" w:rsidRPr="00C619F8"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>у</w:t>
            </w:r>
            <w:r w:rsidR="00B31A3E" w:rsidRPr="00C619F8"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>Оровцу</w:t>
            </w:r>
            <w:proofErr w:type="spellEnd"/>
            <w:r w:rsidR="00B31A3E" w:rsidRPr="00C619F8"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>ка</w:t>
            </w:r>
            <w:proofErr w:type="spellEnd"/>
            <w:r w:rsidR="00B31A3E" w:rsidRPr="00C619F8"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>Сељашници</w:t>
            </w:r>
            <w:proofErr w:type="spellEnd"/>
            <w:r w:rsidR="00B31A3E" w:rsidRPr="00C619F8"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>у</w:t>
            </w:r>
            <w:r w:rsidR="00B31A3E" w:rsidRPr="00C619F8"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>МЗ</w:t>
            </w:r>
            <w:r w:rsidR="00B31A3E" w:rsidRPr="00C619F8"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>Сељашница</w:t>
            </w:r>
            <w:proofErr w:type="spellEnd"/>
          </w:p>
        </w:tc>
        <w:tc>
          <w:tcPr>
            <w:tcW w:w="2511" w:type="dxa"/>
          </w:tcPr>
          <w:p w14:paraId="2A6132B4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</w:p>
          <w:p w14:paraId="6DE2E28D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833.498,40</w:t>
            </w:r>
          </w:p>
        </w:tc>
      </w:tr>
      <w:tr w:rsidR="00B31A3E" w:rsidRPr="00C619F8" w14:paraId="565B88E5" w14:textId="77777777" w:rsidTr="000C7B4D">
        <w:tc>
          <w:tcPr>
            <w:tcW w:w="594" w:type="dxa"/>
          </w:tcPr>
          <w:p w14:paraId="6E1BAE45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10.</w:t>
            </w:r>
          </w:p>
        </w:tc>
        <w:tc>
          <w:tcPr>
            <w:tcW w:w="807" w:type="dxa"/>
          </w:tcPr>
          <w:p w14:paraId="36F97D4F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91/0</w:t>
            </w:r>
          </w:p>
        </w:tc>
        <w:tc>
          <w:tcPr>
            <w:tcW w:w="809" w:type="dxa"/>
          </w:tcPr>
          <w:p w14:paraId="1C491D70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3BFB0E15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5113</w:t>
            </w:r>
          </w:p>
        </w:tc>
        <w:tc>
          <w:tcPr>
            <w:tcW w:w="7509" w:type="dxa"/>
          </w:tcPr>
          <w:p w14:paraId="2957FE8B" w14:textId="4653CF60" w:rsidR="00B31A3E" w:rsidRPr="00C619F8" w:rsidRDefault="002E559A" w:rsidP="00777B93">
            <w:pPr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Радови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на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реконструкцији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санацији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и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адаптацији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главног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пута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Пријешњачко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брдо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–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Крговића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Лука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у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МЗ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Слатина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-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поновљени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поступак</w:t>
            </w:r>
          </w:p>
        </w:tc>
        <w:tc>
          <w:tcPr>
            <w:tcW w:w="2511" w:type="dxa"/>
          </w:tcPr>
          <w:p w14:paraId="2FCCD5D7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</w:p>
          <w:p w14:paraId="60346D8C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355.710</w:t>
            </w:r>
          </w:p>
        </w:tc>
      </w:tr>
      <w:tr w:rsidR="00B31A3E" w:rsidRPr="00C619F8" w14:paraId="5FC2CC63" w14:textId="77777777" w:rsidTr="000C7B4D">
        <w:tc>
          <w:tcPr>
            <w:tcW w:w="594" w:type="dxa"/>
          </w:tcPr>
          <w:p w14:paraId="109FAEC2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11.</w:t>
            </w:r>
          </w:p>
        </w:tc>
        <w:tc>
          <w:tcPr>
            <w:tcW w:w="807" w:type="dxa"/>
          </w:tcPr>
          <w:p w14:paraId="58FFFBBA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91/0</w:t>
            </w:r>
          </w:p>
        </w:tc>
        <w:tc>
          <w:tcPr>
            <w:tcW w:w="809" w:type="dxa"/>
          </w:tcPr>
          <w:p w14:paraId="6F68F1B3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280D45C8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5113</w:t>
            </w:r>
          </w:p>
        </w:tc>
        <w:tc>
          <w:tcPr>
            <w:tcW w:w="7509" w:type="dxa"/>
          </w:tcPr>
          <w:p w14:paraId="203AD6E9" w14:textId="06C3FE83" w:rsidR="00B31A3E" w:rsidRPr="00C619F8" w:rsidRDefault="002E559A" w:rsidP="00777B9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Рехабилитација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поправка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одржавање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осталих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постојећих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путних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праваца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асвалтни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др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</w:rPr>
              <w:t>радови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sz w:val="20"/>
                <w:szCs w:val="20"/>
              </w:rPr>
              <w:t>у</w:t>
            </w:r>
            <w:proofErr w:type="gram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месним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заједницама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Пријепоље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Коловрат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Ивање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Велика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Жупа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Бродарево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Сељашница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Јабука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Седобро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у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општини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Пријепоље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>, 04-2022</w:t>
            </w:r>
          </w:p>
        </w:tc>
        <w:tc>
          <w:tcPr>
            <w:tcW w:w="2511" w:type="dxa"/>
          </w:tcPr>
          <w:p w14:paraId="0C53668A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</w:p>
          <w:p w14:paraId="769170F4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</w:p>
          <w:p w14:paraId="44A74304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15.943.979</w:t>
            </w:r>
          </w:p>
        </w:tc>
      </w:tr>
      <w:tr w:rsidR="00B31A3E" w:rsidRPr="00C619F8" w14:paraId="277BD7FB" w14:textId="77777777" w:rsidTr="000C7B4D">
        <w:trPr>
          <w:trHeight w:val="647"/>
        </w:trPr>
        <w:tc>
          <w:tcPr>
            <w:tcW w:w="594" w:type="dxa"/>
          </w:tcPr>
          <w:p w14:paraId="4F27ED4C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14:paraId="49C755B3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9" w:type="dxa"/>
          </w:tcPr>
          <w:p w14:paraId="7F2F8CBD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6" w:type="dxa"/>
          </w:tcPr>
          <w:p w14:paraId="5E373142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09" w:type="dxa"/>
          </w:tcPr>
          <w:p w14:paraId="0669A1E6" w14:textId="53681BD2" w:rsidR="00B31A3E" w:rsidRPr="00C619F8" w:rsidRDefault="002E559A" w:rsidP="00777B93">
            <w:pPr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  <w:proofErr w:type="spellStart"/>
            <w:r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Укупно</w:t>
            </w:r>
            <w:proofErr w:type="spellEnd"/>
            <w:r w:rsidR="00B31A3E" w:rsidRPr="00C619F8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уговорене</w:t>
            </w:r>
            <w:proofErr w:type="spellEnd"/>
            <w:r w:rsidR="00B31A3E" w:rsidRPr="00C619F8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обавезе</w:t>
            </w:r>
            <w:proofErr w:type="spellEnd"/>
            <w:r w:rsidR="00B31A3E" w:rsidRPr="00C619F8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и</w:t>
            </w:r>
            <w:r w:rsidR="00B31A3E" w:rsidRPr="00C619F8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средства</w:t>
            </w:r>
            <w:proofErr w:type="spellEnd"/>
            <w:r w:rsidR="00B31A3E" w:rsidRPr="00C619F8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која</w:t>
            </w:r>
            <w:proofErr w:type="spellEnd"/>
            <w:r w:rsidR="00B31A3E" w:rsidRPr="00C619F8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је</w:t>
            </w:r>
            <w:proofErr w:type="spellEnd"/>
            <w:r w:rsidR="00B31A3E" w:rsidRPr="00C619F8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потребно</w:t>
            </w:r>
            <w:proofErr w:type="spellEnd"/>
            <w:r w:rsidR="00B31A3E" w:rsidRPr="00C619F8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планирати</w:t>
            </w:r>
            <w:proofErr w:type="spellEnd"/>
            <w:r w:rsidR="00B31A3E" w:rsidRPr="00C619F8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клас</w:t>
            </w:r>
            <w:proofErr w:type="spellEnd"/>
            <w:r w:rsidR="00B31A3E" w:rsidRPr="00C619F8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. 5113 (</w:t>
            </w:r>
            <w:proofErr w:type="spellStart"/>
            <w:r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Програм</w:t>
            </w:r>
            <w:proofErr w:type="spellEnd"/>
            <w:r w:rsidR="00B31A3E" w:rsidRPr="00C619F8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 xml:space="preserve"> – </w:t>
            </w:r>
            <w:proofErr w:type="gramStart"/>
            <w:r w:rsidR="00B31A3E" w:rsidRPr="00C619F8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7 )</w:t>
            </w:r>
            <w:proofErr w:type="gramEnd"/>
          </w:p>
          <w:p w14:paraId="1D749DC5" w14:textId="77777777" w:rsidR="00B31A3E" w:rsidRPr="00C619F8" w:rsidRDefault="00B31A3E" w:rsidP="00777B93">
            <w:pPr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511" w:type="dxa"/>
          </w:tcPr>
          <w:p w14:paraId="1DD53E4C" w14:textId="77777777" w:rsidR="00B31A3E" w:rsidRPr="00C619F8" w:rsidRDefault="00B31A3E" w:rsidP="00777B93">
            <w:pPr>
              <w:jc w:val="right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14:paraId="18C3B823" w14:textId="77777777" w:rsidR="00B31A3E" w:rsidRPr="00C619F8" w:rsidRDefault="00B31A3E" w:rsidP="00777B93">
            <w:pPr>
              <w:jc w:val="right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i/>
                <w:sz w:val="20"/>
                <w:szCs w:val="20"/>
              </w:rPr>
              <w:t>33.305.894,40</w:t>
            </w:r>
          </w:p>
        </w:tc>
      </w:tr>
      <w:tr w:rsidR="00B31A3E" w:rsidRPr="00C619F8" w14:paraId="2F412C47" w14:textId="77777777" w:rsidTr="000C7B4D">
        <w:tc>
          <w:tcPr>
            <w:tcW w:w="594" w:type="dxa"/>
          </w:tcPr>
          <w:p w14:paraId="551973AD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807" w:type="dxa"/>
          </w:tcPr>
          <w:p w14:paraId="4C77963A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91/0</w:t>
            </w:r>
          </w:p>
        </w:tc>
        <w:tc>
          <w:tcPr>
            <w:tcW w:w="809" w:type="dxa"/>
          </w:tcPr>
          <w:p w14:paraId="22CB1BDE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64F8E398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5114</w:t>
            </w:r>
          </w:p>
        </w:tc>
        <w:tc>
          <w:tcPr>
            <w:tcW w:w="7509" w:type="dxa"/>
          </w:tcPr>
          <w:p w14:paraId="3B403727" w14:textId="350C2CDD" w:rsidR="00B31A3E" w:rsidRPr="00C619F8" w:rsidRDefault="002E559A" w:rsidP="00777B93">
            <w:pPr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Набавка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услуге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стручног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надзора</w:t>
            </w:r>
            <w:proofErr w:type="spellEnd"/>
          </w:p>
        </w:tc>
        <w:tc>
          <w:tcPr>
            <w:tcW w:w="2511" w:type="dxa"/>
          </w:tcPr>
          <w:p w14:paraId="2990B374" w14:textId="77777777" w:rsidR="00B31A3E" w:rsidRPr="00C619F8" w:rsidRDefault="00B31A3E" w:rsidP="00777B9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C619F8">
              <w:rPr>
                <w:rFonts w:ascii="Calibri" w:hAnsi="Calibri"/>
                <w:bCs/>
                <w:sz w:val="20"/>
                <w:szCs w:val="20"/>
              </w:rPr>
              <w:t>957.255,02</w:t>
            </w:r>
          </w:p>
        </w:tc>
      </w:tr>
      <w:tr w:rsidR="00B31A3E" w:rsidRPr="00C619F8" w14:paraId="0CA3CCD6" w14:textId="77777777" w:rsidTr="000C7B4D">
        <w:tc>
          <w:tcPr>
            <w:tcW w:w="594" w:type="dxa"/>
          </w:tcPr>
          <w:p w14:paraId="724C700A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2.</w:t>
            </w:r>
          </w:p>
        </w:tc>
        <w:tc>
          <w:tcPr>
            <w:tcW w:w="807" w:type="dxa"/>
          </w:tcPr>
          <w:p w14:paraId="79731E13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91/0</w:t>
            </w:r>
          </w:p>
        </w:tc>
        <w:tc>
          <w:tcPr>
            <w:tcW w:w="809" w:type="dxa"/>
          </w:tcPr>
          <w:p w14:paraId="5055B537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0315D1A1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5114</w:t>
            </w:r>
          </w:p>
        </w:tc>
        <w:tc>
          <w:tcPr>
            <w:tcW w:w="7509" w:type="dxa"/>
          </w:tcPr>
          <w:p w14:paraId="7717CE60" w14:textId="442B6B7F" w:rsidR="00B31A3E" w:rsidRPr="00C619F8" w:rsidRDefault="002E559A" w:rsidP="00777B93">
            <w:pPr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Набавка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услуге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стручног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надзора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над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извођењем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радова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на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адаптацији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парка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Народних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Cs/>
                <w:iCs/>
                <w:sz w:val="20"/>
                <w:szCs w:val="20"/>
              </w:rPr>
              <w:t>хероја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“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уз</w:t>
            </w:r>
            <w:proofErr w:type="spellEnd"/>
            <w:proofErr w:type="gram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ревитализацију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спортско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рекреативних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терена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дечјег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игралишта</w:t>
            </w:r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>-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друга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фаза</w:t>
            </w:r>
            <w:proofErr w:type="spellEnd"/>
          </w:p>
        </w:tc>
        <w:tc>
          <w:tcPr>
            <w:tcW w:w="2511" w:type="dxa"/>
          </w:tcPr>
          <w:p w14:paraId="67551E41" w14:textId="77777777" w:rsidR="00B31A3E" w:rsidRPr="00C619F8" w:rsidRDefault="00B31A3E" w:rsidP="00777B93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47768B3D" w14:textId="77777777" w:rsidR="00B31A3E" w:rsidRPr="00C619F8" w:rsidRDefault="00B31A3E" w:rsidP="00777B93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29C88505" w14:textId="77777777" w:rsidR="00B31A3E" w:rsidRPr="00C619F8" w:rsidRDefault="00B31A3E" w:rsidP="00777B9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C619F8">
              <w:rPr>
                <w:rFonts w:ascii="Calibri" w:hAnsi="Calibri"/>
                <w:bCs/>
                <w:sz w:val="20"/>
                <w:szCs w:val="20"/>
              </w:rPr>
              <w:t>182.671,30</w:t>
            </w:r>
          </w:p>
        </w:tc>
      </w:tr>
      <w:tr w:rsidR="00B31A3E" w:rsidRPr="00C619F8" w14:paraId="76F1A78A" w14:textId="77777777" w:rsidTr="000C7B4D">
        <w:tc>
          <w:tcPr>
            <w:tcW w:w="594" w:type="dxa"/>
          </w:tcPr>
          <w:p w14:paraId="02F5F42E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3.</w:t>
            </w:r>
          </w:p>
        </w:tc>
        <w:tc>
          <w:tcPr>
            <w:tcW w:w="807" w:type="dxa"/>
          </w:tcPr>
          <w:p w14:paraId="30A5324C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91/0</w:t>
            </w:r>
          </w:p>
        </w:tc>
        <w:tc>
          <w:tcPr>
            <w:tcW w:w="809" w:type="dxa"/>
          </w:tcPr>
          <w:p w14:paraId="4C87602F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0081BC00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5114</w:t>
            </w:r>
          </w:p>
        </w:tc>
        <w:tc>
          <w:tcPr>
            <w:tcW w:w="7509" w:type="dxa"/>
          </w:tcPr>
          <w:p w14:paraId="0C160613" w14:textId="4290F184" w:rsidR="00B31A3E" w:rsidRPr="00C619F8" w:rsidRDefault="002E559A" w:rsidP="00777B93">
            <w:pPr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Набавка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услуге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стручног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надзора</w:t>
            </w:r>
            <w:proofErr w:type="spellEnd"/>
          </w:p>
        </w:tc>
        <w:tc>
          <w:tcPr>
            <w:tcW w:w="2511" w:type="dxa"/>
          </w:tcPr>
          <w:p w14:paraId="43F3B19D" w14:textId="77777777" w:rsidR="00B31A3E" w:rsidRPr="00C619F8" w:rsidRDefault="00B31A3E" w:rsidP="00777B9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C619F8">
              <w:rPr>
                <w:rFonts w:ascii="Calibri" w:hAnsi="Calibri"/>
                <w:bCs/>
                <w:sz w:val="20"/>
                <w:szCs w:val="20"/>
              </w:rPr>
              <w:t>1.587.720</w:t>
            </w:r>
          </w:p>
        </w:tc>
      </w:tr>
      <w:tr w:rsidR="00B31A3E" w:rsidRPr="00C619F8" w14:paraId="147C1AFF" w14:textId="77777777" w:rsidTr="000C7B4D">
        <w:tc>
          <w:tcPr>
            <w:tcW w:w="594" w:type="dxa"/>
          </w:tcPr>
          <w:p w14:paraId="2FB55703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4.</w:t>
            </w:r>
          </w:p>
        </w:tc>
        <w:tc>
          <w:tcPr>
            <w:tcW w:w="807" w:type="dxa"/>
          </w:tcPr>
          <w:p w14:paraId="5AD7EDEC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91/0</w:t>
            </w:r>
          </w:p>
        </w:tc>
        <w:tc>
          <w:tcPr>
            <w:tcW w:w="809" w:type="dxa"/>
          </w:tcPr>
          <w:p w14:paraId="28CF5CCA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362773FF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5114</w:t>
            </w:r>
          </w:p>
        </w:tc>
        <w:tc>
          <w:tcPr>
            <w:tcW w:w="7509" w:type="dxa"/>
          </w:tcPr>
          <w:p w14:paraId="2299C379" w14:textId="1CD54AE1" w:rsidR="00B31A3E" w:rsidRPr="00C619F8" w:rsidRDefault="002E559A" w:rsidP="00777B93">
            <w:pPr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Израда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техничке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документације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за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уређење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корита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слива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Зекин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Cs/>
                <w:iCs/>
                <w:sz w:val="20"/>
                <w:szCs w:val="20"/>
              </w:rPr>
              <w:t>поток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>“</w:t>
            </w:r>
            <w:proofErr w:type="gram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у</w:t>
            </w:r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МЗ</w:t>
            </w:r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Пријепоље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,  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општина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Пријепоље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2511" w:type="dxa"/>
          </w:tcPr>
          <w:p w14:paraId="7FECB785" w14:textId="77777777" w:rsidR="00B31A3E" w:rsidRPr="00C619F8" w:rsidRDefault="00B31A3E" w:rsidP="00777B93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37495CDB" w14:textId="77777777" w:rsidR="00B31A3E" w:rsidRPr="00C619F8" w:rsidRDefault="00B31A3E" w:rsidP="00777B9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C619F8">
              <w:rPr>
                <w:rFonts w:ascii="Calibri" w:hAnsi="Calibri"/>
                <w:bCs/>
                <w:sz w:val="20"/>
                <w:szCs w:val="20"/>
              </w:rPr>
              <w:t>830.000</w:t>
            </w:r>
          </w:p>
        </w:tc>
      </w:tr>
      <w:tr w:rsidR="00B31A3E" w:rsidRPr="00C619F8" w14:paraId="75E7D673" w14:textId="77777777" w:rsidTr="000C7B4D">
        <w:tc>
          <w:tcPr>
            <w:tcW w:w="594" w:type="dxa"/>
          </w:tcPr>
          <w:p w14:paraId="78246F84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5.</w:t>
            </w:r>
          </w:p>
        </w:tc>
        <w:tc>
          <w:tcPr>
            <w:tcW w:w="807" w:type="dxa"/>
          </w:tcPr>
          <w:p w14:paraId="28D714B7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91/0</w:t>
            </w:r>
          </w:p>
        </w:tc>
        <w:tc>
          <w:tcPr>
            <w:tcW w:w="809" w:type="dxa"/>
          </w:tcPr>
          <w:p w14:paraId="5E426A66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34F8B48E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5114</w:t>
            </w:r>
          </w:p>
        </w:tc>
        <w:tc>
          <w:tcPr>
            <w:tcW w:w="7509" w:type="dxa"/>
          </w:tcPr>
          <w:p w14:paraId="44337BD6" w14:textId="32290EEB" w:rsidR="00B31A3E" w:rsidRPr="00C619F8" w:rsidRDefault="002E559A" w:rsidP="00777B93">
            <w:pPr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Израда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техничке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документације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за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одвод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површинских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вода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у</w:t>
            </w:r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Ивању</w:t>
            </w:r>
            <w:proofErr w:type="spellEnd"/>
          </w:p>
        </w:tc>
        <w:tc>
          <w:tcPr>
            <w:tcW w:w="2511" w:type="dxa"/>
          </w:tcPr>
          <w:p w14:paraId="062288D4" w14:textId="77777777" w:rsidR="00B31A3E" w:rsidRPr="00C619F8" w:rsidRDefault="00B31A3E" w:rsidP="00777B9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C619F8">
              <w:rPr>
                <w:rFonts w:ascii="Calibri" w:hAnsi="Calibri"/>
                <w:bCs/>
                <w:sz w:val="20"/>
                <w:szCs w:val="20"/>
              </w:rPr>
              <w:t>2.440.800</w:t>
            </w:r>
          </w:p>
        </w:tc>
      </w:tr>
      <w:tr w:rsidR="00B31A3E" w:rsidRPr="00C619F8" w14:paraId="2F8C4408" w14:textId="77777777" w:rsidTr="000C7B4D">
        <w:tc>
          <w:tcPr>
            <w:tcW w:w="594" w:type="dxa"/>
          </w:tcPr>
          <w:p w14:paraId="5A1AE4C6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6.</w:t>
            </w:r>
          </w:p>
        </w:tc>
        <w:tc>
          <w:tcPr>
            <w:tcW w:w="807" w:type="dxa"/>
          </w:tcPr>
          <w:p w14:paraId="54C76874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91/0</w:t>
            </w:r>
          </w:p>
        </w:tc>
        <w:tc>
          <w:tcPr>
            <w:tcW w:w="809" w:type="dxa"/>
          </w:tcPr>
          <w:p w14:paraId="00FF12E5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54848C1E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5114</w:t>
            </w:r>
          </w:p>
        </w:tc>
        <w:tc>
          <w:tcPr>
            <w:tcW w:w="7509" w:type="dxa"/>
          </w:tcPr>
          <w:p w14:paraId="7C004C30" w14:textId="35467D95" w:rsidR="00B31A3E" w:rsidRPr="00C619F8" w:rsidRDefault="002E559A" w:rsidP="00777B93">
            <w:pPr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bCs/>
                <w:iCs/>
                <w:sz w:val="20"/>
                <w:szCs w:val="20"/>
              </w:rPr>
              <w:t>Израда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пројектно</w:t>
            </w:r>
            <w:proofErr w:type="gram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>-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техничке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документације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за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регулисање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уређење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потока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Терићевина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у</w:t>
            </w:r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Пријепољу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;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процењена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вредност</w:t>
            </w:r>
            <w:proofErr w:type="spellEnd"/>
          </w:p>
        </w:tc>
        <w:tc>
          <w:tcPr>
            <w:tcW w:w="2511" w:type="dxa"/>
          </w:tcPr>
          <w:p w14:paraId="3277CB51" w14:textId="77777777" w:rsidR="00B31A3E" w:rsidRPr="00C619F8" w:rsidRDefault="00B31A3E" w:rsidP="00777B93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38BFC243" w14:textId="77777777" w:rsidR="00B31A3E" w:rsidRPr="00C619F8" w:rsidRDefault="00B31A3E" w:rsidP="00777B9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C619F8">
              <w:rPr>
                <w:rFonts w:ascii="Calibri" w:hAnsi="Calibri"/>
                <w:bCs/>
                <w:sz w:val="20"/>
                <w:szCs w:val="20"/>
              </w:rPr>
              <w:t>340.200</w:t>
            </w:r>
          </w:p>
        </w:tc>
      </w:tr>
      <w:tr w:rsidR="00B31A3E" w:rsidRPr="00C619F8" w14:paraId="5E2187E9" w14:textId="77777777" w:rsidTr="000C7B4D">
        <w:tc>
          <w:tcPr>
            <w:tcW w:w="594" w:type="dxa"/>
          </w:tcPr>
          <w:p w14:paraId="331AA985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7.</w:t>
            </w:r>
          </w:p>
        </w:tc>
        <w:tc>
          <w:tcPr>
            <w:tcW w:w="807" w:type="dxa"/>
          </w:tcPr>
          <w:p w14:paraId="20E61927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91/0</w:t>
            </w:r>
          </w:p>
        </w:tc>
        <w:tc>
          <w:tcPr>
            <w:tcW w:w="809" w:type="dxa"/>
          </w:tcPr>
          <w:p w14:paraId="365FABBC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0F4C187A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5114</w:t>
            </w:r>
          </w:p>
        </w:tc>
        <w:tc>
          <w:tcPr>
            <w:tcW w:w="7509" w:type="dxa"/>
          </w:tcPr>
          <w:p w14:paraId="7553B73D" w14:textId="3F670E06" w:rsidR="00B31A3E" w:rsidRPr="00C619F8" w:rsidRDefault="002E559A" w:rsidP="00777B93">
            <w:pPr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bCs/>
                <w:iCs/>
                <w:sz w:val="20"/>
                <w:szCs w:val="20"/>
              </w:rPr>
              <w:t>Набавка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услуге</w:t>
            </w:r>
            <w:proofErr w:type="spellEnd"/>
            <w:proofErr w:type="gram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израде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техничке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документације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за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трасу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водовода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од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резервоара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Јездовића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коса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до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резервоара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у</w:t>
            </w:r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насељу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Равне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код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Човића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кућа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у</w:t>
            </w:r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општини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Пријепоље</w:t>
            </w:r>
            <w:proofErr w:type="spellEnd"/>
          </w:p>
        </w:tc>
        <w:tc>
          <w:tcPr>
            <w:tcW w:w="2511" w:type="dxa"/>
          </w:tcPr>
          <w:p w14:paraId="27A9A4D6" w14:textId="77777777" w:rsidR="00B31A3E" w:rsidRPr="00C619F8" w:rsidRDefault="00B31A3E" w:rsidP="00777B93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32255B04" w14:textId="77777777" w:rsidR="00B31A3E" w:rsidRPr="00C619F8" w:rsidRDefault="00B31A3E" w:rsidP="00777B9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C619F8">
              <w:rPr>
                <w:rFonts w:ascii="Calibri" w:hAnsi="Calibri"/>
                <w:bCs/>
                <w:sz w:val="20"/>
                <w:szCs w:val="20"/>
              </w:rPr>
              <w:t>766.800</w:t>
            </w:r>
          </w:p>
        </w:tc>
      </w:tr>
      <w:tr w:rsidR="00B31A3E" w:rsidRPr="00C619F8" w14:paraId="71FB07AB" w14:textId="77777777" w:rsidTr="000C7B4D">
        <w:tc>
          <w:tcPr>
            <w:tcW w:w="594" w:type="dxa"/>
          </w:tcPr>
          <w:p w14:paraId="4767DF38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8.</w:t>
            </w:r>
          </w:p>
        </w:tc>
        <w:tc>
          <w:tcPr>
            <w:tcW w:w="807" w:type="dxa"/>
          </w:tcPr>
          <w:p w14:paraId="76EB3E8F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91/0</w:t>
            </w:r>
          </w:p>
        </w:tc>
        <w:tc>
          <w:tcPr>
            <w:tcW w:w="809" w:type="dxa"/>
          </w:tcPr>
          <w:p w14:paraId="39CBDE46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5D1AF3AD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5114</w:t>
            </w:r>
          </w:p>
        </w:tc>
        <w:tc>
          <w:tcPr>
            <w:tcW w:w="7509" w:type="dxa"/>
          </w:tcPr>
          <w:p w14:paraId="6E03224A" w14:textId="0169F790" w:rsidR="00B31A3E" w:rsidRPr="00C619F8" w:rsidRDefault="002E559A" w:rsidP="00777B93">
            <w:pPr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Набавка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услуге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израде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техничке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документације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за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реконструкцију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изградњу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дела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водоводне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мреже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у</w:t>
            </w:r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Cs/>
                <w:iCs/>
                <w:sz w:val="20"/>
                <w:szCs w:val="20"/>
              </w:rPr>
              <w:t>насељу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,,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Јабука</w:t>
            </w:r>
            <w:proofErr w:type="spellEnd"/>
            <w:proofErr w:type="gram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”-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цевовод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од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каптаже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Орово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“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до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резервоара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Бошко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Буха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“,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каптаже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црпне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станице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Јунчевићи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“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са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потисним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цевоводом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до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резервоара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Бошко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Буха</w:t>
            </w:r>
            <w:proofErr w:type="spellEnd"/>
          </w:p>
        </w:tc>
        <w:tc>
          <w:tcPr>
            <w:tcW w:w="2511" w:type="dxa"/>
          </w:tcPr>
          <w:p w14:paraId="0947670C" w14:textId="77777777" w:rsidR="00B31A3E" w:rsidRPr="00C619F8" w:rsidRDefault="00B31A3E" w:rsidP="00777B93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1348FC12" w14:textId="77777777" w:rsidR="00B31A3E" w:rsidRPr="00C619F8" w:rsidRDefault="00B31A3E" w:rsidP="00777B9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C619F8">
              <w:rPr>
                <w:rFonts w:ascii="Calibri" w:hAnsi="Calibri"/>
                <w:bCs/>
                <w:sz w:val="20"/>
                <w:szCs w:val="20"/>
              </w:rPr>
              <w:t>826.800</w:t>
            </w:r>
          </w:p>
        </w:tc>
      </w:tr>
      <w:tr w:rsidR="00B31A3E" w:rsidRPr="00C619F8" w14:paraId="77B4D4DE" w14:textId="77777777" w:rsidTr="000C7B4D">
        <w:tc>
          <w:tcPr>
            <w:tcW w:w="594" w:type="dxa"/>
          </w:tcPr>
          <w:p w14:paraId="46620FC0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9.</w:t>
            </w:r>
          </w:p>
        </w:tc>
        <w:tc>
          <w:tcPr>
            <w:tcW w:w="807" w:type="dxa"/>
          </w:tcPr>
          <w:p w14:paraId="3B03107E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91/0</w:t>
            </w:r>
          </w:p>
        </w:tc>
        <w:tc>
          <w:tcPr>
            <w:tcW w:w="809" w:type="dxa"/>
          </w:tcPr>
          <w:p w14:paraId="7F9C8025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31ED0B7F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5114</w:t>
            </w:r>
          </w:p>
        </w:tc>
        <w:tc>
          <w:tcPr>
            <w:tcW w:w="7509" w:type="dxa"/>
          </w:tcPr>
          <w:p w14:paraId="6DDECAF2" w14:textId="2EA28674" w:rsidR="00B31A3E" w:rsidRPr="00C619F8" w:rsidRDefault="002E559A" w:rsidP="00777B93">
            <w:pPr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Набавка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услуге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израде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техничке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документације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за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извођење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радова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снабдевања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водом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насеља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Камена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Гора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у</w:t>
            </w:r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општини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Пријепоље</w:t>
            </w:r>
            <w:proofErr w:type="spellEnd"/>
          </w:p>
        </w:tc>
        <w:tc>
          <w:tcPr>
            <w:tcW w:w="2511" w:type="dxa"/>
          </w:tcPr>
          <w:p w14:paraId="171C8E84" w14:textId="77777777" w:rsidR="00B31A3E" w:rsidRPr="00C619F8" w:rsidRDefault="00B31A3E" w:rsidP="00777B93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3D94274F" w14:textId="77777777" w:rsidR="00B31A3E" w:rsidRPr="00C619F8" w:rsidRDefault="00B31A3E" w:rsidP="00777B9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C619F8">
              <w:rPr>
                <w:rFonts w:ascii="Calibri" w:hAnsi="Calibri"/>
                <w:bCs/>
                <w:sz w:val="20"/>
                <w:szCs w:val="20"/>
              </w:rPr>
              <w:t>712.800</w:t>
            </w:r>
          </w:p>
        </w:tc>
      </w:tr>
      <w:tr w:rsidR="00B31A3E" w:rsidRPr="00C619F8" w14:paraId="1D6A8C33" w14:textId="77777777" w:rsidTr="000C7B4D">
        <w:tc>
          <w:tcPr>
            <w:tcW w:w="594" w:type="dxa"/>
          </w:tcPr>
          <w:p w14:paraId="6F573A50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10.</w:t>
            </w:r>
          </w:p>
        </w:tc>
        <w:tc>
          <w:tcPr>
            <w:tcW w:w="807" w:type="dxa"/>
          </w:tcPr>
          <w:p w14:paraId="0064FE09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91/0</w:t>
            </w:r>
          </w:p>
        </w:tc>
        <w:tc>
          <w:tcPr>
            <w:tcW w:w="809" w:type="dxa"/>
          </w:tcPr>
          <w:p w14:paraId="3D725332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65EE7A48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5114</w:t>
            </w:r>
          </w:p>
        </w:tc>
        <w:tc>
          <w:tcPr>
            <w:tcW w:w="7509" w:type="dxa"/>
          </w:tcPr>
          <w:p w14:paraId="08D61193" w14:textId="76833F5C" w:rsidR="00B31A3E" w:rsidRPr="00C619F8" w:rsidRDefault="002E559A" w:rsidP="00777B93">
            <w:pPr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Набавка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услуге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израде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урбанистичког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пројекта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идејног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решења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идејног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пројекта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пројекта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за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извођење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радова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снабдевања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водом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насеља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Хисарџик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у</w:t>
            </w:r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општини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Пријепоље</w:t>
            </w:r>
            <w:proofErr w:type="spellEnd"/>
          </w:p>
        </w:tc>
        <w:tc>
          <w:tcPr>
            <w:tcW w:w="2511" w:type="dxa"/>
          </w:tcPr>
          <w:p w14:paraId="176CD9B8" w14:textId="77777777" w:rsidR="00B31A3E" w:rsidRPr="00C619F8" w:rsidRDefault="00B31A3E" w:rsidP="00777B93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45E92CDA" w14:textId="77777777" w:rsidR="00B31A3E" w:rsidRPr="00C619F8" w:rsidRDefault="00B31A3E" w:rsidP="00777B9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C619F8">
              <w:rPr>
                <w:rFonts w:ascii="Calibri" w:hAnsi="Calibri"/>
                <w:bCs/>
                <w:sz w:val="20"/>
                <w:szCs w:val="20"/>
              </w:rPr>
              <w:t>814.800</w:t>
            </w:r>
          </w:p>
        </w:tc>
      </w:tr>
      <w:tr w:rsidR="00B31A3E" w:rsidRPr="00C619F8" w14:paraId="6C1E02C6" w14:textId="77777777" w:rsidTr="000C7B4D">
        <w:tc>
          <w:tcPr>
            <w:tcW w:w="594" w:type="dxa"/>
          </w:tcPr>
          <w:p w14:paraId="1B9154AD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11.</w:t>
            </w:r>
          </w:p>
        </w:tc>
        <w:tc>
          <w:tcPr>
            <w:tcW w:w="807" w:type="dxa"/>
          </w:tcPr>
          <w:p w14:paraId="316A23A6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91/0</w:t>
            </w:r>
          </w:p>
        </w:tc>
        <w:tc>
          <w:tcPr>
            <w:tcW w:w="809" w:type="dxa"/>
          </w:tcPr>
          <w:p w14:paraId="4FE676FD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576FA006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5114</w:t>
            </w:r>
          </w:p>
        </w:tc>
        <w:tc>
          <w:tcPr>
            <w:tcW w:w="7509" w:type="dxa"/>
          </w:tcPr>
          <w:p w14:paraId="705AF765" w14:textId="62171E5B" w:rsidR="00B31A3E" w:rsidRPr="00C619F8" w:rsidRDefault="002E559A" w:rsidP="00777B93">
            <w:pPr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Набавка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услуге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израде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пројектно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техничке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документације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за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реконструкцију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доградњу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водоводне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мреже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насеља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Аљиновићи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општина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Пријепоље</w:t>
            </w:r>
            <w:proofErr w:type="spellEnd"/>
          </w:p>
        </w:tc>
        <w:tc>
          <w:tcPr>
            <w:tcW w:w="2511" w:type="dxa"/>
          </w:tcPr>
          <w:p w14:paraId="6CD1C923" w14:textId="77777777" w:rsidR="00B31A3E" w:rsidRPr="00C619F8" w:rsidRDefault="00B31A3E" w:rsidP="00777B93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471E2FD6" w14:textId="77777777" w:rsidR="00B31A3E" w:rsidRPr="00C619F8" w:rsidRDefault="00B31A3E" w:rsidP="00777B9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C619F8">
              <w:rPr>
                <w:rFonts w:ascii="Calibri" w:hAnsi="Calibri"/>
                <w:bCs/>
                <w:sz w:val="20"/>
                <w:szCs w:val="20"/>
              </w:rPr>
              <w:t>712.800</w:t>
            </w:r>
          </w:p>
        </w:tc>
      </w:tr>
      <w:tr w:rsidR="00B31A3E" w:rsidRPr="00C619F8" w14:paraId="0BF6CE08" w14:textId="77777777" w:rsidTr="000C7B4D">
        <w:tc>
          <w:tcPr>
            <w:tcW w:w="594" w:type="dxa"/>
          </w:tcPr>
          <w:p w14:paraId="565D648F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12.</w:t>
            </w:r>
          </w:p>
        </w:tc>
        <w:tc>
          <w:tcPr>
            <w:tcW w:w="807" w:type="dxa"/>
          </w:tcPr>
          <w:p w14:paraId="57E79AE3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91/0</w:t>
            </w:r>
          </w:p>
        </w:tc>
        <w:tc>
          <w:tcPr>
            <w:tcW w:w="809" w:type="dxa"/>
          </w:tcPr>
          <w:p w14:paraId="6B2DE79B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5B1B09C9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5114</w:t>
            </w:r>
          </w:p>
        </w:tc>
        <w:tc>
          <w:tcPr>
            <w:tcW w:w="7509" w:type="dxa"/>
          </w:tcPr>
          <w:p w14:paraId="37535430" w14:textId="7B326762" w:rsidR="00B31A3E" w:rsidRPr="00C619F8" w:rsidRDefault="002E559A" w:rsidP="00777B93">
            <w:pPr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Услуга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израде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Плана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детаљне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регулације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за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део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насеља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Залуг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у</w:t>
            </w:r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Пријепољу</w:t>
            </w:r>
            <w:proofErr w:type="spellEnd"/>
          </w:p>
        </w:tc>
        <w:tc>
          <w:tcPr>
            <w:tcW w:w="2511" w:type="dxa"/>
          </w:tcPr>
          <w:p w14:paraId="12D18C0F" w14:textId="77777777" w:rsidR="00B31A3E" w:rsidRPr="00C619F8" w:rsidRDefault="00B31A3E" w:rsidP="00777B9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C619F8">
              <w:rPr>
                <w:rFonts w:ascii="Calibri" w:hAnsi="Calibri"/>
                <w:bCs/>
                <w:sz w:val="20"/>
                <w:szCs w:val="20"/>
              </w:rPr>
              <w:t>1.974.480</w:t>
            </w:r>
          </w:p>
        </w:tc>
      </w:tr>
      <w:tr w:rsidR="00B31A3E" w:rsidRPr="00C619F8" w14:paraId="65D3EE82" w14:textId="77777777" w:rsidTr="000C7B4D">
        <w:tc>
          <w:tcPr>
            <w:tcW w:w="594" w:type="dxa"/>
          </w:tcPr>
          <w:p w14:paraId="164AAD53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13.</w:t>
            </w:r>
          </w:p>
        </w:tc>
        <w:tc>
          <w:tcPr>
            <w:tcW w:w="807" w:type="dxa"/>
          </w:tcPr>
          <w:p w14:paraId="49E80745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91/0</w:t>
            </w:r>
          </w:p>
        </w:tc>
        <w:tc>
          <w:tcPr>
            <w:tcW w:w="809" w:type="dxa"/>
          </w:tcPr>
          <w:p w14:paraId="656BABCB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6EAA80C1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5114</w:t>
            </w:r>
          </w:p>
        </w:tc>
        <w:tc>
          <w:tcPr>
            <w:tcW w:w="7509" w:type="dxa"/>
          </w:tcPr>
          <w:p w14:paraId="1E1A6F8A" w14:textId="6AFAE482" w:rsidR="00B31A3E" w:rsidRPr="00C619F8" w:rsidRDefault="002E559A" w:rsidP="00777B93">
            <w:pPr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Израда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урбанистичко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техничке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документације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за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изградњу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саобраћајница</w:t>
            </w:r>
            <w:proofErr w:type="spellEnd"/>
          </w:p>
        </w:tc>
        <w:tc>
          <w:tcPr>
            <w:tcW w:w="2511" w:type="dxa"/>
          </w:tcPr>
          <w:p w14:paraId="7735CBAF" w14:textId="77777777" w:rsidR="00B31A3E" w:rsidRPr="00C619F8" w:rsidRDefault="00B31A3E" w:rsidP="00777B9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C619F8">
              <w:rPr>
                <w:rFonts w:ascii="Calibri" w:hAnsi="Calibri"/>
                <w:bCs/>
                <w:sz w:val="20"/>
                <w:szCs w:val="20"/>
              </w:rPr>
              <w:t>2.796.000</w:t>
            </w:r>
          </w:p>
        </w:tc>
      </w:tr>
      <w:tr w:rsidR="00B31A3E" w:rsidRPr="00C619F8" w14:paraId="74D9811E" w14:textId="77777777" w:rsidTr="000C7B4D">
        <w:tc>
          <w:tcPr>
            <w:tcW w:w="594" w:type="dxa"/>
          </w:tcPr>
          <w:p w14:paraId="0E71EDD6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14.</w:t>
            </w:r>
          </w:p>
        </w:tc>
        <w:tc>
          <w:tcPr>
            <w:tcW w:w="807" w:type="dxa"/>
          </w:tcPr>
          <w:p w14:paraId="43BDE0D7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91/0</w:t>
            </w:r>
          </w:p>
        </w:tc>
        <w:tc>
          <w:tcPr>
            <w:tcW w:w="809" w:type="dxa"/>
          </w:tcPr>
          <w:p w14:paraId="6667777D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2A5FD904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5114</w:t>
            </w:r>
          </w:p>
        </w:tc>
        <w:tc>
          <w:tcPr>
            <w:tcW w:w="7509" w:type="dxa"/>
          </w:tcPr>
          <w:p w14:paraId="3A1549CB" w14:textId="1B2CDB5A" w:rsidR="00B31A3E" w:rsidRPr="00C619F8" w:rsidRDefault="002E559A" w:rsidP="00777B93">
            <w:pPr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Израда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Урбанистичког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пројекта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Идејног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пројекта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за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спољне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уређење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стамбено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пословног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комплекса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„</w:t>
            </w:r>
            <w:proofErr w:type="spellStart"/>
            <w:proofErr w:type="gramStart"/>
            <w:r>
              <w:rPr>
                <w:rFonts w:ascii="Calibri" w:hAnsi="Calibri"/>
                <w:bCs/>
                <w:iCs/>
                <w:sz w:val="20"/>
                <w:szCs w:val="20"/>
              </w:rPr>
              <w:t>Стадион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>“ (</w:t>
            </w:r>
            <w:proofErr w:type="spellStart"/>
            <w:proofErr w:type="gramEnd"/>
            <w:r>
              <w:rPr>
                <w:rFonts w:ascii="Calibri" w:hAnsi="Calibri"/>
                <w:bCs/>
                <w:iCs/>
                <w:sz w:val="20"/>
                <w:szCs w:val="20"/>
              </w:rPr>
              <w:t>санација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партера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на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кат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парцели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981.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КО</w:t>
            </w:r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Пријепоље</w:t>
            </w:r>
            <w:proofErr w:type="spellEnd"/>
          </w:p>
        </w:tc>
        <w:tc>
          <w:tcPr>
            <w:tcW w:w="2511" w:type="dxa"/>
          </w:tcPr>
          <w:p w14:paraId="5DBCB454" w14:textId="77777777" w:rsidR="00B31A3E" w:rsidRPr="00C619F8" w:rsidRDefault="00B31A3E" w:rsidP="00777B93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2B5EF493" w14:textId="77777777" w:rsidR="00B31A3E" w:rsidRPr="00C619F8" w:rsidRDefault="00B31A3E" w:rsidP="00777B9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C619F8">
              <w:rPr>
                <w:rFonts w:ascii="Calibri" w:hAnsi="Calibri"/>
                <w:bCs/>
                <w:sz w:val="20"/>
                <w:szCs w:val="20"/>
              </w:rPr>
              <w:t>279.360</w:t>
            </w:r>
          </w:p>
        </w:tc>
      </w:tr>
      <w:tr w:rsidR="00B31A3E" w:rsidRPr="00C619F8" w14:paraId="44EE59A1" w14:textId="77777777" w:rsidTr="000C7B4D">
        <w:tc>
          <w:tcPr>
            <w:tcW w:w="594" w:type="dxa"/>
          </w:tcPr>
          <w:p w14:paraId="573B544F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15.</w:t>
            </w:r>
          </w:p>
        </w:tc>
        <w:tc>
          <w:tcPr>
            <w:tcW w:w="807" w:type="dxa"/>
          </w:tcPr>
          <w:p w14:paraId="1A1E30A5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91/0</w:t>
            </w:r>
          </w:p>
        </w:tc>
        <w:tc>
          <w:tcPr>
            <w:tcW w:w="809" w:type="dxa"/>
          </w:tcPr>
          <w:p w14:paraId="133CEA88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22FE2CEA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5114</w:t>
            </w:r>
          </w:p>
        </w:tc>
        <w:tc>
          <w:tcPr>
            <w:tcW w:w="7509" w:type="dxa"/>
          </w:tcPr>
          <w:p w14:paraId="0C0DC7C1" w14:textId="6224594C" w:rsidR="00B31A3E" w:rsidRPr="00C619F8" w:rsidRDefault="002E559A" w:rsidP="00777B93">
            <w:pPr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Израда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плана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детаљне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регулације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за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део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насеља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Бродарево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у</w:t>
            </w:r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општини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Пријепоље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у</w:t>
            </w:r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сврху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изградње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постројења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за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пречишћавање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отпадних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вода</w:t>
            </w:r>
            <w:proofErr w:type="spellEnd"/>
          </w:p>
        </w:tc>
        <w:tc>
          <w:tcPr>
            <w:tcW w:w="2511" w:type="dxa"/>
          </w:tcPr>
          <w:p w14:paraId="07B4FA2E" w14:textId="77777777" w:rsidR="00B31A3E" w:rsidRPr="00C619F8" w:rsidRDefault="00B31A3E" w:rsidP="00777B9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C619F8">
              <w:rPr>
                <w:rFonts w:ascii="Calibri" w:hAnsi="Calibri"/>
                <w:bCs/>
                <w:sz w:val="20"/>
                <w:szCs w:val="20"/>
              </w:rPr>
              <w:t>958.800</w:t>
            </w:r>
          </w:p>
        </w:tc>
      </w:tr>
      <w:tr w:rsidR="00B31A3E" w:rsidRPr="00C619F8" w14:paraId="130D7B49" w14:textId="77777777" w:rsidTr="000C7B4D">
        <w:tc>
          <w:tcPr>
            <w:tcW w:w="594" w:type="dxa"/>
          </w:tcPr>
          <w:p w14:paraId="06F141B2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16.</w:t>
            </w:r>
          </w:p>
        </w:tc>
        <w:tc>
          <w:tcPr>
            <w:tcW w:w="807" w:type="dxa"/>
          </w:tcPr>
          <w:p w14:paraId="7071F2B9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91/0</w:t>
            </w:r>
          </w:p>
        </w:tc>
        <w:tc>
          <w:tcPr>
            <w:tcW w:w="809" w:type="dxa"/>
          </w:tcPr>
          <w:p w14:paraId="5E7991BA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78D86369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5114</w:t>
            </w:r>
          </w:p>
        </w:tc>
        <w:tc>
          <w:tcPr>
            <w:tcW w:w="7509" w:type="dxa"/>
          </w:tcPr>
          <w:p w14:paraId="206AA0FE" w14:textId="5B8605EB" w:rsidR="00B31A3E" w:rsidRPr="00C619F8" w:rsidRDefault="002E559A" w:rsidP="00777B93">
            <w:pPr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Израда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Урбанистичког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пројекта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Идејног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пројекта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за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санацију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рекултивацију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катастарске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парцеле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број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1226/2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К</w:t>
            </w:r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>.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О</w:t>
            </w:r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Пријепоље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услед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појаве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клизишта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у</w:t>
            </w:r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сврху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изградње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Еко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парка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„</w:t>
            </w:r>
            <w:proofErr w:type="spellStart"/>
            <w:proofErr w:type="gramStart"/>
            <w:r>
              <w:rPr>
                <w:rFonts w:ascii="Calibri" w:hAnsi="Calibri"/>
                <w:bCs/>
                <w:iCs/>
                <w:sz w:val="20"/>
                <w:szCs w:val="20"/>
              </w:rPr>
              <w:t>Равне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>“</w:t>
            </w:r>
            <w:proofErr w:type="gramEnd"/>
          </w:p>
        </w:tc>
        <w:tc>
          <w:tcPr>
            <w:tcW w:w="2511" w:type="dxa"/>
          </w:tcPr>
          <w:p w14:paraId="35AEEED7" w14:textId="77777777" w:rsidR="00B31A3E" w:rsidRPr="00C619F8" w:rsidRDefault="00B31A3E" w:rsidP="00777B9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C619F8">
              <w:rPr>
                <w:rFonts w:ascii="Calibri" w:hAnsi="Calibri"/>
                <w:bCs/>
                <w:sz w:val="20"/>
                <w:szCs w:val="20"/>
              </w:rPr>
              <w:t>999.600</w:t>
            </w:r>
          </w:p>
        </w:tc>
      </w:tr>
      <w:tr w:rsidR="00B31A3E" w:rsidRPr="00C619F8" w14:paraId="2133AE30" w14:textId="77777777" w:rsidTr="000C7B4D">
        <w:tc>
          <w:tcPr>
            <w:tcW w:w="594" w:type="dxa"/>
          </w:tcPr>
          <w:p w14:paraId="073F5672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17.</w:t>
            </w:r>
          </w:p>
        </w:tc>
        <w:tc>
          <w:tcPr>
            <w:tcW w:w="807" w:type="dxa"/>
          </w:tcPr>
          <w:p w14:paraId="23E40C5D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91/0</w:t>
            </w:r>
          </w:p>
        </w:tc>
        <w:tc>
          <w:tcPr>
            <w:tcW w:w="809" w:type="dxa"/>
          </w:tcPr>
          <w:p w14:paraId="7EBB010E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67247BE8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5114</w:t>
            </w:r>
          </w:p>
        </w:tc>
        <w:tc>
          <w:tcPr>
            <w:tcW w:w="7509" w:type="dxa"/>
          </w:tcPr>
          <w:p w14:paraId="7DB25D00" w14:textId="3F523D6D" w:rsidR="00B31A3E" w:rsidRPr="00C619F8" w:rsidRDefault="002E559A" w:rsidP="00777B93">
            <w:pPr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Услуга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израде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пројектно</w:t>
            </w:r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>-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техничке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документације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за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изградњу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водовода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за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насеља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„</w:t>
            </w:r>
            <w:proofErr w:type="spellStart"/>
            <w:proofErr w:type="gramStart"/>
            <w:r>
              <w:rPr>
                <w:rFonts w:ascii="Calibri" w:hAnsi="Calibri"/>
                <w:bCs/>
                <w:iCs/>
                <w:sz w:val="20"/>
                <w:szCs w:val="20"/>
              </w:rPr>
              <w:t>Непек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“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и</w:t>
            </w:r>
            <w:proofErr w:type="gram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Тињак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“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у</w:t>
            </w:r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Пријепољу</w:t>
            </w:r>
            <w:proofErr w:type="spellEnd"/>
          </w:p>
        </w:tc>
        <w:tc>
          <w:tcPr>
            <w:tcW w:w="2511" w:type="dxa"/>
          </w:tcPr>
          <w:p w14:paraId="3EA6D484" w14:textId="77777777" w:rsidR="00B31A3E" w:rsidRPr="00C619F8" w:rsidRDefault="00B31A3E" w:rsidP="00777B9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C619F8">
              <w:rPr>
                <w:rFonts w:ascii="Calibri" w:hAnsi="Calibri"/>
                <w:bCs/>
                <w:sz w:val="20"/>
                <w:szCs w:val="20"/>
              </w:rPr>
              <w:t>3.297.600</w:t>
            </w:r>
          </w:p>
        </w:tc>
      </w:tr>
      <w:tr w:rsidR="00B31A3E" w:rsidRPr="00C619F8" w14:paraId="30F87D7D" w14:textId="77777777" w:rsidTr="000C7B4D">
        <w:tc>
          <w:tcPr>
            <w:tcW w:w="594" w:type="dxa"/>
          </w:tcPr>
          <w:p w14:paraId="56AE1FEF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18.</w:t>
            </w:r>
          </w:p>
        </w:tc>
        <w:tc>
          <w:tcPr>
            <w:tcW w:w="807" w:type="dxa"/>
          </w:tcPr>
          <w:p w14:paraId="710BEC03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91/0</w:t>
            </w:r>
          </w:p>
        </w:tc>
        <w:tc>
          <w:tcPr>
            <w:tcW w:w="809" w:type="dxa"/>
          </w:tcPr>
          <w:p w14:paraId="716A2746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10718FC2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5114</w:t>
            </w:r>
          </w:p>
        </w:tc>
        <w:tc>
          <w:tcPr>
            <w:tcW w:w="7509" w:type="dxa"/>
          </w:tcPr>
          <w:p w14:paraId="6FA4CB88" w14:textId="53CB6363" w:rsidR="00B31A3E" w:rsidRPr="00C619F8" w:rsidRDefault="002E559A" w:rsidP="00777B93">
            <w:pPr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Услуга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израде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пројектно</w:t>
            </w:r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>-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техничке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документације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за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Cs/>
                <w:iCs/>
                <w:sz w:val="20"/>
                <w:szCs w:val="20"/>
              </w:rPr>
              <w:t>реконструкцију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и</w:t>
            </w:r>
            <w:proofErr w:type="gram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надоградњу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lastRenderedPageBreak/>
              <w:t>општинског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пута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у</w:t>
            </w:r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насељу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Душманићи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општина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Пријепоље</w:t>
            </w:r>
            <w:proofErr w:type="spellEnd"/>
          </w:p>
        </w:tc>
        <w:tc>
          <w:tcPr>
            <w:tcW w:w="2511" w:type="dxa"/>
          </w:tcPr>
          <w:p w14:paraId="20211A3E" w14:textId="77777777" w:rsidR="00B31A3E" w:rsidRPr="00C619F8" w:rsidRDefault="00B31A3E" w:rsidP="00777B9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C619F8">
              <w:rPr>
                <w:rFonts w:ascii="Calibri" w:hAnsi="Calibri"/>
                <w:bCs/>
                <w:sz w:val="20"/>
                <w:szCs w:val="20"/>
              </w:rPr>
              <w:lastRenderedPageBreak/>
              <w:t>1.035.000</w:t>
            </w:r>
          </w:p>
        </w:tc>
      </w:tr>
      <w:tr w:rsidR="00B31A3E" w:rsidRPr="00C619F8" w14:paraId="4FE6F390" w14:textId="77777777" w:rsidTr="000C7B4D">
        <w:tc>
          <w:tcPr>
            <w:tcW w:w="594" w:type="dxa"/>
          </w:tcPr>
          <w:p w14:paraId="47F2EA65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19.</w:t>
            </w:r>
          </w:p>
        </w:tc>
        <w:tc>
          <w:tcPr>
            <w:tcW w:w="807" w:type="dxa"/>
          </w:tcPr>
          <w:p w14:paraId="4D16F131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91/0</w:t>
            </w:r>
          </w:p>
        </w:tc>
        <w:tc>
          <w:tcPr>
            <w:tcW w:w="809" w:type="dxa"/>
          </w:tcPr>
          <w:p w14:paraId="042FD01A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394F2D1E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5114</w:t>
            </w:r>
          </w:p>
        </w:tc>
        <w:tc>
          <w:tcPr>
            <w:tcW w:w="7509" w:type="dxa"/>
          </w:tcPr>
          <w:p w14:paraId="2D82B02A" w14:textId="2CEDABC3" w:rsidR="00B31A3E" w:rsidRPr="00C619F8" w:rsidRDefault="002E559A" w:rsidP="00777B93">
            <w:pPr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Набавка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услуге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израде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измене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допуне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Плана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генералне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регулације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Пријепоље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Бродарево</w:t>
            </w:r>
            <w:proofErr w:type="spellEnd"/>
          </w:p>
        </w:tc>
        <w:tc>
          <w:tcPr>
            <w:tcW w:w="2511" w:type="dxa"/>
          </w:tcPr>
          <w:p w14:paraId="09AD140D" w14:textId="77777777" w:rsidR="00B31A3E" w:rsidRPr="00C619F8" w:rsidRDefault="00B31A3E" w:rsidP="00777B9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C619F8">
              <w:rPr>
                <w:rFonts w:ascii="Calibri" w:hAnsi="Calibri"/>
                <w:bCs/>
                <w:sz w:val="20"/>
                <w:szCs w:val="20"/>
              </w:rPr>
              <w:t>1.464.000</w:t>
            </w:r>
          </w:p>
        </w:tc>
      </w:tr>
      <w:tr w:rsidR="00B31A3E" w:rsidRPr="00C619F8" w14:paraId="154E8FFB" w14:textId="77777777" w:rsidTr="000C7B4D">
        <w:tc>
          <w:tcPr>
            <w:tcW w:w="594" w:type="dxa"/>
          </w:tcPr>
          <w:p w14:paraId="6A1AC808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20.</w:t>
            </w:r>
          </w:p>
        </w:tc>
        <w:tc>
          <w:tcPr>
            <w:tcW w:w="807" w:type="dxa"/>
          </w:tcPr>
          <w:p w14:paraId="2078CA40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91/0</w:t>
            </w:r>
          </w:p>
        </w:tc>
        <w:tc>
          <w:tcPr>
            <w:tcW w:w="809" w:type="dxa"/>
          </w:tcPr>
          <w:p w14:paraId="54F3CFF1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287D3076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5114</w:t>
            </w:r>
          </w:p>
        </w:tc>
        <w:tc>
          <w:tcPr>
            <w:tcW w:w="7509" w:type="dxa"/>
          </w:tcPr>
          <w:p w14:paraId="65B8E586" w14:textId="7FA11528" w:rsidR="00B31A3E" w:rsidRPr="00C619F8" w:rsidRDefault="002E559A" w:rsidP="00777B93">
            <w:pPr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Израда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пројектно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техничке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документације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за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изградњу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секундарне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водоводне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мреже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фекалне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канализације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у</w:t>
            </w:r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улици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изнад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планираног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објекта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дечије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установе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у</w:t>
            </w:r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насељу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Луке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>,</w:t>
            </w:r>
          </w:p>
        </w:tc>
        <w:tc>
          <w:tcPr>
            <w:tcW w:w="2511" w:type="dxa"/>
          </w:tcPr>
          <w:p w14:paraId="014A2A8A" w14:textId="77777777" w:rsidR="00B31A3E" w:rsidRPr="00C619F8" w:rsidRDefault="00B31A3E" w:rsidP="00777B9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C619F8">
              <w:rPr>
                <w:rFonts w:ascii="Calibri" w:hAnsi="Calibri"/>
                <w:bCs/>
                <w:sz w:val="20"/>
                <w:szCs w:val="20"/>
              </w:rPr>
              <w:t>600.000</w:t>
            </w:r>
          </w:p>
        </w:tc>
      </w:tr>
      <w:tr w:rsidR="00B31A3E" w:rsidRPr="00C619F8" w14:paraId="604B5186" w14:textId="77777777" w:rsidTr="000C7B4D">
        <w:tc>
          <w:tcPr>
            <w:tcW w:w="594" w:type="dxa"/>
          </w:tcPr>
          <w:p w14:paraId="01F64B3B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21.</w:t>
            </w:r>
          </w:p>
        </w:tc>
        <w:tc>
          <w:tcPr>
            <w:tcW w:w="807" w:type="dxa"/>
          </w:tcPr>
          <w:p w14:paraId="60B0DA81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91/0</w:t>
            </w:r>
          </w:p>
        </w:tc>
        <w:tc>
          <w:tcPr>
            <w:tcW w:w="809" w:type="dxa"/>
          </w:tcPr>
          <w:p w14:paraId="7BBB74AB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6177CF90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5114</w:t>
            </w:r>
          </w:p>
        </w:tc>
        <w:tc>
          <w:tcPr>
            <w:tcW w:w="7509" w:type="dxa"/>
          </w:tcPr>
          <w:p w14:paraId="4C62A280" w14:textId="0D621C35" w:rsidR="00B31A3E" w:rsidRPr="00C619F8" w:rsidRDefault="002E559A" w:rsidP="00777B93">
            <w:pPr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Израда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пројектно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техничке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документације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за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изградњу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фекалне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канализације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у</w:t>
            </w:r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делу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насеља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Равни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у</w:t>
            </w:r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Пријепољу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>,</w:t>
            </w:r>
          </w:p>
        </w:tc>
        <w:tc>
          <w:tcPr>
            <w:tcW w:w="2511" w:type="dxa"/>
          </w:tcPr>
          <w:p w14:paraId="7F00E482" w14:textId="77777777" w:rsidR="00B31A3E" w:rsidRPr="00C619F8" w:rsidRDefault="00B31A3E" w:rsidP="00777B9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C619F8">
              <w:rPr>
                <w:rFonts w:ascii="Calibri" w:hAnsi="Calibri"/>
                <w:bCs/>
                <w:sz w:val="20"/>
                <w:szCs w:val="20"/>
              </w:rPr>
              <w:t>480.000</w:t>
            </w:r>
          </w:p>
        </w:tc>
      </w:tr>
      <w:tr w:rsidR="00B31A3E" w:rsidRPr="00C619F8" w14:paraId="036C4D6F" w14:textId="77777777" w:rsidTr="000C7B4D">
        <w:tc>
          <w:tcPr>
            <w:tcW w:w="594" w:type="dxa"/>
          </w:tcPr>
          <w:p w14:paraId="44837D16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22.</w:t>
            </w:r>
          </w:p>
        </w:tc>
        <w:tc>
          <w:tcPr>
            <w:tcW w:w="807" w:type="dxa"/>
          </w:tcPr>
          <w:p w14:paraId="0362950E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91/0</w:t>
            </w:r>
          </w:p>
        </w:tc>
        <w:tc>
          <w:tcPr>
            <w:tcW w:w="809" w:type="dxa"/>
          </w:tcPr>
          <w:p w14:paraId="77FCE850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3C69480A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5114</w:t>
            </w:r>
          </w:p>
        </w:tc>
        <w:tc>
          <w:tcPr>
            <w:tcW w:w="7509" w:type="dxa"/>
          </w:tcPr>
          <w:p w14:paraId="2DFD6E97" w14:textId="5524D995" w:rsidR="00B31A3E" w:rsidRPr="00C619F8" w:rsidRDefault="002E559A" w:rsidP="00777B93">
            <w:pPr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Израда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пројектно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техничке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документације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за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изградњу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фекалне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канализације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у</w:t>
            </w:r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делу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насеља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Котањска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Дубоки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Cs/>
                <w:iCs/>
                <w:sz w:val="20"/>
                <w:szCs w:val="20"/>
              </w:rPr>
              <w:t>поток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“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у</w:t>
            </w:r>
            <w:proofErr w:type="gram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Пријепољу</w:t>
            </w:r>
            <w:proofErr w:type="spellEnd"/>
          </w:p>
        </w:tc>
        <w:tc>
          <w:tcPr>
            <w:tcW w:w="2511" w:type="dxa"/>
          </w:tcPr>
          <w:p w14:paraId="6E887137" w14:textId="77777777" w:rsidR="00B31A3E" w:rsidRPr="00C619F8" w:rsidRDefault="00B31A3E" w:rsidP="00777B9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C619F8">
              <w:rPr>
                <w:rFonts w:ascii="Calibri" w:hAnsi="Calibri"/>
                <w:bCs/>
                <w:sz w:val="20"/>
                <w:szCs w:val="20"/>
              </w:rPr>
              <w:t>600.000</w:t>
            </w:r>
          </w:p>
        </w:tc>
      </w:tr>
      <w:tr w:rsidR="00B31A3E" w:rsidRPr="00C619F8" w14:paraId="4EFDB0E4" w14:textId="77777777" w:rsidTr="000C7B4D">
        <w:tc>
          <w:tcPr>
            <w:tcW w:w="594" w:type="dxa"/>
          </w:tcPr>
          <w:p w14:paraId="6CE357F0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23.</w:t>
            </w:r>
          </w:p>
        </w:tc>
        <w:tc>
          <w:tcPr>
            <w:tcW w:w="807" w:type="dxa"/>
          </w:tcPr>
          <w:p w14:paraId="68B1905D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91/0</w:t>
            </w:r>
          </w:p>
        </w:tc>
        <w:tc>
          <w:tcPr>
            <w:tcW w:w="809" w:type="dxa"/>
          </w:tcPr>
          <w:p w14:paraId="7EFC3B7D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2D832658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5114</w:t>
            </w:r>
          </w:p>
        </w:tc>
        <w:tc>
          <w:tcPr>
            <w:tcW w:w="7509" w:type="dxa"/>
          </w:tcPr>
          <w:p w14:paraId="1B62C23B" w14:textId="2D3919DF" w:rsidR="00B31A3E" w:rsidRPr="00C619F8" w:rsidRDefault="002E559A" w:rsidP="00777B93">
            <w:pPr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Услуга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израде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урбанистичко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техничке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документације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за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изградњу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саобраћајнице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од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Пљеваљске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петље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до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теретне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железничке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станице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на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Коловрату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у</w:t>
            </w:r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Пријепољу</w:t>
            </w:r>
            <w:proofErr w:type="spellEnd"/>
          </w:p>
        </w:tc>
        <w:tc>
          <w:tcPr>
            <w:tcW w:w="2511" w:type="dxa"/>
          </w:tcPr>
          <w:p w14:paraId="36C2171E" w14:textId="77777777" w:rsidR="00B31A3E" w:rsidRPr="00C619F8" w:rsidRDefault="00B31A3E" w:rsidP="00777B9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C619F8">
              <w:rPr>
                <w:rFonts w:ascii="Calibri" w:hAnsi="Calibri"/>
                <w:bCs/>
                <w:sz w:val="20"/>
                <w:szCs w:val="20"/>
              </w:rPr>
              <w:t>600.000</w:t>
            </w:r>
          </w:p>
        </w:tc>
      </w:tr>
      <w:tr w:rsidR="00B31A3E" w:rsidRPr="00C619F8" w14:paraId="25046B34" w14:textId="77777777" w:rsidTr="000C7B4D">
        <w:tc>
          <w:tcPr>
            <w:tcW w:w="594" w:type="dxa"/>
          </w:tcPr>
          <w:p w14:paraId="7577F03E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24.</w:t>
            </w:r>
          </w:p>
        </w:tc>
        <w:tc>
          <w:tcPr>
            <w:tcW w:w="807" w:type="dxa"/>
          </w:tcPr>
          <w:p w14:paraId="15487D6D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91/0</w:t>
            </w:r>
          </w:p>
        </w:tc>
        <w:tc>
          <w:tcPr>
            <w:tcW w:w="809" w:type="dxa"/>
          </w:tcPr>
          <w:p w14:paraId="19007EAA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4307FED9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5114</w:t>
            </w:r>
          </w:p>
        </w:tc>
        <w:tc>
          <w:tcPr>
            <w:tcW w:w="7509" w:type="dxa"/>
          </w:tcPr>
          <w:p w14:paraId="24C8A26D" w14:textId="788591FF" w:rsidR="00B31A3E" w:rsidRPr="00C619F8" w:rsidRDefault="002E559A" w:rsidP="00777B93">
            <w:pPr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Услуга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израде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пројектно</w:t>
            </w:r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>-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техничке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документације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за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изградњу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јавне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расвете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од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Државног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пута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ИБ</w:t>
            </w:r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23 –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Пријепоље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Коловрат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Бродарево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Барски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мост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граница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са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Црном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Гором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до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основне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школе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Душан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Томашевић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Cs/>
                <w:iCs/>
                <w:sz w:val="20"/>
                <w:szCs w:val="20"/>
              </w:rPr>
              <w:t>Ћирко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“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у</w:t>
            </w:r>
            <w:proofErr w:type="gram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Виницкој</w:t>
            </w:r>
            <w:proofErr w:type="spellEnd"/>
          </w:p>
        </w:tc>
        <w:tc>
          <w:tcPr>
            <w:tcW w:w="2511" w:type="dxa"/>
          </w:tcPr>
          <w:p w14:paraId="400BF009" w14:textId="77777777" w:rsidR="00B31A3E" w:rsidRPr="00C619F8" w:rsidRDefault="00B31A3E" w:rsidP="00777B9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C619F8">
              <w:rPr>
                <w:rFonts w:ascii="Calibri" w:hAnsi="Calibri"/>
                <w:bCs/>
                <w:sz w:val="20"/>
                <w:szCs w:val="20"/>
              </w:rPr>
              <w:t>300.000</w:t>
            </w:r>
          </w:p>
        </w:tc>
      </w:tr>
      <w:tr w:rsidR="00B31A3E" w:rsidRPr="00C619F8" w14:paraId="2911A098" w14:textId="77777777" w:rsidTr="000C7B4D">
        <w:tc>
          <w:tcPr>
            <w:tcW w:w="594" w:type="dxa"/>
          </w:tcPr>
          <w:p w14:paraId="35916CE1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14:paraId="270AB60D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9" w:type="dxa"/>
          </w:tcPr>
          <w:p w14:paraId="60F6E10B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6" w:type="dxa"/>
          </w:tcPr>
          <w:p w14:paraId="7A245868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09" w:type="dxa"/>
          </w:tcPr>
          <w:p w14:paraId="5F607FD2" w14:textId="3C3F837C" w:rsidR="00B31A3E" w:rsidRPr="00C619F8" w:rsidRDefault="002E559A" w:rsidP="00777B93">
            <w:pPr>
              <w:jc w:val="right"/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>Укупно</w:t>
            </w:r>
            <w:proofErr w:type="spellEnd"/>
            <w:r w:rsidR="00B31A3E" w:rsidRPr="00C619F8"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>уговорене</w:t>
            </w:r>
            <w:proofErr w:type="spellEnd"/>
            <w:r w:rsidR="00B31A3E" w:rsidRPr="00C619F8"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>обавезе</w:t>
            </w:r>
            <w:proofErr w:type="spellEnd"/>
            <w:r w:rsidR="00B31A3E" w:rsidRPr="00C619F8"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>и</w:t>
            </w:r>
            <w:r w:rsidR="00B31A3E" w:rsidRPr="00C619F8"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>средства</w:t>
            </w:r>
            <w:proofErr w:type="spellEnd"/>
            <w:r w:rsidR="00B31A3E" w:rsidRPr="00C619F8"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>која</w:t>
            </w:r>
            <w:proofErr w:type="spellEnd"/>
            <w:r w:rsidR="00B31A3E" w:rsidRPr="00C619F8"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>је</w:t>
            </w:r>
            <w:proofErr w:type="spellEnd"/>
            <w:r w:rsidR="00B31A3E" w:rsidRPr="00C619F8"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>поребно</w:t>
            </w:r>
            <w:proofErr w:type="spellEnd"/>
          </w:p>
          <w:p w14:paraId="141486D0" w14:textId="1A6E2FE6" w:rsidR="00B31A3E" w:rsidRPr="00C619F8" w:rsidRDefault="002E559A" w:rsidP="00777B93">
            <w:pPr>
              <w:jc w:val="right"/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>планирати</w:t>
            </w:r>
            <w:proofErr w:type="spellEnd"/>
            <w:r w:rsidR="00B31A3E" w:rsidRPr="00C619F8"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>клас</w:t>
            </w:r>
            <w:proofErr w:type="spellEnd"/>
            <w:r w:rsidR="00B31A3E" w:rsidRPr="00C619F8"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>.</w:t>
            </w:r>
            <w:r w:rsidR="00B31A3E" w:rsidRPr="00C619F8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– 5114(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>Програм</w:t>
            </w:r>
            <w:proofErr w:type="spellEnd"/>
            <w:r w:rsidR="00B31A3E" w:rsidRPr="00C619F8"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 – 7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надзор</w:t>
            </w:r>
            <w:proofErr w:type="spellEnd"/>
            <w:r w:rsidR="00B31A3E" w:rsidRPr="00C619F8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пројекти</w:t>
            </w:r>
            <w:proofErr w:type="spellEnd"/>
            <w:r w:rsidR="00B31A3E" w:rsidRPr="00C619F8">
              <w:rPr>
                <w:rFonts w:ascii="Calibri" w:hAnsi="Calibri"/>
                <w:bCs/>
                <w:i/>
                <w:iCs/>
                <w:sz w:val="20"/>
                <w:szCs w:val="20"/>
              </w:rPr>
              <w:t>):</w:t>
            </w:r>
          </w:p>
          <w:p w14:paraId="7284A623" w14:textId="77777777" w:rsidR="00B31A3E" w:rsidRPr="00C619F8" w:rsidRDefault="00B31A3E" w:rsidP="00777B93">
            <w:pPr>
              <w:jc w:val="right"/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511" w:type="dxa"/>
          </w:tcPr>
          <w:p w14:paraId="65E67EFA" w14:textId="77777777" w:rsidR="00B31A3E" w:rsidRPr="00C619F8" w:rsidRDefault="00B31A3E" w:rsidP="00777B93">
            <w:pPr>
              <w:jc w:val="right"/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</w:p>
          <w:p w14:paraId="56A23D2C" w14:textId="77777777" w:rsidR="00B31A3E" w:rsidRPr="00C619F8" w:rsidRDefault="00B31A3E" w:rsidP="00777B93">
            <w:pPr>
              <w:jc w:val="right"/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25.557.486,32</w:t>
            </w:r>
          </w:p>
        </w:tc>
      </w:tr>
      <w:tr w:rsidR="00B31A3E" w:rsidRPr="00C619F8" w14:paraId="6F6000CA" w14:textId="77777777" w:rsidTr="000C7B4D">
        <w:tc>
          <w:tcPr>
            <w:tcW w:w="594" w:type="dxa"/>
          </w:tcPr>
          <w:p w14:paraId="244AB85E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1.</w:t>
            </w:r>
          </w:p>
        </w:tc>
        <w:tc>
          <w:tcPr>
            <w:tcW w:w="807" w:type="dxa"/>
          </w:tcPr>
          <w:p w14:paraId="618FBD1F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92/0</w:t>
            </w:r>
          </w:p>
        </w:tc>
        <w:tc>
          <w:tcPr>
            <w:tcW w:w="809" w:type="dxa"/>
          </w:tcPr>
          <w:p w14:paraId="62573955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473F615F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5128</w:t>
            </w:r>
          </w:p>
        </w:tc>
        <w:tc>
          <w:tcPr>
            <w:tcW w:w="7509" w:type="dxa"/>
          </w:tcPr>
          <w:p w14:paraId="65875E23" w14:textId="6A7C738D" w:rsidR="00B31A3E" w:rsidRPr="00C619F8" w:rsidRDefault="002E559A" w:rsidP="00777B93">
            <w:pPr>
              <w:rPr>
                <w:rFonts w:ascii="Calibri" w:hAnsi="Calibr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Набавка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опреме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за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техничке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интервенције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електрохидрауличног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развалног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алата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за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потребе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Одељења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за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ванредне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ситуације</w:t>
            </w:r>
            <w:proofErr w:type="spellEnd"/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у</w:t>
            </w:r>
            <w:r w:rsidR="00B31A3E" w:rsidRPr="00C619F8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Пријепољу</w:t>
            </w:r>
            <w:proofErr w:type="spellEnd"/>
          </w:p>
        </w:tc>
        <w:tc>
          <w:tcPr>
            <w:tcW w:w="2511" w:type="dxa"/>
          </w:tcPr>
          <w:p w14:paraId="153362BF" w14:textId="77777777" w:rsidR="00B31A3E" w:rsidRPr="00C619F8" w:rsidRDefault="00B31A3E" w:rsidP="00777B9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C619F8">
              <w:rPr>
                <w:rFonts w:ascii="Calibri" w:hAnsi="Calibri"/>
                <w:bCs/>
                <w:sz w:val="20"/>
                <w:szCs w:val="20"/>
              </w:rPr>
              <w:t>3.190.800</w:t>
            </w:r>
          </w:p>
        </w:tc>
      </w:tr>
      <w:tr w:rsidR="00B31A3E" w:rsidRPr="00C619F8" w14:paraId="3AC9F706" w14:textId="77777777" w:rsidTr="000C7B4D">
        <w:tc>
          <w:tcPr>
            <w:tcW w:w="594" w:type="dxa"/>
          </w:tcPr>
          <w:p w14:paraId="510B498E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14:paraId="3911B64F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9" w:type="dxa"/>
          </w:tcPr>
          <w:p w14:paraId="778BD9D9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6" w:type="dxa"/>
          </w:tcPr>
          <w:p w14:paraId="4B316247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09" w:type="dxa"/>
          </w:tcPr>
          <w:p w14:paraId="40940ECA" w14:textId="77F01330" w:rsidR="00B31A3E" w:rsidRPr="00C619F8" w:rsidRDefault="002E559A" w:rsidP="00777B93">
            <w:pPr>
              <w:jc w:val="right"/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>Укупно</w:t>
            </w:r>
            <w:proofErr w:type="spellEnd"/>
            <w:r w:rsidR="00B31A3E" w:rsidRPr="00C619F8"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>уговорене</w:t>
            </w:r>
            <w:proofErr w:type="spellEnd"/>
            <w:r w:rsidR="00B31A3E" w:rsidRPr="00C619F8"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>обавезе</w:t>
            </w:r>
            <w:proofErr w:type="spellEnd"/>
            <w:r w:rsidR="00B31A3E" w:rsidRPr="00C619F8"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>и</w:t>
            </w:r>
            <w:r w:rsidR="00B31A3E" w:rsidRPr="00C619F8"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>средства</w:t>
            </w:r>
            <w:proofErr w:type="spellEnd"/>
            <w:r w:rsidR="00B31A3E" w:rsidRPr="00C619F8"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>која</w:t>
            </w:r>
            <w:proofErr w:type="spellEnd"/>
            <w:r w:rsidR="00B31A3E" w:rsidRPr="00C619F8"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>је</w:t>
            </w:r>
            <w:proofErr w:type="spellEnd"/>
            <w:r w:rsidR="00B31A3E" w:rsidRPr="00C619F8"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>поребно</w:t>
            </w:r>
            <w:proofErr w:type="spellEnd"/>
          </w:p>
          <w:p w14:paraId="0B0842CA" w14:textId="525C46A4" w:rsidR="00B31A3E" w:rsidRPr="00C619F8" w:rsidRDefault="002E559A" w:rsidP="00777B93">
            <w:pPr>
              <w:jc w:val="right"/>
              <w:rPr>
                <w:rFonts w:ascii="Calibri" w:hAnsi="Calibri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>планирати</w:t>
            </w:r>
            <w:proofErr w:type="spellEnd"/>
            <w:r w:rsidR="00B31A3E" w:rsidRPr="00C619F8"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0"/>
                <w:szCs w:val="20"/>
              </w:rPr>
              <w:t>клас</w:t>
            </w:r>
            <w:proofErr w:type="spellEnd"/>
            <w:r w:rsidR="00B31A3E" w:rsidRPr="00C619F8">
              <w:rPr>
                <w:rFonts w:ascii="Calibri" w:hAnsi="Calibri"/>
                <w:b/>
                <w:i/>
                <w:sz w:val="20"/>
                <w:szCs w:val="20"/>
              </w:rPr>
              <w:t>. 5128</w:t>
            </w:r>
            <w:r w:rsidR="00B31A3E" w:rsidRPr="00C619F8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(</w:t>
            </w:r>
            <w:proofErr w:type="spellStart"/>
            <w:r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Програм</w:t>
            </w:r>
            <w:proofErr w:type="spellEnd"/>
            <w:r w:rsidR="00B31A3E" w:rsidRPr="00C619F8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 xml:space="preserve"> – </w:t>
            </w:r>
            <w:proofErr w:type="gramStart"/>
            <w:r w:rsidR="00B31A3E" w:rsidRPr="00C619F8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7 )</w:t>
            </w:r>
            <w:proofErr w:type="gramEnd"/>
            <w:r w:rsidR="00B31A3E" w:rsidRPr="00C619F8">
              <w:rPr>
                <w:rFonts w:ascii="Calibri" w:hAnsi="Calibri"/>
                <w:b/>
                <w:i/>
                <w:sz w:val="20"/>
                <w:szCs w:val="20"/>
              </w:rPr>
              <w:t xml:space="preserve"> :</w:t>
            </w:r>
          </w:p>
          <w:p w14:paraId="56F6E5F8" w14:textId="77777777" w:rsidR="00B31A3E" w:rsidRPr="00C619F8" w:rsidRDefault="00B31A3E" w:rsidP="00777B93">
            <w:pPr>
              <w:jc w:val="right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2511" w:type="dxa"/>
          </w:tcPr>
          <w:p w14:paraId="58E149D6" w14:textId="77777777" w:rsidR="00B31A3E" w:rsidRPr="00C619F8" w:rsidRDefault="00B31A3E" w:rsidP="00777B93">
            <w:pPr>
              <w:jc w:val="right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14:paraId="55DA826A" w14:textId="77777777" w:rsidR="00B31A3E" w:rsidRPr="00C619F8" w:rsidRDefault="00B31A3E" w:rsidP="00777B93">
            <w:pPr>
              <w:jc w:val="right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i/>
                <w:sz w:val="20"/>
                <w:szCs w:val="20"/>
              </w:rPr>
              <w:t>3.190.800</w:t>
            </w:r>
          </w:p>
        </w:tc>
      </w:tr>
      <w:tr w:rsidR="00B31A3E" w:rsidRPr="00C619F8" w14:paraId="5C46992F" w14:textId="77777777" w:rsidTr="000C7B4D">
        <w:tc>
          <w:tcPr>
            <w:tcW w:w="594" w:type="dxa"/>
          </w:tcPr>
          <w:p w14:paraId="711664D6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14:paraId="032766C6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09" w:type="dxa"/>
          </w:tcPr>
          <w:p w14:paraId="199E6551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14:paraId="6CA18E6C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14:paraId="0CE1A658" w14:textId="053BF4DE" w:rsidR="00B31A3E" w:rsidRPr="00C619F8" w:rsidRDefault="002E559A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ПРОГРАМ</w:t>
            </w:r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gramStart"/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 -</w:t>
            </w:r>
            <w:proofErr w:type="gram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Комунална</w:t>
            </w:r>
            <w:proofErr w:type="spellEnd"/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делатност</w:t>
            </w:r>
            <w:proofErr w:type="spellEnd"/>
          </w:p>
        </w:tc>
        <w:tc>
          <w:tcPr>
            <w:tcW w:w="2511" w:type="dxa"/>
          </w:tcPr>
          <w:p w14:paraId="47B74108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31A3E" w:rsidRPr="00C619F8" w14:paraId="6415C311" w14:textId="77777777" w:rsidTr="000C7B4D">
        <w:tc>
          <w:tcPr>
            <w:tcW w:w="594" w:type="dxa"/>
          </w:tcPr>
          <w:p w14:paraId="1B6F92A4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1.</w:t>
            </w:r>
          </w:p>
        </w:tc>
        <w:tc>
          <w:tcPr>
            <w:tcW w:w="807" w:type="dxa"/>
          </w:tcPr>
          <w:p w14:paraId="22596D01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110/0</w:t>
            </w:r>
          </w:p>
        </w:tc>
        <w:tc>
          <w:tcPr>
            <w:tcW w:w="809" w:type="dxa"/>
          </w:tcPr>
          <w:p w14:paraId="5BB78785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2AD6D016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5112</w:t>
            </w:r>
          </w:p>
        </w:tc>
        <w:tc>
          <w:tcPr>
            <w:tcW w:w="7509" w:type="dxa"/>
          </w:tcPr>
          <w:p w14:paraId="0DF99C82" w14:textId="7F30E975" w:rsidR="00B31A3E" w:rsidRPr="00C619F8" w:rsidRDefault="002E559A" w:rsidP="00777B9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Уређење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проширење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гробља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у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МЗ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Бродарево</w:t>
            </w:r>
            <w:proofErr w:type="spellEnd"/>
          </w:p>
        </w:tc>
        <w:tc>
          <w:tcPr>
            <w:tcW w:w="2511" w:type="dxa"/>
          </w:tcPr>
          <w:p w14:paraId="3BF5E9C3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4.723.033</w:t>
            </w:r>
          </w:p>
        </w:tc>
      </w:tr>
      <w:tr w:rsidR="00B31A3E" w:rsidRPr="00C619F8" w14:paraId="09B59D12" w14:textId="77777777" w:rsidTr="000C7B4D">
        <w:tc>
          <w:tcPr>
            <w:tcW w:w="594" w:type="dxa"/>
          </w:tcPr>
          <w:p w14:paraId="31E94C3A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2.</w:t>
            </w:r>
          </w:p>
        </w:tc>
        <w:tc>
          <w:tcPr>
            <w:tcW w:w="807" w:type="dxa"/>
          </w:tcPr>
          <w:p w14:paraId="5E1E19DF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111/0</w:t>
            </w:r>
          </w:p>
        </w:tc>
        <w:tc>
          <w:tcPr>
            <w:tcW w:w="809" w:type="dxa"/>
          </w:tcPr>
          <w:p w14:paraId="43D360D2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1F3625D8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5112</w:t>
            </w:r>
          </w:p>
        </w:tc>
        <w:tc>
          <w:tcPr>
            <w:tcW w:w="7509" w:type="dxa"/>
          </w:tcPr>
          <w:p w14:paraId="7B5682DE" w14:textId="59CC07FC" w:rsidR="00B31A3E" w:rsidRPr="00C619F8" w:rsidRDefault="002E559A" w:rsidP="00777B9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Изградња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</w:rPr>
              <w:t>секундарне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водоводне</w:t>
            </w:r>
            <w:proofErr w:type="spellEnd"/>
            <w:proofErr w:type="gram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мреже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насеље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Миоска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- 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прва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фаза</w:t>
            </w:r>
            <w:proofErr w:type="spellEnd"/>
          </w:p>
        </w:tc>
        <w:tc>
          <w:tcPr>
            <w:tcW w:w="2511" w:type="dxa"/>
          </w:tcPr>
          <w:p w14:paraId="40E76FB7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1.312.126</w:t>
            </w:r>
          </w:p>
        </w:tc>
      </w:tr>
      <w:tr w:rsidR="00B31A3E" w:rsidRPr="00C619F8" w14:paraId="2435D54A" w14:textId="77777777" w:rsidTr="000C7B4D">
        <w:tc>
          <w:tcPr>
            <w:tcW w:w="594" w:type="dxa"/>
          </w:tcPr>
          <w:p w14:paraId="175769FF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3.</w:t>
            </w:r>
          </w:p>
        </w:tc>
        <w:tc>
          <w:tcPr>
            <w:tcW w:w="807" w:type="dxa"/>
          </w:tcPr>
          <w:p w14:paraId="0F8A26CB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111/0</w:t>
            </w:r>
          </w:p>
        </w:tc>
        <w:tc>
          <w:tcPr>
            <w:tcW w:w="809" w:type="dxa"/>
          </w:tcPr>
          <w:p w14:paraId="41FEF457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6CF08917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5112</w:t>
            </w:r>
          </w:p>
        </w:tc>
        <w:tc>
          <w:tcPr>
            <w:tcW w:w="7509" w:type="dxa"/>
          </w:tcPr>
          <w:p w14:paraId="62C82F3D" w14:textId="5B966AB9" w:rsidR="00B31A3E" w:rsidRPr="00C619F8" w:rsidRDefault="002E559A" w:rsidP="00777B9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Изградња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секундарне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водоводне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мреже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насеље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Миоска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друга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фаза</w:t>
            </w:r>
            <w:proofErr w:type="spellEnd"/>
          </w:p>
        </w:tc>
        <w:tc>
          <w:tcPr>
            <w:tcW w:w="2511" w:type="dxa"/>
          </w:tcPr>
          <w:p w14:paraId="34C928FA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2.685.382</w:t>
            </w:r>
          </w:p>
        </w:tc>
      </w:tr>
      <w:tr w:rsidR="00B31A3E" w:rsidRPr="00C619F8" w14:paraId="79B9D600" w14:textId="77777777" w:rsidTr="000C7B4D">
        <w:tc>
          <w:tcPr>
            <w:tcW w:w="594" w:type="dxa"/>
          </w:tcPr>
          <w:p w14:paraId="404442E3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14:paraId="15C6D17D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09" w:type="dxa"/>
          </w:tcPr>
          <w:p w14:paraId="075F65C8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14:paraId="71D05410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14:paraId="6035E2AC" w14:textId="0565777B" w:rsidR="00B31A3E" w:rsidRPr="00C619F8" w:rsidRDefault="002E559A" w:rsidP="00777B93">
            <w:pPr>
              <w:jc w:val="right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  <w:proofErr w:type="spellStart"/>
            <w:r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Укупно</w:t>
            </w:r>
            <w:proofErr w:type="spellEnd"/>
            <w:r w:rsidR="00B31A3E" w:rsidRPr="00C619F8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уговорене</w:t>
            </w:r>
            <w:proofErr w:type="spellEnd"/>
            <w:r w:rsidR="00B31A3E" w:rsidRPr="00C619F8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обавезе</w:t>
            </w:r>
            <w:proofErr w:type="spellEnd"/>
            <w:r w:rsidR="00B31A3E" w:rsidRPr="00C619F8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и</w:t>
            </w:r>
            <w:r w:rsidR="00B31A3E" w:rsidRPr="00C619F8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средства</w:t>
            </w:r>
            <w:proofErr w:type="spellEnd"/>
            <w:r w:rsidR="00B31A3E" w:rsidRPr="00C619F8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која</w:t>
            </w:r>
            <w:proofErr w:type="spellEnd"/>
            <w:r w:rsidR="00B31A3E" w:rsidRPr="00C619F8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је</w:t>
            </w:r>
            <w:proofErr w:type="spellEnd"/>
            <w:r w:rsidR="00B31A3E" w:rsidRPr="00C619F8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поребно</w:t>
            </w:r>
            <w:proofErr w:type="spellEnd"/>
            <w:r w:rsidR="00B31A3E" w:rsidRPr="00C619F8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планирати</w:t>
            </w:r>
            <w:proofErr w:type="spellEnd"/>
            <w:r w:rsidR="00B31A3E" w:rsidRPr="00C619F8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 xml:space="preserve">  </w:t>
            </w:r>
            <w:proofErr w:type="spellStart"/>
            <w:r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клас</w:t>
            </w:r>
            <w:proofErr w:type="spellEnd"/>
            <w:proofErr w:type="gramEnd"/>
            <w:r w:rsidR="00B31A3E" w:rsidRPr="00C619F8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 xml:space="preserve"> 5112 (</w:t>
            </w:r>
            <w:proofErr w:type="spellStart"/>
            <w:r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Програм</w:t>
            </w:r>
            <w:proofErr w:type="spellEnd"/>
            <w:r w:rsidR="00B31A3E" w:rsidRPr="00C619F8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 xml:space="preserve"> -2):</w:t>
            </w:r>
          </w:p>
          <w:p w14:paraId="0E45B9E1" w14:textId="77777777" w:rsidR="00B31A3E" w:rsidRPr="00C619F8" w:rsidRDefault="00B31A3E" w:rsidP="00777B93">
            <w:pPr>
              <w:jc w:val="right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511" w:type="dxa"/>
          </w:tcPr>
          <w:p w14:paraId="23F8949A" w14:textId="77777777" w:rsidR="00B31A3E" w:rsidRPr="00C619F8" w:rsidRDefault="00B31A3E" w:rsidP="00777B93">
            <w:pPr>
              <w:jc w:val="right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14:paraId="1269A3B3" w14:textId="77777777" w:rsidR="00B31A3E" w:rsidRPr="00C619F8" w:rsidRDefault="00B31A3E" w:rsidP="00777B93">
            <w:pPr>
              <w:jc w:val="right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i/>
                <w:sz w:val="20"/>
                <w:szCs w:val="20"/>
              </w:rPr>
              <w:t>8.720.541</w:t>
            </w:r>
          </w:p>
        </w:tc>
      </w:tr>
      <w:tr w:rsidR="00B31A3E" w:rsidRPr="00C619F8" w14:paraId="3A93ACC1" w14:textId="77777777" w:rsidTr="000C7B4D">
        <w:tc>
          <w:tcPr>
            <w:tcW w:w="594" w:type="dxa"/>
          </w:tcPr>
          <w:p w14:paraId="6953C53E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14:paraId="4DC2D67B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09" w:type="dxa"/>
          </w:tcPr>
          <w:p w14:paraId="46AB094B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14:paraId="2A906F91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14:paraId="0214E80B" w14:textId="4D48B105" w:rsidR="00B31A3E" w:rsidRPr="00C619F8" w:rsidRDefault="002E559A" w:rsidP="00777B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ПРОГРАМ</w:t>
            </w:r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– 6 –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Заштита</w:t>
            </w:r>
            <w:proofErr w:type="spellEnd"/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животне</w:t>
            </w:r>
            <w:proofErr w:type="spellEnd"/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средине</w:t>
            </w:r>
            <w:proofErr w:type="spellEnd"/>
          </w:p>
        </w:tc>
        <w:tc>
          <w:tcPr>
            <w:tcW w:w="2511" w:type="dxa"/>
          </w:tcPr>
          <w:p w14:paraId="7716A3B7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31A3E" w:rsidRPr="00C619F8" w14:paraId="44A80535" w14:textId="77777777" w:rsidTr="000C7B4D">
        <w:tc>
          <w:tcPr>
            <w:tcW w:w="594" w:type="dxa"/>
          </w:tcPr>
          <w:p w14:paraId="4E5729AD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1.</w:t>
            </w:r>
          </w:p>
        </w:tc>
        <w:tc>
          <w:tcPr>
            <w:tcW w:w="807" w:type="dxa"/>
          </w:tcPr>
          <w:p w14:paraId="00E6A938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94/0</w:t>
            </w:r>
          </w:p>
        </w:tc>
        <w:tc>
          <w:tcPr>
            <w:tcW w:w="809" w:type="dxa"/>
          </w:tcPr>
          <w:p w14:paraId="2BF674E1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28EEA3AC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5112</w:t>
            </w:r>
          </w:p>
        </w:tc>
        <w:tc>
          <w:tcPr>
            <w:tcW w:w="7509" w:type="dxa"/>
          </w:tcPr>
          <w:p w14:paraId="6609CAD9" w14:textId="5E3B8DCB" w:rsidR="00B31A3E" w:rsidRPr="00C619F8" w:rsidRDefault="002E559A" w:rsidP="00777B9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Извођење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радова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на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завршетку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регулације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Дубоки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</w:rPr>
              <w:t>поток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“ </w:t>
            </w:r>
            <w:r>
              <w:rPr>
                <w:rFonts w:ascii="Calibri" w:hAnsi="Calibri"/>
                <w:sz w:val="20"/>
                <w:szCs w:val="20"/>
              </w:rPr>
              <w:t>у</w:t>
            </w:r>
            <w:proofErr w:type="gram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насељу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Беглуци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>,36-2021</w:t>
            </w:r>
          </w:p>
        </w:tc>
        <w:tc>
          <w:tcPr>
            <w:tcW w:w="2511" w:type="dxa"/>
          </w:tcPr>
          <w:p w14:paraId="20B7C25C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1.225.872</w:t>
            </w:r>
          </w:p>
        </w:tc>
      </w:tr>
      <w:tr w:rsidR="00B31A3E" w:rsidRPr="00C619F8" w14:paraId="1A9A6C97" w14:textId="77777777" w:rsidTr="000C7B4D">
        <w:tc>
          <w:tcPr>
            <w:tcW w:w="594" w:type="dxa"/>
          </w:tcPr>
          <w:p w14:paraId="7CDCAE86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2.</w:t>
            </w:r>
          </w:p>
        </w:tc>
        <w:tc>
          <w:tcPr>
            <w:tcW w:w="807" w:type="dxa"/>
          </w:tcPr>
          <w:p w14:paraId="39203694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94/0</w:t>
            </w:r>
          </w:p>
        </w:tc>
        <w:tc>
          <w:tcPr>
            <w:tcW w:w="809" w:type="dxa"/>
          </w:tcPr>
          <w:p w14:paraId="23DA94D3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138C19F4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5112</w:t>
            </w:r>
          </w:p>
        </w:tc>
        <w:tc>
          <w:tcPr>
            <w:tcW w:w="7509" w:type="dxa"/>
          </w:tcPr>
          <w:p w14:paraId="00CC5B12" w14:textId="0EC5BD37" w:rsidR="00B31A3E" w:rsidRPr="00C619F8" w:rsidRDefault="002E559A" w:rsidP="00777B9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Санација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пута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на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општинском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путу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село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Хисарџик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>, 37/2021</w:t>
            </w:r>
          </w:p>
        </w:tc>
        <w:tc>
          <w:tcPr>
            <w:tcW w:w="2511" w:type="dxa"/>
          </w:tcPr>
          <w:p w14:paraId="3ACE6235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808.905</w:t>
            </w:r>
          </w:p>
        </w:tc>
      </w:tr>
      <w:tr w:rsidR="00B31A3E" w:rsidRPr="00C619F8" w14:paraId="73562442" w14:textId="77777777" w:rsidTr="000C7B4D">
        <w:tc>
          <w:tcPr>
            <w:tcW w:w="594" w:type="dxa"/>
          </w:tcPr>
          <w:p w14:paraId="314499EC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3.</w:t>
            </w:r>
          </w:p>
        </w:tc>
        <w:tc>
          <w:tcPr>
            <w:tcW w:w="807" w:type="dxa"/>
          </w:tcPr>
          <w:p w14:paraId="2FD1CE00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94/0</w:t>
            </w:r>
          </w:p>
        </w:tc>
        <w:tc>
          <w:tcPr>
            <w:tcW w:w="809" w:type="dxa"/>
          </w:tcPr>
          <w:p w14:paraId="1ED8929F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757D8F36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5112</w:t>
            </w:r>
          </w:p>
        </w:tc>
        <w:tc>
          <w:tcPr>
            <w:tcW w:w="7509" w:type="dxa"/>
          </w:tcPr>
          <w:p w14:paraId="6CEC0652" w14:textId="29A8A561" w:rsidR="00B31A3E" w:rsidRPr="00C619F8" w:rsidRDefault="002E559A" w:rsidP="00777B9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Извођење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радова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на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адаптацији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парка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Народних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хероја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уз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ревитализацију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спорско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рекреатовних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терена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дечијег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игралишта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>, 51/2021</w:t>
            </w:r>
          </w:p>
        </w:tc>
        <w:tc>
          <w:tcPr>
            <w:tcW w:w="2511" w:type="dxa"/>
          </w:tcPr>
          <w:p w14:paraId="35BB73CC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8.054.474</w:t>
            </w:r>
          </w:p>
        </w:tc>
      </w:tr>
      <w:tr w:rsidR="00B31A3E" w:rsidRPr="00C619F8" w14:paraId="67077939" w14:textId="77777777" w:rsidTr="000C7B4D">
        <w:tc>
          <w:tcPr>
            <w:tcW w:w="594" w:type="dxa"/>
          </w:tcPr>
          <w:p w14:paraId="4AB9FF4C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4.</w:t>
            </w:r>
          </w:p>
        </w:tc>
        <w:tc>
          <w:tcPr>
            <w:tcW w:w="807" w:type="dxa"/>
          </w:tcPr>
          <w:p w14:paraId="5C83E23F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94/0</w:t>
            </w:r>
          </w:p>
        </w:tc>
        <w:tc>
          <w:tcPr>
            <w:tcW w:w="809" w:type="dxa"/>
          </w:tcPr>
          <w:p w14:paraId="4A8B6A58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617B9B8A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5112</w:t>
            </w:r>
          </w:p>
        </w:tc>
        <w:tc>
          <w:tcPr>
            <w:tcW w:w="7509" w:type="dxa"/>
          </w:tcPr>
          <w:p w14:paraId="5E0AFAB6" w14:textId="11BF5FF2" w:rsidR="00B31A3E" w:rsidRPr="00C619F8" w:rsidRDefault="002E559A" w:rsidP="00777B9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Изградња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канализационе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мреже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у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оквиру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реализације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пројекта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изградње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водовода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lastRenderedPageBreak/>
              <w:t>Миоска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фаза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у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насељу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Стражица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</w:rPr>
              <w:t>на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Коловрату</w:t>
            </w:r>
            <w:proofErr w:type="spellEnd"/>
            <w:proofErr w:type="gramEnd"/>
          </w:p>
        </w:tc>
        <w:tc>
          <w:tcPr>
            <w:tcW w:w="2511" w:type="dxa"/>
          </w:tcPr>
          <w:p w14:paraId="66410270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lastRenderedPageBreak/>
              <w:t>336.542,40</w:t>
            </w:r>
          </w:p>
        </w:tc>
      </w:tr>
      <w:tr w:rsidR="00B31A3E" w:rsidRPr="00C619F8" w14:paraId="420C2307" w14:textId="77777777" w:rsidTr="000C7B4D">
        <w:trPr>
          <w:trHeight w:val="910"/>
        </w:trPr>
        <w:tc>
          <w:tcPr>
            <w:tcW w:w="594" w:type="dxa"/>
          </w:tcPr>
          <w:p w14:paraId="24C2672F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5.</w:t>
            </w: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FD49FE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94/0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0C7FE6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 w:cs="Calibri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93603E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5112</w:t>
            </w:r>
          </w:p>
        </w:tc>
        <w:tc>
          <w:tcPr>
            <w:tcW w:w="7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DB27" w14:textId="5590A4B7" w:rsidR="00B31A3E" w:rsidRPr="00C619F8" w:rsidRDefault="002E559A" w:rsidP="00777B93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>Припремни</w:t>
            </w:r>
            <w:proofErr w:type="spellEnd"/>
            <w:r w:rsidR="00B31A3E" w:rsidRPr="00C619F8"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>радови</w:t>
            </w:r>
            <w:proofErr w:type="spellEnd"/>
            <w:r w:rsidR="00B31A3E" w:rsidRPr="00C619F8"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>санација</w:t>
            </w:r>
            <w:proofErr w:type="spellEnd"/>
            <w:r w:rsidR="00B31A3E" w:rsidRPr="00C619F8"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>терена</w:t>
            </w:r>
            <w:proofErr w:type="spellEnd"/>
            <w:r w:rsidR="00B31A3E" w:rsidRPr="00C619F8"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>у</w:t>
            </w:r>
            <w:r w:rsidR="00B31A3E" w:rsidRPr="00C619F8"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>оквиру</w:t>
            </w:r>
            <w:proofErr w:type="spellEnd"/>
            <w:r w:rsidR="00B31A3E" w:rsidRPr="00C619F8"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>реализације</w:t>
            </w:r>
            <w:proofErr w:type="spellEnd"/>
            <w:r w:rsidR="00B31A3E" w:rsidRPr="00C619F8"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>пројекта</w:t>
            </w:r>
            <w:proofErr w:type="spellEnd"/>
            <w:r w:rsidR="00B31A3E" w:rsidRPr="00C619F8"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>за</w:t>
            </w:r>
            <w:proofErr w:type="spellEnd"/>
            <w:r w:rsidR="00B31A3E" w:rsidRPr="00C619F8"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>санацију</w:t>
            </w:r>
            <w:proofErr w:type="spellEnd"/>
            <w:r w:rsidR="00B31A3E" w:rsidRPr="00C619F8"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>рекултивацију</w:t>
            </w:r>
            <w:proofErr w:type="spellEnd"/>
            <w:r w:rsidR="00B31A3E" w:rsidRPr="00C619F8"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>катастарске</w:t>
            </w:r>
            <w:proofErr w:type="spellEnd"/>
            <w:r w:rsidR="00B31A3E" w:rsidRPr="00C619F8"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>парцеле</w:t>
            </w:r>
            <w:proofErr w:type="spellEnd"/>
            <w:r w:rsidR="00B31A3E" w:rsidRPr="00C619F8"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>број</w:t>
            </w:r>
            <w:proofErr w:type="spellEnd"/>
            <w:r w:rsidR="00B31A3E" w:rsidRPr="00C619F8"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 xml:space="preserve"> 1226/2 </w:t>
            </w:r>
            <w:r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>К</w:t>
            </w:r>
            <w:r w:rsidR="00B31A3E" w:rsidRPr="00C619F8"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>.</w:t>
            </w:r>
            <w:r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>О</w:t>
            </w:r>
            <w:r w:rsidR="00B31A3E" w:rsidRPr="00C619F8"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>Пријепоље</w:t>
            </w:r>
            <w:proofErr w:type="spellEnd"/>
            <w:r w:rsidR="00B31A3E" w:rsidRPr="00C619F8"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>услед</w:t>
            </w:r>
            <w:proofErr w:type="spellEnd"/>
            <w:r w:rsidR="00B31A3E" w:rsidRPr="00C619F8"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>појаве</w:t>
            </w:r>
            <w:proofErr w:type="spellEnd"/>
            <w:r w:rsidR="00B31A3E" w:rsidRPr="00C619F8"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>клизишта</w:t>
            </w:r>
            <w:proofErr w:type="spellEnd"/>
            <w:r w:rsidR="00B31A3E" w:rsidRPr="00C619F8"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>у</w:t>
            </w:r>
            <w:r w:rsidR="00B31A3E" w:rsidRPr="00C619F8"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>сврху</w:t>
            </w:r>
            <w:proofErr w:type="spellEnd"/>
            <w:r w:rsidR="00B31A3E" w:rsidRPr="00C619F8"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>изградње</w:t>
            </w:r>
            <w:proofErr w:type="spellEnd"/>
            <w:r w:rsidR="00B31A3E" w:rsidRPr="00C619F8"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>Еко</w:t>
            </w:r>
            <w:proofErr w:type="spellEnd"/>
            <w:r w:rsidR="00B31A3E" w:rsidRPr="00C619F8"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>парка</w:t>
            </w:r>
            <w:proofErr w:type="spellEnd"/>
            <w:r w:rsidR="00B31A3E" w:rsidRPr="00C619F8"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 xml:space="preserve"> „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>Равне</w:t>
            </w:r>
            <w:proofErr w:type="spellEnd"/>
            <w:r w:rsidR="00B31A3E" w:rsidRPr="00C619F8"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>“</w:t>
            </w:r>
            <w:proofErr w:type="gramEnd"/>
          </w:p>
        </w:tc>
        <w:tc>
          <w:tcPr>
            <w:tcW w:w="2511" w:type="dxa"/>
          </w:tcPr>
          <w:p w14:paraId="00E73C97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 w:cs="Calibri"/>
                <w:bCs/>
                <w:sz w:val="20"/>
                <w:szCs w:val="20"/>
              </w:rPr>
              <w:t>2.950.000</w:t>
            </w:r>
          </w:p>
        </w:tc>
      </w:tr>
      <w:tr w:rsidR="00B31A3E" w:rsidRPr="00C619F8" w14:paraId="2107AD80" w14:textId="77777777" w:rsidTr="000C7B4D">
        <w:tc>
          <w:tcPr>
            <w:tcW w:w="594" w:type="dxa"/>
          </w:tcPr>
          <w:p w14:paraId="66A8A9E5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6.</w:t>
            </w: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8AA023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94/0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2E58C6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 w:cs="Calibri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1079B8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 w:cs="Calibri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7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8739" w14:textId="07A0969A" w:rsidR="00B31A3E" w:rsidRPr="00C619F8" w:rsidRDefault="002E559A" w:rsidP="00777B93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>Набавка</w:t>
            </w:r>
            <w:proofErr w:type="spellEnd"/>
            <w:r w:rsidR="00B31A3E" w:rsidRPr="00C619F8"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>испорука</w:t>
            </w:r>
            <w:proofErr w:type="spellEnd"/>
            <w:r w:rsidR="00B31A3E" w:rsidRPr="00C619F8"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>уградња</w:t>
            </w:r>
            <w:proofErr w:type="spellEnd"/>
            <w:r w:rsidR="00B31A3E" w:rsidRPr="00C619F8"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>опреме</w:t>
            </w:r>
            <w:proofErr w:type="spellEnd"/>
            <w:r w:rsidR="00B31A3E" w:rsidRPr="00C619F8"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>мобилијара</w:t>
            </w:r>
            <w:proofErr w:type="spellEnd"/>
            <w:r w:rsidR="00B31A3E" w:rsidRPr="00C619F8"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>за</w:t>
            </w:r>
            <w:proofErr w:type="spellEnd"/>
            <w:r w:rsidR="00B31A3E" w:rsidRPr="00C619F8"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>потребе</w:t>
            </w:r>
            <w:proofErr w:type="spellEnd"/>
            <w:r w:rsidR="00B31A3E" w:rsidRPr="00C619F8"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>Еко</w:t>
            </w:r>
            <w:proofErr w:type="spellEnd"/>
            <w:r w:rsidR="00B31A3E" w:rsidRPr="00C619F8"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>парка</w:t>
            </w:r>
            <w:proofErr w:type="spellEnd"/>
            <w:r w:rsidR="00B31A3E" w:rsidRPr="00C619F8"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 xml:space="preserve"> „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>Равне</w:t>
            </w:r>
            <w:proofErr w:type="spellEnd"/>
            <w:r w:rsidR="00B31A3E" w:rsidRPr="00C619F8">
              <w:rPr>
                <w:rFonts w:ascii="Calibri" w:hAnsi="Calibri"/>
                <w:color w:val="000000"/>
                <w:spacing w:val="7"/>
                <w:sz w:val="20"/>
                <w:szCs w:val="20"/>
              </w:rPr>
              <w:t>“</w:t>
            </w:r>
            <w:proofErr w:type="gramEnd"/>
          </w:p>
        </w:tc>
        <w:tc>
          <w:tcPr>
            <w:tcW w:w="2511" w:type="dxa"/>
          </w:tcPr>
          <w:p w14:paraId="34C26774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 w:cs="Calibri"/>
                <w:bCs/>
                <w:sz w:val="20"/>
                <w:szCs w:val="20"/>
              </w:rPr>
              <w:t>4.800.000</w:t>
            </w:r>
          </w:p>
        </w:tc>
      </w:tr>
      <w:tr w:rsidR="00B31A3E" w:rsidRPr="00C619F8" w14:paraId="692C4918" w14:textId="77777777" w:rsidTr="000C7B4D">
        <w:trPr>
          <w:trHeight w:val="620"/>
        </w:trPr>
        <w:tc>
          <w:tcPr>
            <w:tcW w:w="594" w:type="dxa"/>
          </w:tcPr>
          <w:p w14:paraId="3E97D19B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7.</w:t>
            </w:r>
          </w:p>
        </w:tc>
        <w:tc>
          <w:tcPr>
            <w:tcW w:w="807" w:type="dxa"/>
          </w:tcPr>
          <w:p w14:paraId="6150F36F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94/1</w:t>
            </w:r>
          </w:p>
        </w:tc>
        <w:tc>
          <w:tcPr>
            <w:tcW w:w="809" w:type="dxa"/>
          </w:tcPr>
          <w:p w14:paraId="7997D824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514BCFB8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5113</w:t>
            </w:r>
          </w:p>
        </w:tc>
        <w:tc>
          <w:tcPr>
            <w:tcW w:w="7509" w:type="dxa"/>
          </w:tcPr>
          <w:p w14:paraId="646C9C62" w14:textId="474D4741" w:rsidR="00B31A3E" w:rsidRPr="00C619F8" w:rsidRDefault="002E559A" w:rsidP="00777B9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Извођење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радова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на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адаптацији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парка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Народних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</w:rPr>
              <w:t>хероја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“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уз</w:t>
            </w:r>
            <w:proofErr w:type="spellEnd"/>
            <w:proofErr w:type="gram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ревитализацију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спортско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рекреативних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терена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дечјег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игралишта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z w:val="20"/>
                <w:szCs w:val="20"/>
              </w:rPr>
              <w:t>друга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фаза</w:t>
            </w:r>
            <w:proofErr w:type="spellEnd"/>
          </w:p>
        </w:tc>
        <w:tc>
          <w:tcPr>
            <w:tcW w:w="2511" w:type="dxa"/>
          </w:tcPr>
          <w:p w14:paraId="35B853F0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</w:p>
          <w:p w14:paraId="7B78ED15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2.964.300</w:t>
            </w:r>
          </w:p>
        </w:tc>
      </w:tr>
      <w:tr w:rsidR="00B31A3E" w:rsidRPr="00C619F8" w14:paraId="3E8EE7D0" w14:textId="77777777" w:rsidTr="000C7B4D">
        <w:tc>
          <w:tcPr>
            <w:tcW w:w="594" w:type="dxa"/>
          </w:tcPr>
          <w:p w14:paraId="62FD1155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14:paraId="218ECE23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09" w:type="dxa"/>
          </w:tcPr>
          <w:p w14:paraId="7E86C989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14:paraId="13EE8F26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14:paraId="41F65A61" w14:textId="78503D2A" w:rsidR="00B31A3E" w:rsidRPr="00C619F8" w:rsidRDefault="002E559A" w:rsidP="00777B93">
            <w:pPr>
              <w:jc w:val="right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  <w:proofErr w:type="spellStart"/>
            <w:r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Укупно</w:t>
            </w:r>
            <w:proofErr w:type="spellEnd"/>
            <w:r w:rsidR="00B31A3E" w:rsidRPr="00C619F8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уговорене</w:t>
            </w:r>
            <w:proofErr w:type="spellEnd"/>
            <w:r w:rsidR="00B31A3E" w:rsidRPr="00C619F8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обавезе</w:t>
            </w:r>
            <w:proofErr w:type="spellEnd"/>
            <w:r w:rsidR="00B31A3E" w:rsidRPr="00C619F8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и</w:t>
            </w:r>
            <w:r w:rsidR="00B31A3E" w:rsidRPr="00C619F8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средства</w:t>
            </w:r>
            <w:proofErr w:type="spellEnd"/>
            <w:r w:rsidR="00B31A3E" w:rsidRPr="00C619F8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која</w:t>
            </w:r>
            <w:proofErr w:type="spellEnd"/>
            <w:r w:rsidR="00B31A3E" w:rsidRPr="00C619F8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је</w:t>
            </w:r>
            <w:proofErr w:type="spellEnd"/>
            <w:r w:rsidR="00B31A3E" w:rsidRPr="00C619F8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потребно</w:t>
            </w:r>
            <w:proofErr w:type="spellEnd"/>
            <w:r w:rsidR="00B31A3E" w:rsidRPr="00C619F8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планирати</w:t>
            </w:r>
            <w:proofErr w:type="spellEnd"/>
            <w:r w:rsidR="00B31A3E" w:rsidRPr="00C619F8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клас</w:t>
            </w:r>
            <w:proofErr w:type="spellEnd"/>
            <w:r w:rsidR="00B31A3E" w:rsidRPr="00C619F8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 xml:space="preserve"> 511 (</w:t>
            </w:r>
            <w:proofErr w:type="spellStart"/>
            <w:r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Програм</w:t>
            </w:r>
            <w:proofErr w:type="spellEnd"/>
            <w:r w:rsidR="00B31A3E" w:rsidRPr="00C619F8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 xml:space="preserve"> – 6):</w:t>
            </w:r>
          </w:p>
          <w:p w14:paraId="22F61036" w14:textId="77777777" w:rsidR="00B31A3E" w:rsidRPr="00C619F8" w:rsidRDefault="00B31A3E" w:rsidP="00777B93">
            <w:pPr>
              <w:jc w:val="right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511" w:type="dxa"/>
          </w:tcPr>
          <w:p w14:paraId="54D89A58" w14:textId="77777777" w:rsidR="00B31A3E" w:rsidRPr="00C619F8" w:rsidRDefault="00B31A3E" w:rsidP="00777B93">
            <w:pPr>
              <w:jc w:val="right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14:paraId="14A5FAB0" w14:textId="77777777" w:rsidR="00B31A3E" w:rsidRPr="00C619F8" w:rsidRDefault="00B31A3E" w:rsidP="00777B93">
            <w:pPr>
              <w:jc w:val="right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i/>
                <w:sz w:val="20"/>
                <w:szCs w:val="20"/>
              </w:rPr>
              <w:t>21.140.093,40</w:t>
            </w:r>
          </w:p>
        </w:tc>
      </w:tr>
      <w:tr w:rsidR="00B31A3E" w:rsidRPr="00C619F8" w14:paraId="256A52A4" w14:textId="77777777" w:rsidTr="000C7B4D">
        <w:tc>
          <w:tcPr>
            <w:tcW w:w="594" w:type="dxa"/>
          </w:tcPr>
          <w:p w14:paraId="0B5FE10B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14:paraId="78492B99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09" w:type="dxa"/>
          </w:tcPr>
          <w:p w14:paraId="2A1A8D29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14:paraId="57A62C0B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14:paraId="1CF48D25" w14:textId="72B4B59A" w:rsidR="00B31A3E" w:rsidRPr="00C619F8" w:rsidRDefault="002E559A" w:rsidP="00777B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ПРОГРАМ</w:t>
            </w:r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– 17 –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Енергетска</w:t>
            </w:r>
            <w:proofErr w:type="spellEnd"/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ефикасност</w:t>
            </w:r>
            <w:proofErr w:type="spellEnd"/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обновљиви</w:t>
            </w:r>
            <w:proofErr w:type="spellEnd"/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извори</w:t>
            </w:r>
            <w:proofErr w:type="spellEnd"/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енергије</w:t>
            </w:r>
            <w:proofErr w:type="spellEnd"/>
          </w:p>
        </w:tc>
        <w:tc>
          <w:tcPr>
            <w:tcW w:w="2511" w:type="dxa"/>
          </w:tcPr>
          <w:p w14:paraId="6CD7948A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31A3E" w:rsidRPr="00C619F8" w14:paraId="3C4F0CBA" w14:textId="77777777" w:rsidTr="000C7B4D">
        <w:tc>
          <w:tcPr>
            <w:tcW w:w="594" w:type="dxa"/>
          </w:tcPr>
          <w:p w14:paraId="7AF1359E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1.</w:t>
            </w:r>
          </w:p>
        </w:tc>
        <w:tc>
          <w:tcPr>
            <w:tcW w:w="807" w:type="dxa"/>
          </w:tcPr>
          <w:p w14:paraId="12A2D8A6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118/0</w:t>
            </w:r>
          </w:p>
        </w:tc>
        <w:tc>
          <w:tcPr>
            <w:tcW w:w="809" w:type="dxa"/>
          </w:tcPr>
          <w:p w14:paraId="0C5E21AA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454</w:t>
            </w:r>
          </w:p>
        </w:tc>
        <w:tc>
          <w:tcPr>
            <w:tcW w:w="1116" w:type="dxa"/>
          </w:tcPr>
          <w:p w14:paraId="123E2391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7509" w:type="dxa"/>
          </w:tcPr>
          <w:p w14:paraId="74E73CFA" w14:textId="470A6306" w:rsidR="00B31A3E" w:rsidRPr="00C619F8" w:rsidRDefault="002E559A" w:rsidP="00777B9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Сувенције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приватним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предузећима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енергетску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ефикасност</w:t>
            </w:r>
            <w:proofErr w:type="spellEnd"/>
          </w:p>
        </w:tc>
        <w:tc>
          <w:tcPr>
            <w:tcW w:w="2511" w:type="dxa"/>
          </w:tcPr>
          <w:p w14:paraId="661B31B6" w14:textId="77777777" w:rsidR="00B31A3E" w:rsidRPr="00C619F8" w:rsidRDefault="00B31A3E" w:rsidP="00777B9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C619F8">
              <w:rPr>
                <w:rFonts w:ascii="Calibri" w:hAnsi="Calibri"/>
                <w:bCs/>
                <w:sz w:val="20"/>
                <w:szCs w:val="20"/>
              </w:rPr>
              <w:t>16.147.465</w:t>
            </w:r>
          </w:p>
        </w:tc>
      </w:tr>
      <w:tr w:rsidR="00B31A3E" w:rsidRPr="00C619F8" w14:paraId="1F4609CB" w14:textId="77777777" w:rsidTr="000C7B4D">
        <w:tc>
          <w:tcPr>
            <w:tcW w:w="594" w:type="dxa"/>
          </w:tcPr>
          <w:p w14:paraId="3FA80DD8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14:paraId="2D27DBE1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09" w:type="dxa"/>
          </w:tcPr>
          <w:p w14:paraId="6D2B1A5B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14:paraId="299F0A2C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14:paraId="5556103A" w14:textId="77777777" w:rsidR="00B31A3E" w:rsidRPr="00C619F8" w:rsidRDefault="00B31A3E" w:rsidP="00777B93">
            <w:pPr>
              <w:rPr>
                <w:rFonts w:ascii="Calibri" w:hAnsi="Calibri"/>
                <w:bCs/>
                <w:iCs/>
                <w:sz w:val="20"/>
                <w:szCs w:val="20"/>
              </w:rPr>
            </w:pPr>
          </w:p>
        </w:tc>
        <w:tc>
          <w:tcPr>
            <w:tcW w:w="2511" w:type="dxa"/>
          </w:tcPr>
          <w:p w14:paraId="61B95D88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31A3E" w:rsidRPr="00C619F8" w14:paraId="4851EAB1" w14:textId="77777777" w:rsidTr="000C7B4D">
        <w:tc>
          <w:tcPr>
            <w:tcW w:w="594" w:type="dxa"/>
          </w:tcPr>
          <w:p w14:paraId="5CF26CFD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14:paraId="5B4C013F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09" w:type="dxa"/>
          </w:tcPr>
          <w:p w14:paraId="0DD8B7D7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14:paraId="4E116070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14:paraId="0BAD7E69" w14:textId="00B4FDE6" w:rsidR="00B31A3E" w:rsidRPr="00C619F8" w:rsidRDefault="002E559A" w:rsidP="00777B93">
            <w:pPr>
              <w:jc w:val="right"/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>Укупно</w:t>
            </w:r>
            <w:proofErr w:type="spellEnd"/>
            <w:r w:rsidR="00B31A3E" w:rsidRPr="00C619F8"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>уговорене</w:t>
            </w:r>
            <w:proofErr w:type="spellEnd"/>
            <w:r w:rsidR="00B31A3E" w:rsidRPr="00C619F8"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>обавезе</w:t>
            </w:r>
            <w:proofErr w:type="spellEnd"/>
            <w:r w:rsidR="00B31A3E" w:rsidRPr="00C619F8"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>и</w:t>
            </w:r>
            <w:r w:rsidR="00B31A3E" w:rsidRPr="00C619F8"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>средства</w:t>
            </w:r>
            <w:proofErr w:type="spellEnd"/>
            <w:r w:rsidR="00B31A3E" w:rsidRPr="00C619F8"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>која</w:t>
            </w:r>
            <w:proofErr w:type="spellEnd"/>
            <w:r w:rsidR="00B31A3E" w:rsidRPr="00C619F8"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>је</w:t>
            </w:r>
            <w:proofErr w:type="spellEnd"/>
            <w:r w:rsidR="00B31A3E" w:rsidRPr="00C619F8"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>потребно</w:t>
            </w:r>
            <w:proofErr w:type="spellEnd"/>
            <w:r w:rsidR="00B31A3E" w:rsidRPr="00C619F8"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>планирати</w:t>
            </w:r>
            <w:proofErr w:type="spellEnd"/>
            <w:r w:rsidR="00B31A3E" w:rsidRPr="00C619F8"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>клас</w:t>
            </w:r>
            <w:r w:rsidR="00B31A3E" w:rsidRPr="00C619F8"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>.454 (</w:t>
            </w:r>
            <w:proofErr w:type="spellStart"/>
            <w:r>
              <w:rPr>
                <w:rFonts w:ascii="Calibri" w:hAnsi="Calibri"/>
                <w:b/>
                <w:i/>
                <w:iCs/>
                <w:sz w:val="20"/>
                <w:szCs w:val="20"/>
                <w:u w:val="single"/>
              </w:rPr>
              <w:t>П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>рограм</w:t>
            </w:r>
            <w:proofErr w:type="spellEnd"/>
            <w:r w:rsidR="00B31A3E" w:rsidRPr="00C619F8"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 – 17):</w:t>
            </w:r>
          </w:p>
          <w:p w14:paraId="19D72DD5" w14:textId="77777777" w:rsidR="00B31A3E" w:rsidRPr="00C619F8" w:rsidRDefault="00B31A3E" w:rsidP="00777B93">
            <w:pPr>
              <w:jc w:val="right"/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11" w:type="dxa"/>
          </w:tcPr>
          <w:p w14:paraId="6F05F3E2" w14:textId="77777777" w:rsidR="00B31A3E" w:rsidRPr="00C619F8" w:rsidRDefault="00B31A3E" w:rsidP="00777B93">
            <w:pPr>
              <w:jc w:val="right"/>
              <w:rPr>
                <w:rFonts w:ascii="Calibri" w:hAnsi="Calibri"/>
                <w:b/>
                <w:i/>
                <w:iCs/>
                <w:sz w:val="20"/>
                <w:szCs w:val="20"/>
              </w:rPr>
            </w:pPr>
          </w:p>
          <w:p w14:paraId="526A0515" w14:textId="77777777" w:rsidR="00B31A3E" w:rsidRPr="00C619F8" w:rsidRDefault="00B31A3E" w:rsidP="00777B93">
            <w:pPr>
              <w:jc w:val="right"/>
              <w:rPr>
                <w:rFonts w:ascii="Calibri" w:hAnsi="Calibri"/>
                <w:b/>
                <w:i/>
                <w:iCs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i/>
                <w:iCs/>
                <w:sz w:val="20"/>
                <w:szCs w:val="20"/>
              </w:rPr>
              <w:t>16.147.465</w:t>
            </w:r>
          </w:p>
        </w:tc>
      </w:tr>
      <w:tr w:rsidR="00B31A3E" w:rsidRPr="00C619F8" w14:paraId="231C09BE" w14:textId="77777777" w:rsidTr="000C7B4D">
        <w:trPr>
          <w:trHeight w:val="375"/>
        </w:trPr>
        <w:tc>
          <w:tcPr>
            <w:tcW w:w="594" w:type="dxa"/>
            <w:vMerge w:val="restart"/>
          </w:tcPr>
          <w:p w14:paraId="09A57001" w14:textId="673E958F" w:rsidR="00B31A3E" w:rsidRPr="00C619F8" w:rsidRDefault="002E559A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Ред</w:t>
            </w:r>
            <w:proofErr w:type="spellEnd"/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. </w:t>
            </w:r>
          </w:p>
          <w:p w14:paraId="2AC698D4" w14:textId="155D3FF2" w:rsidR="00B31A3E" w:rsidRPr="00C619F8" w:rsidRDefault="002E559A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807" w:type="dxa"/>
            <w:vMerge w:val="restart"/>
          </w:tcPr>
          <w:p w14:paraId="1FE1B4EA" w14:textId="7DAFF310" w:rsidR="00B31A3E" w:rsidRPr="00C619F8" w:rsidRDefault="002E559A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Пози</w:t>
            </w:r>
            <w:proofErr w:type="spellEnd"/>
          </w:p>
          <w:p w14:paraId="30E63BD1" w14:textId="46A32552" w:rsidR="00B31A3E" w:rsidRPr="00C619F8" w:rsidRDefault="002E559A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ција</w:t>
            </w:r>
            <w:proofErr w:type="spellEnd"/>
          </w:p>
        </w:tc>
        <w:tc>
          <w:tcPr>
            <w:tcW w:w="809" w:type="dxa"/>
            <w:vMerge w:val="restart"/>
          </w:tcPr>
          <w:p w14:paraId="0B918D5B" w14:textId="614B88D9" w:rsidR="00B31A3E" w:rsidRPr="00C619F8" w:rsidRDefault="002E559A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Извор</w:t>
            </w:r>
            <w:proofErr w:type="spellEnd"/>
          </w:p>
          <w:p w14:paraId="69E89A06" w14:textId="0FF11BBE" w:rsidR="00B31A3E" w:rsidRPr="00C619F8" w:rsidRDefault="002E559A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Фин</w:t>
            </w:r>
            <w:proofErr w:type="spellEnd"/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116" w:type="dxa"/>
            <w:vMerge w:val="restart"/>
          </w:tcPr>
          <w:p w14:paraId="1B69BA57" w14:textId="4402D676" w:rsidR="00B31A3E" w:rsidRPr="00C619F8" w:rsidRDefault="002E559A" w:rsidP="00777B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Класи</w:t>
            </w:r>
            <w:proofErr w:type="spellEnd"/>
          </w:p>
          <w:p w14:paraId="421E4D22" w14:textId="2FAE4F82" w:rsidR="00B31A3E" w:rsidRPr="00C619F8" w:rsidRDefault="002E559A" w:rsidP="00777B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фикација</w:t>
            </w:r>
            <w:proofErr w:type="spellEnd"/>
          </w:p>
        </w:tc>
        <w:tc>
          <w:tcPr>
            <w:tcW w:w="10020" w:type="dxa"/>
            <w:gridSpan w:val="2"/>
            <w:tcBorders>
              <w:bottom w:val="nil"/>
            </w:tcBorders>
          </w:tcPr>
          <w:p w14:paraId="1F81EDAA" w14:textId="6347860B" w:rsidR="00B31A3E" w:rsidRPr="00C619F8" w:rsidRDefault="002E559A" w:rsidP="00777B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>П</w:t>
            </w:r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b/>
                <w:sz w:val="20"/>
                <w:szCs w:val="20"/>
              </w:rPr>
              <w:t>Р</w:t>
            </w:r>
            <w:proofErr w:type="gramEnd"/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О</w:t>
            </w:r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Г</w:t>
            </w:r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Р</w:t>
            </w:r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А</w:t>
            </w:r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М</w:t>
            </w:r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 -  7</w:t>
            </w:r>
          </w:p>
          <w:p w14:paraId="56876434" w14:textId="53E042BE" w:rsidR="00B31A3E" w:rsidRPr="00C619F8" w:rsidRDefault="002E559A" w:rsidP="00777B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Организација</w:t>
            </w:r>
            <w:proofErr w:type="spellEnd"/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саобраћаја</w:t>
            </w:r>
            <w:proofErr w:type="spellEnd"/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саобраћајна</w:t>
            </w:r>
            <w:proofErr w:type="spellEnd"/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инфраструктура</w:t>
            </w:r>
            <w:proofErr w:type="spellEnd"/>
          </w:p>
        </w:tc>
      </w:tr>
      <w:tr w:rsidR="00B31A3E" w:rsidRPr="00C619F8" w14:paraId="3C639F4A" w14:textId="77777777" w:rsidTr="000C7B4D">
        <w:trPr>
          <w:trHeight w:val="420"/>
        </w:trPr>
        <w:tc>
          <w:tcPr>
            <w:tcW w:w="594" w:type="dxa"/>
            <w:vMerge/>
          </w:tcPr>
          <w:p w14:paraId="05AE7241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14:paraId="1061CBE2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09" w:type="dxa"/>
            <w:vMerge/>
          </w:tcPr>
          <w:p w14:paraId="12D74D49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14:paraId="68BC9520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14:paraId="25B1E1E4" w14:textId="478630CC" w:rsidR="00B31A3E" w:rsidRPr="00C619F8" w:rsidRDefault="002E559A" w:rsidP="00777B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Зграде</w:t>
            </w:r>
            <w:proofErr w:type="spellEnd"/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грађевински</w:t>
            </w:r>
            <w:proofErr w:type="spellEnd"/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>објекти</w:t>
            </w:r>
            <w:proofErr w:type="spellEnd"/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 –</w:t>
            </w:r>
            <w:proofErr w:type="gramEnd"/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уговорено</w:t>
            </w:r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>-</w:t>
            </w:r>
            <w:r>
              <w:rPr>
                <w:rFonts w:ascii="Calibri" w:hAnsi="Calibri"/>
                <w:b/>
                <w:sz w:val="20"/>
                <w:szCs w:val="20"/>
              </w:rPr>
              <w:t>класификација</w:t>
            </w:r>
            <w:proofErr w:type="spellEnd"/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425 191</w:t>
            </w:r>
          </w:p>
        </w:tc>
        <w:tc>
          <w:tcPr>
            <w:tcW w:w="2511" w:type="dxa"/>
          </w:tcPr>
          <w:p w14:paraId="3433A592" w14:textId="30EFE9DD" w:rsidR="00B31A3E" w:rsidRPr="00C619F8" w:rsidRDefault="002E559A" w:rsidP="00777B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>План</w:t>
            </w:r>
            <w:proofErr w:type="spellEnd"/>
            <w:r w:rsidR="00B31A3E" w:rsidRPr="00C619F8">
              <w:rPr>
                <w:rFonts w:ascii="Calibri" w:hAnsi="Calibri"/>
                <w:b/>
                <w:sz w:val="20"/>
                <w:szCs w:val="20"/>
              </w:rPr>
              <w:t xml:space="preserve">  2023</w:t>
            </w:r>
            <w:proofErr w:type="gramEnd"/>
          </w:p>
        </w:tc>
      </w:tr>
      <w:tr w:rsidR="00B31A3E" w:rsidRPr="00C619F8" w14:paraId="35A4A4AC" w14:textId="77777777" w:rsidTr="000C7B4D">
        <w:trPr>
          <w:trHeight w:val="420"/>
        </w:trPr>
        <w:tc>
          <w:tcPr>
            <w:tcW w:w="594" w:type="dxa"/>
          </w:tcPr>
          <w:p w14:paraId="54E2BE23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1.</w:t>
            </w:r>
          </w:p>
        </w:tc>
        <w:tc>
          <w:tcPr>
            <w:tcW w:w="807" w:type="dxa"/>
          </w:tcPr>
          <w:p w14:paraId="19A51FE8" w14:textId="77777777" w:rsidR="00B31A3E" w:rsidRPr="00C619F8" w:rsidRDefault="00B31A3E" w:rsidP="00777B9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C619F8">
              <w:rPr>
                <w:rFonts w:ascii="Calibri" w:hAnsi="Calibri"/>
                <w:bCs/>
                <w:sz w:val="20"/>
                <w:szCs w:val="20"/>
              </w:rPr>
              <w:t>90/0</w:t>
            </w:r>
          </w:p>
        </w:tc>
        <w:tc>
          <w:tcPr>
            <w:tcW w:w="809" w:type="dxa"/>
          </w:tcPr>
          <w:p w14:paraId="6EC5BCED" w14:textId="77777777" w:rsidR="00B31A3E" w:rsidRPr="00C619F8" w:rsidRDefault="00B31A3E" w:rsidP="00777B93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C619F8">
              <w:rPr>
                <w:rFonts w:ascii="Calibri" w:hAnsi="Calibri"/>
                <w:bCs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32EDD266" w14:textId="77777777" w:rsidR="00B31A3E" w:rsidRPr="00C619F8" w:rsidRDefault="00B31A3E" w:rsidP="00777B93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C619F8">
              <w:rPr>
                <w:rFonts w:ascii="Calibri" w:hAnsi="Calibri"/>
                <w:bCs/>
                <w:sz w:val="20"/>
                <w:szCs w:val="20"/>
              </w:rPr>
              <w:t>425</w:t>
            </w:r>
          </w:p>
        </w:tc>
        <w:tc>
          <w:tcPr>
            <w:tcW w:w="7509" w:type="dxa"/>
          </w:tcPr>
          <w:p w14:paraId="68AD6819" w14:textId="5F1762F5" w:rsidR="00B31A3E" w:rsidRPr="00C619F8" w:rsidRDefault="002E559A" w:rsidP="00777B9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Извођење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радова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на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одржавању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поправци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постојећих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путева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улица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путних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објеката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неуређених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водотокова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сливова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земљани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радови</w:t>
            </w:r>
            <w:proofErr w:type="spellEnd"/>
          </w:p>
        </w:tc>
        <w:tc>
          <w:tcPr>
            <w:tcW w:w="2511" w:type="dxa"/>
          </w:tcPr>
          <w:p w14:paraId="5F7F6723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236.210</w:t>
            </w:r>
          </w:p>
        </w:tc>
      </w:tr>
      <w:tr w:rsidR="00B31A3E" w:rsidRPr="00C619F8" w14:paraId="23185A11" w14:textId="77777777" w:rsidTr="000C7B4D">
        <w:trPr>
          <w:trHeight w:val="420"/>
        </w:trPr>
        <w:tc>
          <w:tcPr>
            <w:tcW w:w="594" w:type="dxa"/>
          </w:tcPr>
          <w:p w14:paraId="084E3719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2.</w:t>
            </w:r>
          </w:p>
        </w:tc>
        <w:tc>
          <w:tcPr>
            <w:tcW w:w="807" w:type="dxa"/>
          </w:tcPr>
          <w:p w14:paraId="3BA4810A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90/0</w:t>
            </w:r>
          </w:p>
        </w:tc>
        <w:tc>
          <w:tcPr>
            <w:tcW w:w="809" w:type="dxa"/>
          </w:tcPr>
          <w:p w14:paraId="30F736FF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1705B0BA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425</w:t>
            </w:r>
          </w:p>
        </w:tc>
        <w:tc>
          <w:tcPr>
            <w:tcW w:w="7509" w:type="dxa"/>
          </w:tcPr>
          <w:p w14:paraId="50598C1D" w14:textId="5A91D66D" w:rsidR="00B31A3E" w:rsidRPr="00C619F8" w:rsidRDefault="002E559A" w:rsidP="00777B9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Извођење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радова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на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путним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правцима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z w:val="20"/>
                <w:szCs w:val="20"/>
              </w:rPr>
              <w:t>земљани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радови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у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МЗ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Камена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Гора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Тоци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Сопотница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Мијани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Звјезд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Јабука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Бабине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Правошево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Аљиновићи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Каћево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Џурово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Косатица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Милошев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</w:rPr>
              <w:t>до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>,(</w:t>
            </w:r>
            <w:proofErr w:type="gramEnd"/>
            <w:r w:rsidR="00B31A3E" w:rsidRPr="00C619F8">
              <w:rPr>
                <w:rFonts w:ascii="Calibri" w:hAnsi="Calibri"/>
                <w:sz w:val="20"/>
                <w:szCs w:val="20"/>
              </w:rPr>
              <w:t>23-01/2022)</w:t>
            </w:r>
          </w:p>
        </w:tc>
        <w:tc>
          <w:tcPr>
            <w:tcW w:w="2511" w:type="dxa"/>
          </w:tcPr>
          <w:p w14:paraId="16610563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2.734.944</w:t>
            </w:r>
          </w:p>
        </w:tc>
      </w:tr>
      <w:tr w:rsidR="00B31A3E" w:rsidRPr="00C619F8" w14:paraId="190A1710" w14:textId="77777777" w:rsidTr="000C7B4D">
        <w:trPr>
          <w:trHeight w:val="420"/>
        </w:trPr>
        <w:tc>
          <w:tcPr>
            <w:tcW w:w="594" w:type="dxa"/>
          </w:tcPr>
          <w:p w14:paraId="7844135E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3.</w:t>
            </w:r>
          </w:p>
        </w:tc>
        <w:tc>
          <w:tcPr>
            <w:tcW w:w="807" w:type="dxa"/>
          </w:tcPr>
          <w:p w14:paraId="66A7EB24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90/0</w:t>
            </w:r>
          </w:p>
        </w:tc>
        <w:tc>
          <w:tcPr>
            <w:tcW w:w="809" w:type="dxa"/>
          </w:tcPr>
          <w:p w14:paraId="52F4B6CB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1115671C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425</w:t>
            </w:r>
          </w:p>
        </w:tc>
        <w:tc>
          <w:tcPr>
            <w:tcW w:w="7509" w:type="dxa"/>
          </w:tcPr>
          <w:p w14:paraId="7D215D15" w14:textId="5CC4F588" w:rsidR="00B31A3E" w:rsidRPr="00C619F8" w:rsidRDefault="002E559A" w:rsidP="00777B9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Извођење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радова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на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путним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правцима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z w:val="20"/>
                <w:szCs w:val="20"/>
              </w:rPr>
              <w:t>земљани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радови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у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МЗ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Пријепоље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Велика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Жупа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Ивање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Коловрат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Дренова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Милешево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Расно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Седобро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Хисарџик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</w:rPr>
              <w:t>Сељашница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>,(</w:t>
            </w:r>
            <w:proofErr w:type="gramEnd"/>
            <w:r w:rsidR="00B31A3E" w:rsidRPr="00C619F8">
              <w:rPr>
                <w:rFonts w:ascii="Calibri" w:hAnsi="Calibri"/>
                <w:sz w:val="20"/>
                <w:szCs w:val="20"/>
              </w:rPr>
              <w:t>23-01/2022)</w:t>
            </w:r>
          </w:p>
        </w:tc>
        <w:tc>
          <w:tcPr>
            <w:tcW w:w="2511" w:type="dxa"/>
          </w:tcPr>
          <w:p w14:paraId="03FCEC83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2.416.752</w:t>
            </w:r>
          </w:p>
        </w:tc>
      </w:tr>
      <w:tr w:rsidR="00B31A3E" w:rsidRPr="00C619F8" w14:paraId="39739C77" w14:textId="77777777" w:rsidTr="000C7B4D">
        <w:trPr>
          <w:trHeight w:val="420"/>
        </w:trPr>
        <w:tc>
          <w:tcPr>
            <w:tcW w:w="594" w:type="dxa"/>
          </w:tcPr>
          <w:p w14:paraId="33238081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4.</w:t>
            </w:r>
          </w:p>
        </w:tc>
        <w:tc>
          <w:tcPr>
            <w:tcW w:w="807" w:type="dxa"/>
          </w:tcPr>
          <w:p w14:paraId="74059779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90/0</w:t>
            </w:r>
          </w:p>
        </w:tc>
        <w:tc>
          <w:tcPr>
            <w:tcW w:w="809" w:type="dxa"/>
          </w:tcPr>
          <w:p w14:paraId="1590E928" w14:textId="77777777" w:rsidR="00B31A3E" w:rsidRPr="00C619F8" w:rsidRDefault="00B31A3E" w:rsidP="00777B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734D6218" w14:textId="77777777" w:rsidR="00B31A3E" w:rsidRPr="00C619F8" w:rsidRDefault="00B31A3E" w:rsidP="00777B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425</w:t>
            </w:r>
          </w:p>
        </w:tc>
        <w:tc>
          <w:tcPr>
            <w:tcW w:w="7509" w:type="dxa"/>
          </w:tcPr>
          <w:p w14:paraId="7AB92641" w14:textId="4FC898E8" w:rsidR="00B31A3E" w:rsidRPr="00C619F8" w:rsidRDefault="002E559A" w:rsidP="00777B93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Рехабилитаија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поправка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одржавање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осталих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постојећих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путних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праваца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у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Месним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заједницама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Сељашница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Велика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Жупа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Ивање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у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општини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</w:rPr>
              <w:t>Пријепоље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>(</w:t>
            </w:r>
            <w:proofErr w:type="gramEnd"/>
            <w:r w:rsidR="00B31A3E" w:rsidRPr="00C619F8">
              <w:rPr>
                <w:rFonts w:ascii="Calibri" w:hAnsi="Calibri"/>
                <w:sz w:val="20"/>
                <w:szCs w:val="20"/>
              </w:rPr>
              <w:t>22-02/2022-</w:t>
            </w:r>
            <w:r>
              <w:rPr>
                <w:rFonts w:ascii="Calibri" w:hAnsi="Calibri"/>
                <w:sz w:val="20"/>
                <w:szCs w:val="20"/>
              </w:rPr>
              <w:t>пар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>. 1)</w:t>
            </w:r>
          </w:p>
        </w:tc>
        <w:tc>
          <w:tcPr>
            <w:tcW w:w="2511" w:type="dxa"/>
          </w:tcPr>
          <w:p w14:paraId="2BFD8F6A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2.683.147</w:t>
            </w:r>
          </w:p>
        </w:tc>
      </w:tr>
      <w:tr w:rsidR="00B31A3E" w:rsidRPr="00C619F8" w14:paraId="4DA18DD3" w14:textId="77777777" w:rsidTr="000C7B4D">
        <w:trPr>
          <w:trHeight w:val="420"/>
        </w:trPr>
        <w:tc>
          <w:tcPr>
            <w:tcW w:w="594" w:type="dxa"/>
          </w:tcPr>
          <w:p w14:paraId="23465B99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5.</w:t>
            </w:r>
          </w:p>
        </w:tc>
        <w:tc>
          <w:tcPr>
            <w:tcW w:w="807" w:type="dxa"/>
          </w:tcPr>
          <w:p w14:paraId="5D34B24E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90/0</w:t>
            </w:r>
          </w:p>
        </w:tc>
        <w:tc>
          <w:tcPr>
            <w:tcW w:w="809" w:type="dxa"/>
          </w:tcPr>
          <w:p w14:paraId="49A93D3E" w14:textId="77777777" w:rsidR="00B31A3E" w:rsidRPr="00C619F8" w:rsidRDefault="00B31A3E" w:rsidP="00777B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7C9F445E" w14:textId="77777777" w:rsidR="00B31A3E" w:rsidRPr="00C619F8" w:rsidRDefault="00B31A3E" w:rsidP="00777B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425</w:t>
            </w:r>
          </w:p>
        </w:tc>
        <w:tc>
          <w:tcPr>
            <w:tcW w:w="7509" w:type="dxa"/>
          </w:tcPr>
          <w:p w14:paraId="050EC9FB" w14:textId="063C8F93" w:rsidR="00B31A3E" w:rsidRPr="00C619F8" w:rsidRDefault="002E559A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Рехабилитаија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поправка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и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одржавање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осталих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постојећих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путних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праваца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у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Месним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заједницама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Бродарево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Јабука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Сељашница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и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Џурово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у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општини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Пријепоље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(22-02/2022-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пар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.2)</w:t>
            </w:r>
          </w:p>
        </w:tc>
        <w:tc>
          <w:tcPr>
            <w:tcW w:w="2511" w:type="dxa"/>
          </w:tcPr>
          <w:p w14:paraId="2367512A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6.746.803,20</w:t>
            </w:r>
          </w:p>
        </w:tc>
      </w:tr>
      <w:tr w:rsidR="00B31A3E" w:rsidRPr="00C619F8" w14:paraId="1800C62B" w14:textId="77777777" w:rsidTr="000C7B4D">
        <w:trPr>
          <w:trHeight w:val="420"/>
        </w:trPr>
        <w:tc>
          <w:tcPr>
            <w:tcW w:w="594" w:type="dxa"/>
          </w:tcPr>
          <w:p w14:paraId="49CAC220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807" w:type="dxa"/>
          </w:tcPr>
          <w:p w14:paraId="028623BD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90/0</w:t>
            </w:r>
          </w:p>
        </w:tc>
        <w:tc>
          <w:tcPr>
            <w:tcW w:w="809" w:type="dxa"/>
          </w:tcPr>
          <w:p w14:paraId="6F15C287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30D4B014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425</w:t>
            </w:r>
          </w:p>
        </w:tc>
        <w:tc>
          <w:tcPr>
            <w:tcW w:w="7509" w:type="dxa"/>
          </w:tcPr>
          <w:p w14:paraId="6A73C38F" w14:textId="69878DEB" w:rsidR="00B31A3E" w:rsidRPr="00C619F8" w:rsidRDefault="002E559A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Рехабилитаија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поправка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и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одржавање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осталих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постојећих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путних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праваца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у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Месним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заједницама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Пријепоље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и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Седобро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у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општини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Пријепоље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(22-02/2022-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пар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. 3)</w:t>
            </w:r>
          </w:p>
        </w:tc>
        <w:tc>
          <w:tcPr>
            <w:tcW w:w="2511" w:type="dxa"/>
          </w:tcPr>
          <w:p w14:paraId="76222C0C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5.846.663,48</w:t>
            </w:r>
          </w:p>
        </w:tc>
      </w:tr>
      <w:tr w:rsidR="00B31A3E" w:rsidRPr="00C619F8" w14:paraId="7FD89CA9" w14:textId="77777777" w:rsidTr="000C7B4D">
        <w:trPr>
          <w:trHeight w:val="683"/>
        </w:trPr>
        <w:tc>
          <w:tcPr>
            <w:tcW w:w="594" w:type="dxa"/>
          </w:tcPr>
          <w:p w14:paraId="70BF1232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7.</w:t>
            </w:r>
          </w:p>
        </w:tc>
        <w:tc>
          <w:tcPr>
            <w:tcW w:w="807" w:type="dxa"/>
          </w:tcPr>
          <w:p w14:paraId="6D29F94E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90/0</w:t>
            </w:r>
          </w:p>
        </w:tc>
        <w:tc>
          <w:tcPr>
            <w:tcW w:w="809" w:type="dxa"/>
          </w:tcPr>
          <w:p w14:paraId="7E4E09F6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12E12079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425</w:t>
            </w:r>
          </w:p>
        </w:tc>
        <w:tc>
          <w:tcPr>
            <w:tcW w:w="7509" w:type="dxa"/>
          </w:tcPr>
          <w:p w14:paraId="61A79068" w14:textId="133AE7A3" w:rsidR="00B31A3E" w:rsidRPr="00C619F8" w:rsidRDefault="002E559A" w:rsidP="00777B93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Рехабилитација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поправка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и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одржавање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осталих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постојећих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путних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параваца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–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асвалтни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и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др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.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Радови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–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Крпљење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ударних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рупа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и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пресвлачење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оштећених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површина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асвалтне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коловозне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конструкције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(48-01/2022)</w:t>
            </w:r>
          </w:p>
        </w:tc>
        <w:tc>
          <w:tcPr>
            <w:tcW w:w="2511" w:type="dxa"/>
          </w:tcPr>
          <w:p w14:paraId="745BC670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1.241.664</w:t>
            </w:r>
          </w:p>
        </w:tc>
      </w:tr>
      <w:tr w:rsidR="00B31A3E" w:rsidRPr="00C619F8" w14:paraId="3F7A8BFA" w14:textId="77777777" w:rsidTr="000C7B4D">
        <w:trPr>
          <w:trHeight w:val="420"/>
        </w:trPr>
        <w:tc>
          <w:tcPr>
            <w:tcW w:w="594" w:type="dxa"/>
          </w:tcPr>
          <w:p w14:paraId="33FF07D7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8.</w:t>
            </w:r>
          </w:p>
        </w:tc>
        <w:tc>
          <w:tcPr>
            <w:tcW w:w="807" w:type="dxa"/>
          </w:tcPr>
          <w:p w14:paraId="59DC941A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90/0</w:t>
            </w:r>
          </w:p>
        </w:tc>
        <w:tc>
          <w:tcPr>
            <w:tcW w:w="809" w:type="dxa"/>
          </w:tcPr>
          <w:p w14:paraId="7E2A90D8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4203A1C9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425</w:t>
            </w:r>
          </w:p>
        </w:tc>
        <w:tc>
          <w:tcPr>
            <w:tcW w:w="7509" w:type="dxa"/>
          </w:tcPr>
          <w:p w14:paraId="2062647A" w14:textId="0DC4C77F" w:rsidR="00B31A3E" w:rsidRPr="00C619F8" w:rsidRDefault="002E559A" w:rsidP="00777B9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Рехабилитација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поправка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одржавање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осталих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постојећих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путних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праваца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асвалтни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др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Радови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– </w:t>
            </w:r>
            <w:r>
              <w:rPr>
                <w:rFonts w:ascii="Calibri" w:hAnsi="Calibri"/>
                <w:sz w:val="20"/>
                <w:szCs w:val="20"/>
              </w:rPr>
              <w:t>у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месним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заједницама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Велика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Жупа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и</w:t>
            </w:r>
            <w:r w:rsidR="00B31A3E" w:rsidRPr="00C619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</w:rPr>
              <w:t>Пријепоље</w:t>
            </w:r>
            <w:proofErr w:type="spellEnd"/>
            <w:r w:rsidR="00B31A3E" w:rsidRPr="00C619F8">
              <w:rPr>
                <w:rFonts w:ascii="Calibri" w:hAnsi="Calibri"/>
                <w:sz w:val="20"/>
                <w:szCs w:val="20"/>
              </w:rPr>
              <w:t>(</w:t>
            </w:r>
            <w:proofErr w:type="gramEnd"/>
            <w:r w:rsidR="00B31A3E" w:rsidRPr="00C619F8">
              <w:rPr>
                <w:rFonts w:ascii="Calibri" w:hAnsi="Calibri"/>
                <w:sz w:val="20"/>
                <w:szCs w:val="20"/>
              </w:rPr>
              <w:t>48-02/2022)</w:t>
            </w:r>
          </w:p>
        </w:tc>
        <w:tc>
          <w:tcPr>
            <w:tcW w:w="2511" w:type="dxa"/>
          </w:tcPr>
          <w:p w14:paraId="79B56898" w14:textId="77777777" w:rsidR="00B31A3E" w:rsidRPr="00C619F8" w:rsidRDefault="00B31A3E" w:rsidP="00777B9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C619F8">
              <w:rPr>
                <w:rFonts w:ascii="Calibri" w:hAnsi="Calibri"/>
                <w:bCs/>
                <w:sz w:val="20"/>
                <w:szCs w:val="20"/>
              </w:rPr>
              <w:t>2.182.800</w:t>
            </w:r>
          </w:p>
        </w:tc>
      </w:tr>
      <w:tr w:rsidR="00B31A3E" w:rsidRPr="00C619F8" w14:paraId="5316AD0D" w14:textId="77777777" w:rsidTr="000C7B4D">
        <w:trPr>
          <w:trHeight w:val="420"/>
        </w:trPr>
        <w:tc>
          <w:tcPr>
            <w:tcW w:w="594" w:type="dxa"/>
          </w:tcPr>
          <w:p w14:paraId="5B58B9EE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9.</w:t>
            </w:r>
          </w:p>
        </w:tc>
        <w:tc>
          <w:tcPr>
            <w:tcW w:w="807" w:type="dxa"/>
          </w:tcPr>
          <w:p w14:paraId="75E1BD91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90/0</w:t>
            </w:r>
          </w:p>
        </w:tc>
        <w:tc>
          <w:tcPr>
            <w:tcW w:w="809" w:type="dxa"/>
          </w:tcPr>
          <w:p w14:paraId="70326945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58FD772C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425</w:t>
            </w:r>
          </w:p>
        </w:tc>
        <w:tc>
          <w:tcPr>
            <w:tcW w:w="7509" w:type="dxa"/>
          </w:tcPr>
          <w:p w14:paraId="0ED1BD9C" w14:textId="3256F281" w:rsidR="00B31A3E" w:rsidRPr="00C619F8" w:rsidRDefault="002E559A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Извођење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радова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на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путним</w:t>
            </w:r>
            <w:proofErr w:type="spellEnd"/>
            <w:r w:rsidR="00B31A3E" w:rsidRPr="00C619F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правцима</w:t>
            </w:r>
            <w:proofErr w:type="spellEnd"/>
            <w:r w:rsidR="00B31A3E" w:rsidRPr="00C619F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у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МЗ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: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Дренова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Милошев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до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Милешева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Каћево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и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Тоци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(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шумски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путеви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511" w:type="dxa"/>
          </w:tcPr>
          <w:p w14:paraId="1F63CF5C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1.337.460</w:t>
            </w:r>
          </w:p>
        </w:tc>
      </w:tr>
      <w:tr w:rsidR="00B31A3E" w:rsidRPr="00C619F8" w14:paraId="3E075416" w14:textId="77777777" w:rsidTr="000C7B4D">
        <w:trPr>
          <w:trHeight w:val="420"/>
        </w:trPr>
        <w:tc>
          <w:tcPr>
            <w:tcW w:w="594" w:type="dxa"/>
          </w:tcPr>
          <w:p w14:paraId="27F9A125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10.</w:t>
            </w:r>
          </w:p>
        </w:tc>
        <w:tc>
          <w:tcPr>
            <w:tcW w:w="807" w:type="dxa"/>
          </w:tcPr>
          <w:p w14:paraId="2EA7BE9E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90/0</w:t>
            </w:r>
          </w:p>
        </w:tc>
        <w:tc>
          <w:tcPr>
            <w:tcW w:w="809" w:type="dxa"/>
          </w:tcPr>
          <w:p w14:paraId="74487362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1A7F7B74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425</w:t>
            </w:r>
          </w:p>
        </w:tc>
        <w:tc>
          <w:tcPr>
            <w:tcW w:w="7509" w:type="dxa"/>
          </w:tcPr>
          <w:p w14:paraId="27AFC691" w14:textId="6C94198D" w:rsidR="00B31A3E" w:rsidRPr="00C619F8" w:rsidRDefault="002E559A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Извођење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радова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на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путним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правцима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у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МЗ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: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Слатина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Бродарево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Орашац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Камена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Гора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Сопотница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и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Страњани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(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шумски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путеви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511" w:type="dxa"/>
          </w:tcPr>
          <w:p w14:paraId="1D616FB6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1.688.400</w:t>
            </w:r>
          </w:p>
        </w:tc>
      </w:tr>
      <w:tr w:rsidR="00B31A3E" w:rsidRPr="00C619F8" w14:paraId="274BEA30" w14:textId="77777777" w:rsidTr="000C7B4D">
        <w:trPr>
          <w:trHeight w:val="420"/>
        </w:trPr>
        <w:tc>
          <w:tcPr>
            <w:tcW w:w="594" w:type="dxa"/>
          </w:tcPr>
          <w:p w14:paraId="3A31A7F5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11.</w:t>
            </w:r>
          </w:p>
        </w:tc>
        <w:tc>
          <w:tcPr>
            <w:tcW w:w="807" w:type="dxa"/>
          </w:tcPr>
          <w:p w14:paraId="1E054549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90/0</w:t>
            </w:r>
          </w:p>
        </w:tc>
        <w:tc>
          <w:tcPr>
            <w:tcW w:w="809" w:type="dxa"/>
          </w:tcPr>
          <w:p w14:paraId="4B3FCED8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14:paraId="69EF1FB0" w14:textId="77777777" w:rsidR="00B31A3E" w:rsidRPr="00C619F8" w:rsidRDefault="00B31A3E" w:rsidP="00777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425</w:t>
            </w:r>
          </w:p>
        </w:tc>
        <w:tc>
          <w:tcPr>
            <w:tcW w:w="7509" w:type="dxa"/>
          </w:tcPr>
          <w:p w14:paraId="159FA05F" w14:textId="0352F55C" w:rsidR="00B31A3E" w:rsidRPr="00C619F8" w:rsidRDefault="002E559A" w:rsidP="00777B93">
            <w:pP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Рехабилитација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поправка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и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одржавање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осталих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постојећих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путних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праваца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-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асвалтни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и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др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.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радови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–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у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месним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заједницама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Велика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Жупа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Ивање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и</w:t>
            </w:r>
            <w:r w:rsidR="00B31A3E" w:rsidRPr="00C619F8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Пријепоље</w:t>
            </w:r>
          </w:p>
        </w:tc>
        <w:tc>
          <w:tcPr>
            <w:tcW w:w="2511" w:type="dxa"/>
          </w:tcPr>
          <w:p w14:paraId="27D81289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4.926.120</w:t>
            </w:r>
          </w:p>
        </w:tc>
      </w:tr>
      <w:tr w:rsidR="00B31A3E" w:rsidRPr="00C619F8" w14:paraId="0B3C66B5" w14:textId="77777777" w:rsidTr="000C7B4D">
        <w:trPr>
          <w:trHeight w:val="420"/>
        </w:trPr>
        <w:tc>
          <w:tcPr>
            <w:tcW w:w="594" w:type="dxa"/>
          </w:tcPr>
          <w:p w14:paraId="2663F3CE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14:paraId="638CDA6F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9" w:type="dxa"/>
          </w:tcPr>
          <w:p w14:paraId="2DA4C1CC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6" w:type="dxa"/>
          </w:tcPr>
          <w:p w14:paraId="24AB710C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09" w:type="dxa"/>
          </w:tcPr>
          <w:p w14:paraId="601CAD34" w14:textId="7894B510" w:rsidR="00B31A3E" w:rsidRPr="00C619F8" w:rsidRDefault="002E559A" w:rsidP="00777B93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  <w:t>Укупно</w:t>
            </w:r>
            <w:proofErr w:type="spellEnd"/>
            <w:r w:rsidR="00B31A3E" w:rsidRPr="00C619F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  <w:t>уговорене</w:t>
            </w:r>
            <w:proofErr w:type="spellEnd"/>
            <w:r w:rsidR="00B31A3E" w:rsidRPr="00C619F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  <w:t>обавезе</w:t>
            </w:r>
            <w:proofErr w:type="spellEnd"/>
            <w:r w:rsidR="00B31A3E" w:rsidRPr="00C619F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  <w:t>и</w:t>
            </w:r>
            <w:r w:rsidR="00B31A3E" w:rsidRPr="00C619F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  <w:t>средства</w:t>
            </w:r>
            <w:proofErr w:type="spellEnd"/>
            <w:r w:rsidR="00B31A3E" w:rsidRPr="00C619F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  <w:t>која</w:t>
            </w:r>
            <w:proofErr w:type="spellEnd"/>
            <w:r w:rsidR="00B31A3E" w:rsidRPr="00C619F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  <w:t>је</w:t>
            </w:r>
            <w:proofErr w:type="spellEnd"/>
            <w:r w:rsidR="00B31A3E" w:rsidRPr="00C619F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  <w:t>потребно</w:t>
            </w:r>
            <w:proofErr w:type="spellEnd"/>
          </w:p>
          <w:p w14:paraId="472D878C" w14:textId="0AA873A6" w:rsidR="00B31A3E" w:rsidRPr="00C619F8" w:rsidRDefault="002E559A" w:rsidP="00777B93">
            <w:pPr>
              <w:jc w:val="right"/>
              <w:rPr>
                <w:rFonts w:ascii="Calibri" w:hAnsi="Calibri" w:cs="Calibri"/>
                <w:bCs/>
                <w:i/>
                <w:iCs/>
                <w:sz w:val="20"/>
                <w:szCs w:val="20"/>
                <w:lang w:val="sr-Cyrl-CS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  <w:t>планирати</w:t>
            </w:r>
            <w:proofErr w:type="spellEnd"/>
            <w:r w:rsidR="00B31A3E" w:rsidRPr="00C619F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sr-Cyrl-CS"/>
              </w:rPr>
              <w:t xml:space="preserve"> ,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sr-Cyrl-CS"/>
              </w:rPr>
              <w:t>клас</w:t>
            </w:r>
            <w:proofErr w:type="gramEnd"/>
            <w:r w:rsidR="00B31A3E" w:rsidRPr="00C619F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sr-Cyrl-CS"/>
              </w:rPr>
              <w:t>. 425</w:t>
            </w:r>
            <w:r w:rsidR="00B31A3E" w:rsidRPr="00C619F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  <w:t>Програм</w:t>
            </w:r>
            <w:proofErr w:type="spellEnd"/>
            <w:r w:rsidR="00B31A3E" w:rsidRPr="00C619F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 – 7 )</w:t>
            </w:r>
            <w:r w:rsidR="00B31A3E" w:rsidRPr="00C619F8">
              <w:rPr>
                <w:rFonts w:ascii="Calibri" w:hAnsi="Calibri" w:cs="Calibri"/>
                <w:bCs/>
                <w:i/>
                <w:iCs/>
                <w:sz w:val="20"/>
                <w:szCs w:val="20"/>
                <w:lang w:val="sr-Cyrl-CS"/>
              </w:rPr>
              <w:t>:</w:t>
            </w:r>
          </w:p>
          <w:p w14:paraId="38B5CFAA" w14:textId="77777777" w:rsidR="00B31A3E" w:rsidRPr="00C619F8" w:rsidRDefault="00B31A3E" w:rsidP="00777B93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2511" w:type="dxa"/>
          </w:tcPr>
          <w:p w14:paraId="31EC8360" w14:textId="77777777" w:rsidR="00B31A3E" w:rsidRPr="00C619F8" w:rsidRDefault="00B31A3E" w:rsidP="00777B93">
            <w:pPr>
              <w:jc w:val="right"/>
              <w:rPr>
                <w:rFonts w:ascii="Calibri" w:hAnsi="Calibri"/>
                <w:b/>
                <w:i/>
                <w:iCs/>
                <w:sz w:val="20"/>
                <w:szCs w:val="20"/>
              </w:rPr>
            </w:pPr>
          </w:p>
          <w:p w14:paraId="5978D2D0" w14:textId="77777777" w:rsidR="00B31A3E" w:rsidRPr="00C619F8" w:rsidRDefault="00B31A3E" w:rsidP="00777B93">
            <w:pPr>
              <w:jc w:val="right"/>
              <w:rPr>
                <w:rFonts w:ascii="Calibri" w:hAnsi="Calibri"/>
                <w:b/>
                <w:i/>
                <w:iCs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i/>
                <w:iCs/>
                <w:sz w:val="20"/>
                <w:szCs w:val="20"/>
              </w:rPr>
              <w:t>32.040.963,68</w:t>
            </w:r>
          </w:p>
        </w:tc>
      </w:tr>
      <w:tr w:rsidR="00B31A3E" w:rsidRPr="00C619F8" w14:paraId="217B60B9" w14:textId="77777777" w:rsidTr="000C7B4D">
        <w:trPr>
          <w:trHeight w:val="420"/>
        </w:trPr>
        <w:tc>
          <w:tcPr>
            <w:tcW w:w="594" w:type="dxa"/>
          </w:tcPr>
          <w:p w14:paraId="273CEBDF" w14:textId="77777777" w:rsidR="00B31A3E" w:rsidRPr="00C619F8" w:rsidRDefault="00B31A3E" w:rsidP="00777B9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14:paraId="673193BD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9" w:type="dxa"/>
          </w:tcPr>
          <w:p w14:paraId="73FDAFAB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6" w:type="dxa"/>
          </w:tcPr>
          <w:p w14:paraId="6649368B" w14:textId="77777777" w:rsidR="00B31A3E" w:rsidRPr="00C619F8" w:rsidRDefault="00B31A3E" w:rsidP="00777B9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09" w:type="dxa"/>
          </w:tcPr>
          <w:p w14:paraId="21BE636A" w14:textId="39242219" w:rsidR="00B31A3E" w:rsidRPr="00C619F8" w:rsidRDefault="002E559A" w:rsidP="00777B93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sr-Cyrl-CS"/>
              </w:rPr>
              <w:t>Укупно</w:t>
            </w:r>
            <w:r w:rsidR="00B31A3E" w:rsidRPr="00C619F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sr-Cyrl-CS"/>
              </w:rPr>
              <w:t>пренете</w:t>
            </w:r>
            <w:r w:rsidR="00B31A3E" w:rsidRPr="00C619F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sr-Cyrl-CS"/>
              </w:rPr>
              <w:t>обавезе</w:t>
            </w:r>
            <w:r w:rsidR="00B31A3E" w:rsidRPr="00C619F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sr-Cyrl-CS"/>
              </w:rPr>
              <w:t xml:space="preserve">  </w:t>
            </w:r>
            <w:r w:rsidR="00B31A3E" w:rsidRPr="00C619F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B31A3E" w:rsidRPr="00C619F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sr-Cyrl-CS"/>
              </w:rPr>
              <w:t>(14.1</w:t>
            </w:r>
            <w:r w:rsidR="00B31A3E" w:rsidRPr="00C619F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</w:t>
            </w:r>
            <w:r w:rsidR="00B31A3E" w:rsidRPr="00C619F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sr-Cyrl-CS"/>
              </w:rPr>
              <w:t>.2022.):</w:t>
            </w:r>
          </w:p>
        </w:tc>
        <w:tc>
          <w:tcPr>
            <w:tcW w:w="2511" w:type="dxa"/>
          </w:tcPr>
          <w:p w14:paraId="1FF8A915" w14:textId="77777777" w:rsidR="00B31A3E" w:rsidRPr="00C619F8" w:rsidRDefault="00B31A3E" w:rsidP="00777B93">
            <w:pPr>
              <w:jc w:val="center"/>
              <w:rPr>
                <w:rFonts w:ascii="Calibri" w:hAnsi="Calibri"/>
                <w:b/>
                <w:i/>
                <w:iCs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i/>
                <w:iCs/>
                <w:sz w:val="20"/>
                <w:szCs w:val="20"/>
              </w:rPr>
              <w:t>142.325.256,80</w:t>
            </w:r>
          </w:p>
        </w:tc>
      </w:tr>
    </w:tbl>
    <w:p w14:paraId="153A67BC" w14:textId="77777777" w:rsidR="000C7B4D" w:rsidRDefault="000C7B4D" w:rsidP="00B31A3E">
      <w:pPr>
        <w:rPr>
          <w:rFonts w:ascii="Calibri" w:hAnsi="Calibri"/>
          <w:b/>
        </w:rPr>
      </w:pPr>
    </w:p>
    <w:p w14:paraId="17FCC685" w14:textId="4F9095C9" w:rsidR="00B31A3E" w:rsidRPr="00C619F8" w:rsidRDefault="002E559A" w:rsidP="00B31A3E">
      <w:pPr>
        <w:rPr>
          <w:rFonts w:ascii="Calibri" w:hAnsi="Calibri"/>
          <w:b/>
        </w:rPr>
      </w:pPr>
      <w:r>
        <w:rPr>
          <w:rFonts w:ascii="Calibri" w:hAnsi="Calibri"/>
          <w:b/>
        </w:rPr>
        <w:t>УГОВОРЕНЕ</w:t>
      </w:r>
      <w:r w:rsidR="00B31A3E" w:rsidRPr="00C619F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ОБАВЕЗЕ</w:t>
      </w:r>
      <w:r w:rsidR="00B31A3E" w:rsidRPr="00C619F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И</w:t>
      </w:r>
      <w:r w:rsidR="00B31A3E" w:rsidRPr="00C619F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СРЕДСТВА</w:t>
      </w:r>
      <w:r w:rsidR="00B31A3E" w:rsidRPr="00C619F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КОЈА</w:t>
      </w:r>
      <w:r w:rsidR="00B31A3E" w:rsidRPr="00C619F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ЈЕ</w:t>
      </w:r>
      <w:r w:rsidR="00B31A3E" w:rsidRPr="00C619F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ПОТРЕБНО</w:t>
      </w:r>
      <w:r w:rsidR="00B31A3E" w:rsidRPr="00C619F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ПЛАНИРАТИ</w:t>
      </w:r>
      <w:r w:rsidR="00B31A3E" w:rsidRPr="00C619F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у</w:t>
      </w:r>
      <w:r w:rsidR="00B31A3E" w:rsidRPr="00C619F8">
        <w:rPr>
          <w:rFonts w:ascii="Calibri" w:hAnsi="Calibri"/>
          <w:b/>
        </w:rPr>
        <w:t xml:space="preserve"> 2023. </w:t>
      </w:r>
      <w:proofErr w:type="spellStart"/>
      <w:r>
        <w:rPr>
          <w:rFonts w:ascii="Calibri" w:hAnsi="Calibri"/>
          <w:b/>
        </w:rPr>
        <w:t>години</w:t>
      </w:r>
      <w:proofErr w:type="spellEnd"/>
      <w:r w:rsidR="00B31A3E" w:rsidRPr="00C619F8">
        <w:rPr>
          <w:rFonts w:ascii="Calibri" w:hAnsi="Calibri"/>
          <w:b/>
        </w:rPr>
        <w:t xml:space="preserve">, </w:t>
      </w:r>
      <w:r>
        <w:rPr>
          <w:rFonts w:ascii="Calibri" w:hAnsi="Calibri"/>
          <w:b/>
        </w:rPr>
        <w:t>РЕКАПИТУЛАЦИЈА</w:t>
      </w:r>
      <w:r w:rsidR="00B31A3E" w:rsidRPr="00C619F8">
        <w:rPr>
          <w:rFonts w:ascii="Calibri" w:hAnsi="Calibri"/>
          <w:b/>
        </w:rPr>
        <w:t>:</w:t>
      </w:r>
    </w:p>
    <w:p w14:paraId="5758A406" w14:textId="77777777" w:rsidR="00B31A3E" w:rsidRPr="00C619F8" w:rsidRDefault="00B31A3E" w:rsidP="00B31A3E">
      <w:pPr>
        <w:rPr>
          <w:rFonts w:ascii="Calibri" w:hAnsi="Calibri"/>
          <w:b/>
        </w:rPr>
      </w:pPr>
    </w:p>
    <w:p w14:paraId="7E994D7F" w14:textId="05B2EF55" w:rsidR="00B31A3E" w:rsidRPr="00C619F8" w:rsidRDefault="002E559A" w:rsidP="00B31A3E">
      <w:pPr>
        <w:rPr>
          <w:rFonts w:ascii="Calibri" w:hAnsi="Calibri"/>
          <w:b/>
          <w:u w:val="single"/>
        </w:rPr>
      </w:pPr>
      <w:proofErr w:type="gramStart"/>
      <w:r>
        <w:rPr>
          <w:rFonts w:ascii="Calibri" w:hAnsi="Calibri"/>
          <w:b/>
          <w:u w:val="single"/>
        </w:rPr>
        <w:t>П</w:t>
      </w:r>
      <w:r w:rsidR="00B31A3E" w:rsidRPr="00C619F8">
        <w:rPr>
          <w:rFonts w:ascii="Calibri" w:hAnsi="Calibri"/>
          <w:b/>
          <w:u w:val="single"/>
        </w:rPr>
        <w:t xml:space="preserve">  </w:t>
      </w:r>
      <w:r>
        <w:rPr>
          <w:rFonts w:ascii="Calibri" w:hAnsi="Calibri"/>
          <w:b/>
          <w:u w:val="single"/>
        </w:rPr>
        <w:t>Р</w:t>
      </w:r>
      <w:proofErr w:type="gramEnd"/>
      <w:r w:rsidR="00B31A3E" w:rsidRPr="00C619F8">
        <w:rPr>
          <w:rFonts w:ascii="Calibri" w:hAnsi="Calibri"/>
          <w:b/>
          <w:u w:val="single"/>
        </w:rPr>
        <w:t xml:space="preserve"> </w:t>
      </w:r>
      <w:r>
        <w:rPr>
          <w:rFonts w:ascii="Calibri" w:hAnsi="Calibri"/>
          <w:b/>
          <w:u w:val="single"/>
        </w:rPr>
        <w:t>О</w:t>
      </w:r>
      <w:r w:rsidR="00B31A3E" w:rsidRPr="00C619F8">
        <w:rPr>
          <w:rFonts w:ascii="Calibri" w:hAnsi="Calibri"/>
          <w:b/>
          <w:u w:val="single"/>
        </w:rPr>
        <w:t xml:space="preserve"> </w:t>
      </w:r>
      <w:r>
        <w:rPr>
          <w:rFonts w:ascii="Calibri" w:hAnsi="Calibri"/>
          <w:b/>
          <w:u w:val="single"/>
        </w:rPr>
        <w:t>Г</w:t>
      </w:r>
      <w:r w:rsidR="00B31A3E" w:rsidRPr="00C619F8">
        <w:rPr>
          <w:rFonts w:ascii="Calibri" w:hAnsi="Calibri"/>
          <w:b/>
          <w:u w:val="single"/>
        </w:rPr>
        <w:t xml:space="preserve"> </w:t>
      </w:r>
      <w:r>
        <w:rPr>
          <w:rFonts w:ascii="Calibri" w:hAnsi="Calibri"/>
          <w:b/>
          <w:u w:val="single"/>
        </w:rPr>
        <w:t>Р</w:t>
      </w:r>
      <w:r w:rsidR="00B31A3E" w:rsidRPr="00C619F8">
        <w:rPr>
          <w:rFonts w:ascii="Calibri" w:hAnsi="Calibri"/>
          <w:b/>
          <w:u w:val="single"/>
        </w:rPr>
        <w:t xml:space="preserve"> </w:t>
      </w:r>
      <w:r>
        <w:rPr>
          <w:rFonts w:ascii="Calibri" w:hAnsi="Calibri"/>
          <w:b/>
          <w:u w:val="single"/>
        </w:rPr>
        <w:t>А</w:t>
      </w:r>
      <w:r w:rsidR="00B31A3E" w:rsidRPr="00C619F8">
        <w:rPr>
          <w:rFonts w:ascii="Calibri" w:hAnsi="Calibri"/>
          <w:b/>
          <w:u w:val="single"/>
        </w:rPr>
        <w:t xml:space="preserve"> </w:t>
      </w:r>
      <w:r>
        <w:rPr>
          <w:rFonts w:ascii="Calibri" w:hAnsi="Calibri"/>
          <w:b/>
          <w:u w:val="single"/>
        </w:rPr>
        <w:t>М</w:t>
      </w:r>
      <w:r w:rsidR="00B31A3E" w:rsidRPr="00C619F8">
        <w:rPr>
          <w:rFonts w:ascii="Calibri" w:hAnsi="Calibri"/>
          <w:b/>
          <w:u w:val="single"/>
        </w:rPr>
        <w:t xml:space="preserve">  -  7- </w:t>
      </w:r>
      <w:proofErr w:type="spellStart"/>
      <w:r>
        <w:rPr>
          <w:rFonts w:ascii="Calibri" w:hAnsi="Calibri"/>
          <w:b/>
          <w:u w:val="single"/>
        </w:rPr>
        <w:t>Организација</w:t>
      </w:r>
      <w:proofErr w:type="spellEnd"/>
      <w:r w:rsidR="00B31A3E" w:rsidRPr="00C619F8">
        <w:rPr>
          <w:rFonts w:ascii="Calibri" w:hAnsi="Calibri"/>
          <w:b/>
          <w:u w:val="single"/>
        </w:rPr>
        <w:t xml:space="preserve"> </w:t>
      </w:r>
      <w:proofErr w:type="spellStart"/>
      <w:r>
        <w:rPr>
          <w:rFonts w:ascii="Calibri" w:hAnsi="Calibri"/>
          <w:b/>
          <w:u w:val="single"/>
        </w:rPr>
        <w:t>саобраћаја</w:t>
      </w:r>
      <w:proofErr w:type="spellEnd"/>
      <w:r w:rsidR="00B31A3E" w:rsidRPr="00C619F8">
        <w:rPr>
          <w:rFonts w:ascii="Calibri" w:hAnsi="Calibri"/>
          <w:b/>
          <w:u w:val="single"/>
        </w:rPr>
        <w:t xml:space="preserve"> </w:t>
      </w:r>
      <w:r>
        <w:rPr>
          <w:rFonts w:ascii="Calibri" w:hAnsi="Calibri"/>
          <w:b/>
          <w:u w:val="single"/>
        </w:rPr>
        <w:t>и</w:t>
      </w:r>
      <w:r w:rsidR="00B31A3E" w:rsidRPr="00C619F8">
        <w:rPr>
          <w:rFonts w:ascii="Calibri" w:hAnsi="Calibri"/>
          <w:b/>
          <w:u w:val="single"/>
        </w:rPr>
        <w:t xml:space="preserve"> </w:t>
      </w:r>
      <w:proofErr w:type="spellStart"/>
      <w:r>
        <w:rPr>
          <w:rFonts w:ascii="Calibri" w:hAnsi="Calibri"/>
          <w:b/>
          <w:u w:val="single"/>
        </w:rPr>
        <w:t>саобраћајна</w:t>
      </w:r>
      <w:proofErr w:type="spellEnd"/>
      <w:r w:rsidR="00B31A3E" w:rsidRPr="00C619F8">
        <w:rPr>
          <w:rFonts w:ascii="Calibri" w:hAnsi="Calibri"/>
          <w:b/>
          <w:u w:val="single"/>
        </w:rPr>
        <w:t xml:space="preserve"> </w:t>
      </w:r>
      <w:proofErr w:type="spellStart"/>
      <w:r>
        <w:rPr>
          <w:rFonts w:ascii="Calibri" w:hAnsi="Calibri"/>
          <w:b/>
          <w:u w:val="single"/>
        </w:rPr>
        <w:t>инфраструктура</w:t>
      </w:r>
      <w:proofErr w:type="spellEnd"/>
    </w:p>
    <w:p w14:paraId="5A3F00BD" w14:textId="77B75031" w:rsidR="00B31A3E" w:rsidRPr="00C619F8" w:rsidRDefault="00B31A3E" w:rsidP="00B31A3E">
      <w:pPr>
        <w:rPr>
          <w:rFonts w:ascii="Calibri" w:hAnsi="Calibri"/>
          <w:bCs/>
        </w:rPr>
      </w:pPr>
      <w:r w:rsidRPr="00C619F8">
        <w:rPr>
          <w:rFonts w:ascii="Calibri" w:hAnsi="Calibri"/>
          <w:b/>
        </w:rPr>
        <w:t xml:space="preserve">                             </w:t>
      </w:r>
      <w:proofErr w:type="spellStart"/>
      <w:r w:rsidR="002E559A">
        <w:rPr>
          <w:rFonts w:ascii="Calibri" w:hAnsi="Calibri"/>
          <w:bCs/>
        </w:rPr>
        <w:t>Средства</w:t>
      </w:r>
      <w:proofErr w:type="spellEnd"/>
      <w:r w:rsidRPr="00C619F8">
        <w:rPr>
          <w:rFonts w:ascii="Calibri" w:hAnsi="Calibri"/>
          <w:bCs/>
        </w:rPr>
        <w:t xml:space="preserve"> </w:t>
      </w:r>
      <w:proofErr w:type="spellStart"/>
      <w:r w:rsidR="002E559A">
        <w:rPr>
          <w:rFonts w:ascii="Calibri" w:hAnsi="Calibri"/>
          <w:bCs/>
        </w:rPr>
        <w:t>која</w:t>
      </w:r>
      <w:proofErr w:type="spellEnd"/>
      <w:r w:rsidRPr="00C619F8">
        <w:rPr>
          <w:rFonts w:ascii="Calibri" w:hAnsi="Calibri"/>
          <w:bCs/>
        </w:rPr>
        <w:t xml:space="preserve"> </w:t>
      </w:r>
      <w:proofErr w:type="spellStart"/>
      <w:r w:rsidR="002E559A">
        <w:rPr>
          <w:rFonts w:ascii="Calibri" w:hAnsi="Calibri"/>
          <w:bCs/>
        </w:rPr>
        <w:t>је</w:t>
      </w:r>
      <w:proofErr w:type="spellEnd"/>
      <w:r w:rsidRPr="00C619F8">
        <w:rPr>
          <w:rFonts w:ascii="Calibri" w:hAnsi="Calibri"/>
          <w:bCs/>
        </w:rPr>
        <w:t xml:space="preserve"> </w:t>
      </w:r>
      <w:proofErr w:type="spellStart"/>
      <w:r w:rsidR="002E559A">
        <w:rPr>
          <w:rFonts w:ascii="Calibri" w:hAnsi="Calibri"/>
          <w:bCs/>
        </w:rPr>
        <w:t>потребно</w:t>
      </w:r>
      <w:proofErr w:type="spellEnd"/>
      <w:r w:rsidRPr="00C619F8">
        <w:rPr>
          <w:rFonts w:ascii="Calibri" w:hAnsi="Calibri"/>
          <w:bCs/>
        </w:rPr>
        <w:t xml:space="preserve"> </w:t>
      </w:r>
      <w:proofErr w:type="spellStart"/>
      <w:r w:rsidR="002E559A">
        <w:rPr>
          <w:rFonts w:ascii="Calibri" w:hAnsi="Calibri"/>
          <w:bCs/>
        </w:rPr>
        <w:t>планирати</w:t>
      </w:r>
      <w:proofErr w:type="spellEnd"/>
      <w:r w:rsidRPr="00C619F8">
        <w:rPr>
          <w:rFonts w:ascii="Calibri" w:hAnsi="Calibri"/>
          <w:bCs/>
        </w:rPr>
        <w:t xml:space="preserve"> </w:t>
      </w:r>
      <w:proofErr w:type="spellStart"/>
      <w:proofErr w:type="gramStart"/>
      <w:r w:rsidR="002E559A">
        <w:rPr>
          <w:rFonts w:ascii="Calibri" w:hAnsi="Calibri"/>
          <w:bCs/>
        </w:rPr>
        <w:t>клас</w:t>
      </w:r>
      <w:proofErr w:type="spellEnd"/>
      <w:r w:rsidRPr="00C619F8">
        <w:rPr>
          <w:rFonts w:ascii="Calibri" w:hAnsi="Calibri"/>
          <w:bCs/>
        </w:rPr>
        <w:t xml:space="preserve">  .</w:t>
      </w:r>
      <w:proofErr w:type="gramEnd"/>
      <w:r w:rsidRPr="00C619F8">
        <w:rPr>
          <w:rFonts w:ascii="Calibri" w:hAnsi="Calibri"/>
          <w:bCs/>
        </w:rPr>
        <w:t>4239(</w:t>
      </w:r>
      <w:proofErr w:type="spellStart"/>
      <w:r w:rsidR="002E559A">
        <w:rPr>
          <w:rFonts w:ascii="Calibri" w:hAnsi="Calibri"/>
          <w:bCs/>
        </w:rPr>
        <w:t>Програм</w:t>
      </w:r>
      <w:proofErr w:type="spellEnd"/>
      <w:r w:rsidRPr="00C619F8">
        <w:rPr>
          <w:rFonts w:ascii="Calibri" w:hAnsi="Calibri"/>
          <w:bCs/>
        </w:rPr>
        <w:t xml:space="preserve"> – 7 ):  -  </w:t>
      </w:r>
      <w:r w:rsidRPr="00C619F8">
        <w:rPr>
          <w:rFonts w:ascii="Calibri" w:hAnsi="Calibri"/>
          <w:b/>
        </w:rPr>
        <w:t>1.320.000</w:t>
      </w:r>
    </w:p>
    <w:p w14:paraId="3E0C3963" w14:textId="24DA5108" w:rsidR="00B31A3E" w:rsidRPr="00C619F8" w:rsidRDefault="00B31A3E" w:rsidP="00B31A3E">
      <w:pPr>
        <w:rPr>
          <w:rFonts w:ascii="Calibri" w:hAnsi="Calibri"/>
          <w:bCs/>
        </w:rPr>
      </w:pPr>
      <w:r w:rsidRPr="00C619F8">
        <w:rPr>
          <w:rFonts w:ascii="Calibri" w:hAnsi="Calibri"/>
          <w:bCs/>
        </w:rPr>
        <w:t xml:space="preserve">                          </w:t>
      </w:r>
      <w:proofErr w:type="spellStart"/>
      <w:r w:rsidR="002E559A">
        <w:rPr>
          <w:rFonts w:ascii="Calibri" w:hAnsi="Calibri"/>
          <w:bCs/>
        </w:rPr>
        <w:t>Средства</w:t>
      </w:r>
      <w:proofErr w:type="spellEnd"/>
      <w:r w:rsidRPr="00C619F8">
        <w:rPr>
          <w:rFonts w:ascii="Calibri" w:hAnsi="Calibri"/>
          <w:bCs/>
        </w:rPr>
        <w:t xml:space="preserve"> </w:t>
      </w:r>
      <w:proofErr w:type="spellStart"/>
      <w:r w:rsidR="002E559A">
        <w:rPr>
          <w:rFonts w:ascii="Calibri" w:hAnsi="Calibri"/>
          <w:bCs/>
        </w:rPr>
        <w:t>која</w:t>
      </w:r>
      <w:proofErr w:type="spellEnd"/>
      <w:r w:rsidRPr="00C619F8">
        <w:rPr>
          <w:rFonts w:ascii="Calibri" w:hAnsi="Calibri"/>
          <w:bCs/>
        </w:rPr>
        <w:t xml:space="preserve"> </w:t>
      </w:r>
      <w:proofErr w:type="spellStart"/>
      <w:r w:rsidR="002E559A">
        <w:rPr>
          <w:rFonts w:ascii="Calibri" w:hAnsi="Calibri"/>
          <w:bCs/>
        </w:rPr>
        <w:t>је</w:t>
      </w:r>
      <w:proofErr w:type="spellEnd"/>
      <w:r w:rsidRPr="00C619F8">
        <w:rPr>
          <w:rFonts w:ascii="Calibri" w:hAnsi="Calibri"/>
          <w:bCs/>
        </w:rPr>
        <w:t xml:space="preserve"> </w:t>
      </w:r>
      <w:proofErr w:type="spellStart"/>
      <w:r w:rsidR="002E559A">
        <w:rPr>
          <w:rFonts w:ascii="Calibri" w:hAnsi="Calibri"/>
          <w:bCs/>
        </w:rPr>
        <w:t>потребно</w:t>
      </w:r>
      <w:proofErr w:type="spellEnd"/>
      <w:r w:rsidRPr="00C619F8">
        <w:rPr>
          <w:rFonts w:ascii="Calibri" w:hAnsi="Calibri"/>
          <w:bCs/>
        </w:rPr>
        <w:t xml:space="preserve"> </w:t>
      </w:r>
      <w:proofErr w:type="spellStart"/>
      <w:r w:rsidR="002E559A">
        <w:rPr>
          <w:rFonts w:ascii="Calibri" w:hAnsi="Calibri"/>
          <w:bCs/>
        </w:rPr>
        <w:t>планирати</w:t>
      </w:r>
      <w:proofErr w:type="spellEnd"/>
      <w:r w:rsidRPr="00C619F8">
        <w:rPr>
          <w:rFonts w:ascii="Calibri" w:hAnsi="Calibri"/>
          <w:bCs/>
        </w:rPr>
        <w:t xml:space="preserve"> </w:t>
      </w:r>
      <w:proofErr w:type="spellStart"/>
      <w:r w:rsidR="002E559A">
        <w:rPr>
          <w:rFonts w:ascii="Calibri" w:hAnsi="Calibri"/>
          <w:bCs/>
        </w:rPr>
        <w:t>клас</w:t>
      </w:r>
      <w:proofErr w:type="spellEnd"/>
      <w:r w:rsidRPr="00C619F8">
        <w:rPr>
          <w:rFonts w:ascii="Calibri" w:hAnsi="Calibri"/>
          <w:bCs/>
        </w:rPr>
        <w:t>.  4249 (</w:t>
      </w:r>
      <w:proofErr w:type="spellStart"/>
      <w:r w:rsidR="002E559A">
        <w:rPr>
          <w:rFonts w:ascii="Calibri" w:hAnsi="Calibri"/>
          <w:bCs/>
        </w:rPr>
        <w:t>Програм</w:t>
      </w:r>
      <w:proofErr w:type="spellEnd"/>
      <w:r w:rsidRPr="00C619F8">
        <w:rPr>
          <w:rFonts w:ascii="Calibri" w:hAnsi="Calibri"/>
          <w:bCs/>
        </w:rPr>
        <w:t xml:space="preserve"> – </w:t>
      </w:r>
      <w:proofErr w:type="gramStart"/>
      <w:r w:rsidRPr="00C619F8">
        <w:rPr>
          <w:rFonts w:ascii="Calibri" w:hAnsi="Calibri"/>
          <w:bCs/>
        </w:rPr>
        <w:t>7 )</w:t>
      </w:r>
      <w:proofErr w:type="gramEnd"/>
      <w:r w:rsidRPr="00C619F8">
        <w:rPr>
          <w:rFonts w:ascii="Calibri" w:hAnsi="Calibri"/>
          <w:bCs/>
        </w:rPr>
        <w:t xml:space="preserve">:  -  </w:t>
      </w:r>
      <w:r w:rsidRPr="00C619F8">
        <w:rPr>
          <w:rFonts w:ascii="Calibri" w:hAnsi="Calibri"/>
          <w:b/>
        </w:rPr>
        <w:t>902.013</w:t>
      </w:r>
    </w:p>
    <w:p w14:paraId="760265ED" w14:textId="52B56167" w:rsidR="00B31A3E" w:rsidRPr="00C619F8" w:rsidRDefault="00B31A3E" w:rsidP="00B31A3E">
      <w:pPr>
        <w:rPr>
          <w:rFonts w:ascii="Calibri" w:hAnsi="Calibri"/>
          <w:bCs/>
        </w:rPr>
      </w:pPr>
      <w:r w:rsidRPr="00C619F8">
        <w:rPr>
          <w:rFonts w:ascii="Calibri" w:hAnsi="Calibri"/>
          <w:bCs/>
        </w:rPr>
        <w:t xml:space="preserve">                          </w:t>
      </w:r>
      <w:proofErr w:type="spellStart"/>
      <w:r w:rsidR="002E559A">
        <w:rPr>
          <w:rFonts w:ascii="Calibri" w:hAnsi="Calibri"/>
          <w:bCs/>
        </w:rPr>
        <w:t>Средства</w:t>
      </w:r>
      <w:proofErr w:type="spellEnd"/>
      <w:r w:rsidRPr="00C619F8">
        <w:rPr>
          <w:rFonts w:ascii="Calibri" w:hAnsi="Calibri"/>
          <w:bCs/>
        </w:rPr>
        <w:t xml:space="preserve"> </w:t>
      </w:r>
      <w:proofErr w:type="spellStart"/>
      <w:r w:rsidR="002E559A">
        <w:rPr>
          <w:rFonts w:ascii="Calibri" w:hAnsi="Calibri"/>
          <w:bCs/>
        </w:rPr>
        <w:t>која</w:t>
      </w:r>
      <w:proofErr w:type="spellEnd"/>
      <w:r w:rsidRPr="00C619F8">
        <w:rPr>
          <w:rFonts w:ascii="Calibri" w:hAnsi="Calibri"/>
          <w:bCs/>
        </w:rPr>
        <w:t xml:space="preserve"> </w:t>
      </w:r>
      <w:proofErr w:type="spellStart"/>
      <w:r w:rsidR="002E559A">
        <w:rPr>
          <w:rFonts w:ascii="Calibri" w:hAnsi="Calibri"/>
          <w:bCs/>
        </w:rPr>
        <w:t>је</w:t>
      </w:r>
      <w:proofErr w:type="spellEnd"/>
      <w:r w:rsidRPr="00C619F8">
        <w:rPr>
          <w:rFonts w:ascii="Calibri" w:hAnsi="Calibri"/>
          <w:bCs/>
        </w:rPr>
        <w:t xml:space="preserve"> </w:t>
      </w:r>
      <w:proofErr w:type="spellStart"/>
      <w:r w:rsidR="002E559A">
        <w:rPr>
          <w:rFonts w:ascii="Calibri" w:hAnsi="Calibri"/>
          <w:bCs/>
        </w:rPr>
        <w:t>потребно</w:t>
      </w:r>
      <w:proofErr w:type="spellEnd"/>
      <w:r w:rsidRPr="00C619F8">
        <w:rPr>
          <w:rFonts w:ascii="Calibri" w:hAnsi="Calibri"/>
          <w:bCs/>
        </w:rPr>
        <w:t xml:space="preserve"> </w:t>
      </w:r>
      <w:proofErr w:type="spellStart"/>
      <w:r w:rsidR="002E559A">
        <w:rPr>
          <w:rFonts w:ascii="Calibri" w:hAnsi="Calibri"/>
          <w:bCs/>
        </w:rPr>
        <w:t>планирати</w:t>
      </w:r>
      <w:proofErr w:type="spellEnd"/>
      <w:r w:rsidRPr="00C619F8">
        <w:rPr>
          <w:rFonts w:ascii="Calibri" w:hAnsi="Calibri"/>
          <w:bCs/>
        </w:rPr>
        <w:t xml:space="preserve"> </w:t>
      </w:r>
      <w:proofErr w:type="spellStart"/>
      <w:r w:rsidR="002E559A">
        <w:rPr>
          <w:rFonts w:ascii="Calibri" w:hAnsi="Calibri"/>
          <w:bCs/>
        </w:rPr>
        <w:t>клас</w:t>
      </w:r>
      <w:proofErr w:type="spellEnd"/>
      <w:r w:rsidRPr="00C619F8">
        <w:rPr>
          <w:rFonts w:ascii="Calibri" w:hAnsi="Calibri"/>
          <w:bCs/>
        </w:rPr>
        <w:t>.   5113 (</w:t>
      </w:r>
      <w:proofErr w:type="spellStart"/>
      <w:r w:rsidR="002E559A">
        <w:rPr>
          <w:rFonts w:ascii="Calibri" w:hAnsi="Calibri"/>
          <w:bCs/>
        </w:rPr>
        <w:t>Програм</w:t>
      </w:r>
      <w:proofErr w:type="spellEnd"/>
      <w:r w:rsidRPr="00C619F8">
        <w:rPr>
          <w:rFonts w:ascii="Calibri" w:hAnsi="Calibri"/>
          <w:bCs/>
        </w:rPr>
        <w:t xml:space="preserve"> – </w:t>
      </w:r>
      <w:proofErr w:type="gramStart"/>
      <w:r w:rsidRPr="00C619F8">
        <w:rPr>
          <w:rFonts w:ascii="Calibri" w:hAnsi="Calibri"/>
          <w:bCs/>
        </w:rPr>
        <w:t>7 )</w:t>
      </w:r>
      <w:proofErr w:type="gramEnd"/>
      <w:r w:rsidRPr="00C619F8">
        <w:rPr>
          <w:rFonts w:ascii="Calibri" w:hAnsi="Calibri"/>
          <w:bCs/>
        </w:rPr>
        <w:t xml:space="preserve">:    - </w:t>
      </w:r>
      <w:r w:rsidRPr="00C619F8">
        <w:rPr>
          <w:rFonts w:ascii="Calibri" w:hAnsi="Calibri"/>
          <w:b/>
        </w:rPr>
        <w:t>33.305.894,40</w:t>
      </w:r>
    </w:p>
    <w:p w14:paraId="550D2291" w14:textId="44FE6B9F" w:rsidR="00B31A3E" w:rsidRPr="00C619F8" w:rsidRDefault="00B31A3E" w:rsidP="00B31A3E">
      <w:pPr>
        <w:rPr>
          <w:rFonts w:ascii="Calibri" w:hAnsi="Calibri"/>
          <w:bCs/>
        </w:rPr>
      </w:pPr>
      <w:r w:rsidRPr="00C619F8">
        <w:rPr>
          <w:rFonts w:ascii="Calibri" w:hAnsi="Calibri"/>
          <w:bCs/>
        </w:rPr>
        <w:t xml:space="preserve">                          </w:t>
      </w:r>
      <w:proofErr w:type="spellStart"/>
      <w:r w:rsidR="002E559A">
        <w:rPr>
          <w:rFonts w:ascii="Calibri" w:hAnsi="Calibri"/>
          <w:bCs/>
        </w:rPr>
        <w:t>Средства</w:t>
      </w:r>
      <w:proofErr w:type="spellEnd"/>
      <w:r w:rsidRPr="00C619F8">
        <w:rPr>
          <w:rFonts w:ascii="Calibri" w:hAnsi="Calibri"/>
          <w:bCs/>
        </w:rPr>
        <w:t xml:space="preserve"> </w:t>
      </w:r>
      <w:proofErr w:type="spellStart"/>
      <w:r w:rsidR="002E559A">
        <w:rPr>
          <w:rFonts w:ascii="Calibri" w:hAnsi="Calibri"/>
          <w:bCs/>
        </w:rPr>
        <w:t>која</w:t>
      </w:r>
      <w:proofErr w:type="spellEnd"/>
      <w:r w:rsidRPr="00C619F8">
        <w:rPr>
          <w:rFonts w:ascii="Calibri" w:hAnsi="Calibri"/>
          <w:bCs/>
        </w:rPr>
        <w:t xml:space="preserve"> </w:t>
      </w:r>
      <w:proofErr w:type="spellStart"/>
      <w:r w:rsidR="002E559A">
        <w:rPr>
          <w:rFonts w:ascii="Calibri" w:hAnsi="Calibri"/>
          <w:bCs/>
        </w:rPr>
        <w:t>је</w:t>
      </w:r>
      <w:proofErr w:type="spellEnd"/>
      <w:r w:rsidRPr="00C619F8">
        <w:rPr>
          <w:rFonts w:ascii="Calibri" w:hAnsi="Calibri"/>
          <w:bCs/>
        </w:rPr>
        <w:t xml:space="preserve"> </w:t>
      </w:r>
      <w:proofErr w:type="spellStart"/>
      <w:r w:rsidR="002E559A">
        <w:rPr>
          <w:rFonts w:ascii="Calibri" w:hAnsi="Calibri"/>
          <w:bCs/>
        </w:rPr>
        <w:t>поребно</w:t>
      </w:r>
      <w:proofErr w:type="spellEnd"/>
      <w:r w:rsidRPr="00C619F8">
        <w:rPr>
          <w:rFonts w:ascii="Calibri" w:hAnsi="Calibri"/>
          <w:bCs/>
        </w:rPr>
        <w:t xml:space="preserve"> </w:t>
      </w:r>
      <w:proofErr w:type="spellStart"/>
      <w:r w:rsidR="002E559A">
        <w:rPr>
          <w:rFonts w:ascii="Calibri" w:hAnsi="Calibri"/>
          <w:bCs/>
        </w:rPr>
        <w:t>планирати</w:t>
      </w:r>
      <w:proofErr w:type="spellEnd"/>
      <w:r w:rsidRPr="00C619F8">
        <w:rPr>
          <w:rFonts w:ascii="Calibri" w:hAnsi="Calibri"/>
          <w:bCs/>
        </w:rPr>
        <w:t xml:space="preserve"> </w:t>
      </w:r>
      <w:proofErr w:type="spellStart"/>
      <w:r w:rsidR="002E559A">
        <w:rPr>
          <w:rFonts w:ascii="Calibri" w:hAnsi="Calibri"/>
          <w:bCs/>
        </w:rPr>
        <w:t>клас</w:t>
      </w:r>
      <w:proofErr w:type="spellEnd"/>
      <w:r w:rsidRPr="00C619F8">
        <w:rPr>
          <w:rFonts w:ascii="Calibri" w:hAnsi="Calibri"/>
          <w:bCs/>
        </w:rPr>
        <w:t>.  5114 (</w:t>
      </w:r>
      <w:proofErr w:type="spellStart"/>
      <w:r w:rsidR="002E559A">
        <w:rPr>
          <w:rFonts w:ascii="Calibri" w:hAnsi="Calibri"/>
          <w:bCs/>
        </w:rPr>
        <w:t>Програм</w:t>
      </w:r>
      <w:proofErr w:type="spellEnd"/>
      <w:r w:rsidRPr="00C619F8">
        <w:rPr>
          <w:rFonts w:ascii="Calibri" w:hAnsi="Calibri"/>
          <w:bCs/>
        </w:rPr>
        <w:t xml:space="preserve"> – </w:t>
      </w:r>
      <w:proofErr w:type="gramStart"/>
      <w:r w:rsidRPr="00C619F8">
        <w:rPr>
          <w:rFonts w:ascii="Calibri" w:hAnsi="Calibri"/>
          <w:bCs/>
        </w:rPr>
        <w:t xml:space="preserve">7  </w:t>
      </w:r>
      <w:proofErr w:type="spellStart"/>
      <w:r w:rsidR="002E559A">
        <w:rPr>
          <w:rFonts w:ascii="Calibri" w:hAnsi="Calibri"/>
          <w:bCs/>
        </w:rPr>
        <w:t>надзор</w:t>
      </w:r>
      <w:proofErr w:type="spellEnd"/>
      <w:proofErr w:type="gramEnd"/>
      <w:r w:rsidRPr="00C619F8">
        <w:rPr>
          <w:rFonts w:ascii="Calibri" w:hAnsi="Calibri"/>
          <w:bCs/>
        </w:rPr>
        <w:t xml:space="preserve"> </w:t>
      </w:r>
      <w:r w:rsidR="002E559A">
        <w:rPr>
          <w:rFonts w:ascii="Calibri" w:hAnsi="Calibri"/>
          <w:bCs/>
        </w:rPr>
        <w:t>и</w:t>
      </w:r>
      <w:r w:rsidRPr="00C619F8">
        <w:rPr>
          <w:rFonts w:ascii="Calibri" w:hAnsi="Calibri"/>
          <w:bCs/>
        </w:rPr>
        <w:t xml:space="preserve"> </w:t>
      </w:r>
      <w:proofErr w:type="spellStart"/>
      <w:r w:rsidR="002E559A">
        <w:rPr>
          <w:rFonts w:ascii="Calibri" w:hAnsi="Calibri"/>
          <w:bCs/>
        </w:rPr>
        <w:t>пројекти</w:t>
      </w:r>
      <w:proofErr w:type="spellEnd"/>
      <w:r w:rsidRPr="00C619F8">
        <w:rPr>
          <w:rFonts w:ascii="Calibri" w:hAnsi="Calibri"/>
          <w:bCs/>
        </w:rPr>
        <w:t xml:space="preserve">):  - </w:t>
      </w:r>
      <w:r w:rsidRPr="00C619F8">
        <w:rPr>
          <w:rFonts w:ascii="Calibri" w:hAnsi="Calibri"/>
          <w:b/>
        </w:rPr>
        <w:t>25.557.486,32</w:t>
      </w:r>
    </w:p>
    <w:p w14:paraId="73F3FD0C" w14:textId="6D4ECAA5" w:rsidR="00B31A3E" w:rsidRPr="00C619F8" w:rsidRDefault="00B31A3E" w:rsidP="00B31A3E">
      <w:pPr>
        <w:rPr>
          <w:rFonts w:ascii="Calibri" w:hAnsi="Calibri"/>
          <w:bCs/>
        </w:rPr>
      </w:pPr>
      <w:r w:rsidRPr="00C619F8">
        <w:rPr>
          <w:rFonts w:ascii="Calibri" w:hAnsi="Calibri"/>
          <w:bCs/>
        </w:rPr>
        <w:t xml:space="preserve">                          </w:t>
      </w:r>
      <w:proofErr w:type="spellStart"/>
      <w:r w:rsidR="002E559A">
        <w:rPr>
          <w:rFonts w:ascii="Calibri" w:hAnsi="Calibri"/>
          <w:bCs/>
        </w:rPr>
        <w:t>Средства</w:t>
      </w:r>
      <w:proofErr w:type="spellEnd"/>
      <w:r w:rsidRPr="00C619F8">
        <w:rPr>
          <w:rFonts w:ascii="Calibri" w:hAnsi="Calibri"/>
          <w:bCs/>
        </w:rPr>
        <w:t xml:space="preserve"> </w:t>
      </w:r>
      <w:proofErr w:type="spellStart"/>
      <w:r w:rsidR="002E559A">
        <w:rPr>
          <w:rFonts w:ascii="Calibri" w:hAnsi="Calibri"/>
          <w:bCs/>
        </w:rPr>
        <w:t>која</w:t>
      </w:r>
      <w:proofErr w:type="spellEnd"/>
      <w:r w:rsidRPr="00C619F8">
        <w:rPr>
          <w:rFonts w:ascii="Calibri" w:hAnsi="Calibri"/>
          <w:bCs/>
        </w:rPr>
        <w:t xml:space="preserve"> </w:t>
      </w:r>
      <w:proofErr w:type="spellStart"/>
      <w:r w:rsidR="002E559A">
        <w:rPr>
          <w:rFonts w:ascii="Calibri" w:hAnsi="Calibri"/>
          <w:bCs/>
        </w:rPr>
        <w:t>је</w:t>
      </w:r>
      <w:proofErr w:type="spellEnd"/>
      <w:r w:rsidRPr="00C619F8">
        <w:rPr>
          <w:rFonts w:ascii="Calibri" w:hAnsi="Calibri"/>
          <w:bCs/>
        </w:rPr>
        <w:t xml:space="preserve"> </w:t>
      </w:r>
      <w:proofErr w:type="spellStart"/>
      <w:r w:rsidR="002E559A">
        <w:rPr>
          <w:rFonts w:ascii="Calibri" w:hAnsi="Calibri"/>
          <w:bCs/>
        </w:rPr>
        <w:t>поребно</w:t>
      </w:r>
      <w:proofErr w:type="spellEnd"/>
      <w:r w:rsidRPr="00C619F8">
        <w:rPr>
          <w:rFonts w:ascii="Calibri" w:hAnsi="Calibri"/>
          <w:bCs/>
        </w:rPr>
        <w:t xml:space="preserve"> </w:t>
      </w:r>
      <w:proofErr w:type="spellStart"/>
      <w:proofErr w:type="gramStart"/>
      <w:r w:rsidR="002E559A">
        <w:rPr>
          <w:rFonts w:ascii="Calibri" w:hAnsi="Calibri"/>
          <w:bCs/>
        </w:rPr>
        <w:t>планирати</w:t>
      </w:r>
      <w:proofErr w:type="spellEnd"/>
      <w:r w:rsidRPr="00C619F8">
        <w:rPr>
          <w:rFonts w:ascii="Calibri" w:hAnsi="Calibri"/>
          <w:bCs/>
        </w:rPr>
        <w:t xml:space="preserve">  </w:t>
      </w:r>
      <w:proofErr w:type="spellStart"/>
      <w:r w:rsidR="002E559A">
        <w:rPr>
          <w:rFonts w:ascii="Calibri" w:hAnsi="Calibri"/>
          <w:bCs/>
        </w:rPr>
        <w:t>клас</w:t>
      </w:r>
      <w:proofErr w:type="spellEnd"/>
      <w:proofErr w:type="gramEnd"/>
      <w:r w:rsidRPr="00C619F8">
        <w:rPr>
          <w:rFonts w:ascii="Calibri" w:hAnsi="Calibri"/>
          <w:bCs/>
        </w:rPr>
        <w:t>.  5128 (</w:t>
      </w:r>
      <w:proofErr w:type="spellStart"/>
      <w:r w:rsidR="002E559A">
        <w:rPr>
          <w:rFonts w:ascii="Calibri" w:hAnsi="Calibri"/>
          <w:bCs/>
        </w:rPr>
        <w:t>Програм</w:t>
      </w:r>
      <w:proofErr w:type="spellEnd"/>
      <w:r w:rsidRPr="00C619F8">
        <w:rPr>
          <w:rFonts w:ascii="Calibri" w:hAnsi="Calibri"/>
          <w:bCs/>
        </w:rPr>
        <w:t xml:space="preserve"> – 7):  -   </w:t>
      </w:r>
      <w:r w:rsidRPr="00C619F8">
        <w:rPr>
          <w:rFonts w:ascii="Calibri" w:hAnsi="Calibri"/>
          <w:b/>
        </w:rPr>
        <w:t>3.190.800</w:t>
      </w:r>
    </w:p>
    <w:p w14:paraId="723FB688" w14:textId="63DD72C9" w:rsidR="00B31A3E" w:rsidRPr="00C619F8" w:rsidRDefault="00B31A3E" w:rsidP="00B31A3E">
      <w:pPr>
        <w:rPr>
          <w:rFonts w:ascii="Calibri" w:hAnsi="Calibri"/>
          <w:bCs/>
        </w:rPr>
      </w:pPr>
      <w:r w:rsidRPr="00C619F8">
        <w:rPr>
          <w:rFonts w:ascii="Calibri" w:hAnsi="Calibri"/>
          <w:bCs/>
        </w:rPr>
        <w:t xml:space="preserve">                          </w:t>
      </w:r>
      <w:proofErr w:type="spellStart"/>
      <w:r w:rsidR="002E559A">
        <w:rPr>
          <w:rFonts w:ascii="Calibri" w:hAnsi="Calibri"/>
          <w:bCs/>
        </w:rPr>
        <w:t>Средства</w:t>
      </w:r>
      <w:proofErr w:type="spellEnd"/>
      <w:r w:rsidRPr="00C619F8">
        <w:rPr>
          <w:rFonts w:ascii="Calibri" w:hAnsi="Calibri"/>
          <w:bCs/>
        </w:rPr>
        <w:t xml:space="preserve"> </w:t>
      </w:r>
      <w:proofErr w:type="spellStart"/>
      <w:r w:rsidR="002E559A">
        <w:rPr>
          <w:rFonts w:ascii="Calibri" w:hAnsi="Calibri"/>
          <w:bCs/>
        </w:rPr>
        <w:t>која</w:t>
      </w:r>
      <w:proofErr w:type="spellEnd"/>
      <w:r w:rsidRPr="00C619F8">
        <w:rPr>
          <w:rFonts w:ascii="Calibri" w:hAnsi="Calibri"/>
          <w:bCs/>
        </w:rPr>
        <w:t xml:space="preserve"> </w:t>
      </w:r>
      <w:proofErr w:type="spellStart"/>
      <w:r w:rsidR="002E559A">
        <w:rPr>
          <w:rFonts w:ascii="Calibri" w:hAnsi="Calibri"/>
          <w:bCs/>
        </w:rPr>
        <w:t>је</w:t>
      </w:r>
      <w:proofErr w:type="spellEnd"/>
      <w:r w:rsidRPr="00C619F8">
        <w:rPr>
          <w:rFonts w:ascii="Calibri" w:hAnsi="Calibri"/>
          <w:bCs/>
        </w:rPr>
        <w:t xml:space="preserve"> </w:t>
      </w:r>
      <w:proofErr w:type="spellStart"/>
      <w:r w:rsidR="002E559A">
        <w:rPr>
          <w:rFonts w:ascii="Calibri" w:hAnsi="Calibri"/>
          <w:bCs/>
        </w:rPr>
        <w:t>потребно</w:t>
      </w:r>
      <w:proofErr w:type="spellEnd"/>
      <w:r w:rsidRPr="00C619F8">
        <w:rPr>
          <w:rFonts w:ascii="Calibri" w:hAnsi="Calibri"/>
          <w:bCs/>
        </w:rPr>
        <w:t xml:space="preserve"> </w:t>
      </w:r>
      <w:proofErr w:type="spellStart"/>
      <w:r w:rsidR="002E559A">
        <w:rPr>
          <w:rFonts w:ascii="Calibri" w:hAnsi="Calibri"/>
          <w:bCs/>
        </w:rPr>
        <w:t>планирати</w:t>
      </w:r>
      <w:proofErr w:type="spellEnd"/>
      <w:r w:rsidRPr="00C619F8">
        <w:rPr>
          <w:rFonts w:ascii="Calibri" w:hAnsi="Calibri"/>
          <w:bCs/>
        </w:rPr>
        <w:t xml:space="preserve"> </w:t>
      </w:r>
      <w:proofErr w:type="spellStart"/>
      <w:r w:rsidR="002E559A">
        <w:rPr>
          <w:rFonts w:ascii="Calibri" w:hAnsi="Calibri"/>
          <w:bCs/>
        </w:rPr>
        <w:t>клас</w:t>
      </w:r>
      <w:proofErr w:type="spellEnd"/>
      <w:r w:rsidRPr="00C619F8">
        <w:rPr>
          <w:rFonts w:ascii="Calibri" w:hAnsi="Calibri"/>
          <w:bCs/>
        </w:rPr>
        <w:t>.</w:t>
      </w:r>
      <w:r w:rsidRPr="00C619F8">
        <w:rPr>
          <w:rFonts w:ascii="Calibri" w:hAnsi="Calibri"/>
          <w:bCs/>
          <w:lang w:val="sr-Cyrl-CS"/>
        </w:rPr>
        <w:t xml:space="preserve"> </w:t>
      </w:r>
      <w:r w:rsidRPr="00C619F8">
        <w:rPr>
          <w:rFonts w:ascii="Calibri" w:hAnsi="Calibri"/>
          <w:bCs/>
        </w:rPr>
        <w:t xml:space="preserve"> </w:t>
      </w:r>
      <w:r w:rsidRPr="00C619F8">
        <w:rPr>
          <w:rFonts w:ascii="Calibri" w:hAnsi="Calibri"/>
          <w:bCs/>
          <w:lang w:val="sr-Cyrl-CS"/>
        </w:rPr>
        <w:t>425</w:t>
      </w:r>
      <w:r w:rsidRPr="00C619F8">
        <w:rPr>
          <w:rFonts w:ascii="Calibri" w:hAnsi="Calibri"/>
          <w:bCs/>
        </w:rPr>
        <w:t>1 (</w:t>
      </w:r>
      <w:proofErr w:type="spellStart"/>
      <w:r w:rsidR="002E559A">
        <w:rPr>
          <w:rFonts w:ascii="Calibri" w:hAnsi="Calibri"/>
          <w:bCs/>
        </w:rPr>
        <w:t>Програм</w:t>
      </w:r>
      <w:proofErr w:type="spellEnd"/>
      <w:r w:rsidRPr="00C619F8">
        <w:rPr>
          <w:rFonts w:ascii="Calibri" w:hAnsi="Calibri"/>
          <w:bCs/>
        </w:rPr>
        <w:t xml:space="preserve"> – 7 ):  -   </w:t>
      </w:r>
      <w:r w:rsidRPr="00C619F8">
        <w:rPr>
          <w:rFonts w:ascii="Calibri" w:hAnsi="Calibri"/>
          <w:b/>
        </w:rPr>
        <w:t>32.040.963,68</w:t>
      </w:r>
    </w:p>
    <w:p w14:paraId="114A854E" w14:textId="77777777" w:rsidR="00B31A3E" w:rsidRPr="00C619F8" w:rsidRDefault="00B31A3E" w:rsidP="00B31A3E">
      <w:pPr>
        <w:rPr>
          <w:rFonts w:ascii="Calibri" w:hAnsi="Calibri"/>
          <w:b/>
          <w:bCs/>
          <w:i/>
          <w:iCs/>
          <w:u w:val="single"/>
        </w:rPr>
      </w:pPr>
    </w:p>
    <w:p w14:paraId="72E8CB96" w14:textId="679DD8AF" w:rsidR="00B31A3E" w:rsidRPr="00C619F8" w:rsidRDefault="002E559A" w:rsidP="00B31A3E">
      <w:pPr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ПРОГРАМ</w:t>
      </w:r>
      <w:r w:rsidR="00B31A3E" w:rsidRPr="00C619F8">
        <w:rPr>
          <w:rFonts w:ascii="Calibri" w:hAnsi="Calibri"/>
          <w:b/>
          <w:bCs/>
          <w:u w:val="single"/>
        </w:rPr>
        <w:t xml:space="preserve"> </w:t>
      </w:r>
      <w:proofErr w:type="gramStart"/>
      <w:r w:rsidR="00B31A3E" w:rsidRPr="00C619F8">
        <w:rPr>
          <w:rFonts w:ascii="Calibri" w:hAnsi="Calibri"/>
          <w:b/>
          <w:bCs/>
          <w:u w:val="single"/>
        </w:rPr>
        <w:t>2  -</w:t>
      </w:r>
      <w:proofErr w:type="gramEnd"/>
      <w:r w:rsidR="00B31A3E" w:rsidRPr="00C619F8">
        <w:rPr>
          <w:rFonts w:ascii="Calibri" w:hAnsi="Calibri"/>
          <w:b/>
          <w:bCs/>
          <w:u w:val="single"/>
        </w:rPr>
        <w:t xml:space="preserve"> </w:t>
      </w:r>
      <w:proofErr w:type="spellStart"/>
      <w:r>
        <w:rPr>
          <w:rFonts w:ascii="Calibri" w:hAnsi="Calibri"/>
          <w:b/>
          <w:bCs/>
          <w:u w:val="single"/>
        </w:rPr>
        <w:t>Комунална</w:t>
      </w:r>
      <w:proofErr w:type="spellEnd"/>
      <w:r w:rsidR="00B31A3E" w:rsidRPr="00C619F8">
        <w:rPr>
          <w:rFonts w:ascii="Calibri" w:hAnsi="Calibri"/>
          <w:b/>
          <w:bCs/>
          <w:u w:val="single"/>
        </w:rPr>
        <w:t xml:space="preserve"> </w:t>
      </w:r>
      <w:proofErr w:type="spellStart"/>
      <w:r>
        <w:rPr>
          <w:rFonts w:ascii="Calibri" w:hAnsi="Calibri"/>
          <w:b/>
          <w:bCs/>
          <w:u w:val="single"/>
        </w:rPr>
        <w:t>делатност</w:t>
      </w:r>
      <w:proofErr w:type="spellEnd"/>
    </w:p>
    <w:p w14:paraId="67D739EB" w14:textId="672D8133" w:rsidR="00B31A3E" w:rsidRPr="00C619F8" w:rsidRDefault="00B31A3E" w:rsidP="00B31A3E">
      <w:pPr>
        <w:rPr>
          <w:rFonts w:ascii="Calibri" w:hAnsi="Calibri"/>
          <w:b/>
          <w:bCs/>
        </w:rPr>
      </w:pPr>
      <w:r w:rsidRPr="00C619F8">
        <w:rPr>
          <w:rFonts w:ascii="Calibri" w:hAnsi="Calibri"/>
          <w:b/>
          <w:bCs/>
          <w:i/>
          <w:iCs/>
        </w:rPr>
        <w:t xml:space="preserve">                            </w:t>
      </w:r>
      <w:proofErr w:type="spellStart"/>
      <w:r w:rsidR="002E559A">
        <w:rPr>
          <w:rFonts w:ascii="Calibri" w:hAnsi="Calibri"/>
        </w:rPr>
        <w:t>Средства</w:t>
      </w:r>
      <w:proofErr w:type="spellEnd"/>
      <w:r w:rsidRPr="00C619F8">
        <w:rPr>
          <w:rFonts w:ascii="Calibri" w:hAnsi="Calibri"/>
        </w:rPr>
        <w:t xml:space="preserve"> </w:t>
      </w:r>
      <w:proofErr w:type="spellStart"/>
      <w:r w:rsidR="002E559A">
        <w:rPr>
          <w:rFonts w:ascii="Calibri" w:hAnsi="Calibri"/>
        </w:rPr>
        <w:t>која</w:t>
      </w:r>
      <w:proofErr w:type="spellEnd"/>
      <w:r w:rsidRPr="00C619F8">
        <w:rPr>
          <w:rFonts w:ascii="Calibri" w:hAnsi="Calibri"/>
        </w:rPr>
        <w:t xml:space="preserve"> </w:t>
      </w:r>
      <w:proofErr w:type="spellStart"/>
      <w:r w:rsidR="002E559A">
        <w:rPr>
          <w:rFonts w:ascii="Calibri" w:hAnsi="Calibri"/>
        </w:rPr>
        <w:t>је</w:t>
      </w:r>
      <w:proofErr w:type="spellEnd"/>
      <w:r w:rsidRPr="00C619F8">
        <w:rPr>
          <w:rFonts w:ascii="Calibri" w:hAnsi="Calibri"/>
        </w:rPr>
        <w:t xml:space="preserve"> </w:t>
      </w:r>
      <w:proofErr w:type="spellStart"/>
      <w:r w:rsidR="002E559A">
        <w:rPr>
          <w:rFonts w:ascii="Calibri" w:hAnsi="Calibri"/>
        </w:rPr>
        <w:t>поребно</w:t>
      </w:r>
      <w:proofErr w:type="spellEnd"/>
      <w:r w:rsidRPr="00C619F8">
        <w:rPr>
          <w:rFonts w:ascii="Calibri" w:hAnsi="Calibri"/>
        </w:rPr>
        <w:t xml:space="preserve"> </w:t>
      </w:r>
      <w:proofErr w:type="spellStart"/>
      <w:proofErr w:type="gramStart"/>
      <w:r w:rsidR="002E559A">
        <w:rPr>
          <w:rFonts w:ascii="Calibri" w:hAnsi="Calibri"/>
        </w:rPr>
        <w:t>планирати</w:t>
      </w:r>
      <w:proofErr w:type="spellEnd"/>
      <w:r w:rsidRPr="00C619F8">
        <w:rPr>
          <w:rFonts w:ascii="Calibri" w:hAnsi="Calibri"/>
        </w:rPr>
        <w:t xml:space="preserve">  </w:t>
      </w:r>
      <w:proofErr w:type="spellStart"/>
      <w:r w:rsidR="002E559A">
        <w:rPr>
          <w:rFonts w:ascii="Calibri" w:hAnsi="Calibri"/>
        </w:rPr>
        <w:t>клас</w:t>
      </w:r>
      <w:proofErr w:type="spellEnd"/>
      <w:proofErr w:type="gramEnd"/>
      <w:r w:rsidRPr="00C619F8">
        <w:rPr>
          <w:rFonts w:ascii="Calibri" w:hAnsi="Calibri"/>
        </w:rPr>
        <w:t xml:space="preserve"> 5112 (</w:t>
      </w:r>
      <w:proofErr w:type="spellStart"/>
      <w:r w:rsidR="002E559A">
        <w:rPr>
          <w:rFonts w:ascii="Calibri" w:hAnsi="Calibri"/>
        </w:rPr>
        <w:t>Програм</w:t>
      </w:r>
      <w:proofErr w:type="spellEnd"/>
      <w:r w:rsidRPr="00C619F8">
        <w:rPr>
          <w:rFonts w:ascii="Calibri" w:hAnsi="Calibri"/>
        </w:rPr>
        <w:t xml:space="preserve"> -2):  -  </w:t>
      </w:r>
      <w:r w:rsidRPr="00C619F8">
        <w:rPr>
          <w:rFonts w:ascii="Calibri" w:hAnsi="Calibri"/>
          <w:b/>
          <w:bCs/>
        </w:rPr>
        <w:t>8.720.541</w:t>
      </w:r>
    </w:p>
    <w:p w14:paraId="46D5D319" w14:textId="40269EF8" w:rsidR="00B31A3E" w:rsidRPr="00C619F8" w:rsidRDefault="002E559A" w:rsidP="00B31A3E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ПРОГРАМ</w:t>
      </w:r>
      <w:r w:rsidR="00B31A3E" w:rsidRPr="00C619F8">
        <w:rPr>
          <w:rFonts w:ascii="Calibri" w:hAnsi="Calibri"/>
          <w:b/>
          <w:u w:val="single"/>
        </w:rPr>
        <w:t xml:space="preserve"> – 6 –</w:t>
      </w:r>
      <w:proofErr w:type="spellStart"/>
      <w:r>
        <w:rPr>
          <w:rFonts w:ascii="Calibri" w:hAnsi="Calibri"/>
          <w:b/>
          <w:u w:val="single"/>
        </w:rPr>
        <w:t>Заштита</w:t>
      </w:r>
      <w:proofErr w:type="spellEnd"/>
      <w:r w:rsidR="00B31A3E" w:rsidRPr="00C619F8">
        <w:rPr>
          <w:rFonts w:ascii="Calibri" w:hAnsi="Calibri"/>
          <w:b/>
          <w:u w:val="single"/>
        </w:rPr>
        <w:t xml:space="preserve"> </w:t>
      </w:r>
      <w:proofErr w:type="spellStart"/>
      <w:r>
        <w:rPr>
          <w:rFonts w:ascii="Calibri" w:hAnsi="Calibri"/>
          <w:b/>
          <w:u w:val="single"/>
        </w:rPr>
        <w:t>животне</w:t>
      </w:r>
      <w:proofErr w:type="spellEnd"/>
      <w:r w:rsidR="00B31A3E" w:rsidRPr="00C619F8">
        <w:rPr>
          <w:rFonts w:ascii="Calibri" w:hAnsi="Calibri"/>
          <w:b/>
          <w:u w:val="single"/>
        </w:rPr>
        <w:t xml:space="preserve"> </w:t>
      </w:r>
      <w:proofErr w:type="spellStart"/>
      <w:r>
        <w:rPr>
          <w:rFonts w:ascii="Calibri" w:hAnsi="Calibri"/>
          <w:b/>
          <w:u w:val="single"/>
        </w:rPr>
        <w:t>средине</w:t>
      </w:r>
      <w:proofErr w:type="spellEnd"/>
    </w:p>
    <w:p w14:paraId="1410410C" w14:textId="03F1290E" w:rsidR="00B31A3E" w:rsidRPr="00C619F8" w:rsidRDefault="00B31A3E" w:rsidP="00B31A3E">
      <w:pPr>
        <w:rPr>
          <w:rFonts w:ascii="Calibri" w:hAnsi="Calibri"/>
          <w:bCs/>
        </w:rPr>
      </w:pPr>
      <w:r w:rsidRPr="00C619F8">
        <w:rPr>
          <w:rFonts w:ascii="Calibri" w:hAnsi="Calibri"/>
          <w:b/>
        </w:rPr>
        <w:t xml:space="preserve">                           </w:t>
      </w:r>
      <w:proofErr w:type="spellStart"/>
      <w:r w:rsidR="002E559A">
        <w:rPr>
          <w:rFonts w:ascii="Calibri" w:hAnsi="Calibri"/>
          <w:bCs/>
        </w:rPr>
        <w:t>Средства</w:t>
      </w:r>
      <w:proofErr w:type="spellEnd"/>
      <w:r w:rsidRPr="00C619F8">
        <w:rPr>
          <w:rFonts w:ascii="Calibri" w:hAnsi="Calibri"/>
          <w:bCs/>
        </w:rPr>
        <w:t xml:space="preserve"> </w:t>
      </w:r>
      <w:proofErr w:type="spellStart"/>
      <w:r w:rsidR="002E559A">
        <w:rPr>
          <w:rFonts w:ascii="Calibri" w:hAnsi="Calibri"/>
          <w:bCs/>
        </w:rPr>
        <w:t>која</w:t>
      </w:r>
      <w:proofErr w:type="spellEnd"/>
      <w:r w:rsidRPr="00C619F8">
        <w:rPr>
          <w:rFonts w:ascii="Calibri" w:hAnsi="Calibri"/>
          <w:bCs/>
        </w:rPr>
        <w:t xml:space="preserve"> </w:t>
      </w:r>
      <w:proofErr w:type="spellStart"/>
      <w:r w:rsidR="002E559A">
        <w:rPr>
          <w:rFonts w:ascii="Calibri" w:hAnsi="Calibri"/>
          <w:bCs/>
        </w:rPr>
        <w:t>је</w:t>
      </w:r>
      <w:proofErr w:type="spellEnd"/>
      <w:r w:rsidRPr="00C619F8">
        <w:rPr>
          <w:rFonts w:ascii="Calibri" w:hAnsi="Calibri"/>
          <w:bCs/>
        </w:rPr>
        <w:t xml:space="preserve"> </w:t>
      </w:r>
      <w:proofErr w:type="spellStart"/>
      <w:r w:rsidR="002E559A">
        <w:rPr>
          <w:rFonts w:ascii="Calibri" w:hAnsi="Calibri"/>
          <w:bCs/>
        </w:rPr>
        <w:t>потребно</w:t>
      </w:r>
      <w:proofErr w:type="spellEnd"/>
      <w:r w:rsidRPr="00C619F8">
        <w:rPr>
          <w:rFonts w:ascii="Calibri" w:hAnsi="Calibri"/>
          <w:bCs/>
        </w:rPr>
        <w:t xml:space="preserve"> </w:t>
      </w:r>
      <w:proofErr w:type="spellStart"/>
      <w:r w:rsidR="002E559A">
        <w:rPr>
          <w:rFonts w:ascii="Calibri" w:hAnsi="Calibri"/>
          <w:bCs/>
        </w:rPr>
        <w:t>планирати</w:t>
      </w:r>
      <w:proofErr w:type="spellEnd"/>
      <w:r w:rsidRPr="00C619F8">
        <w:rPr>
          <w:rFonts w:ascii="Calibri" w:hAnsi="Calibri"/>
          <w:bCs/>
        </w:rPr>
        <w:t xml:space="preserve"> </w:t>
      </w:r>
      <w:proofErr w:type="spellStart"/>
      <w:r w:rsidR="002E559A">
        <w:rPr>
          <w:rFonts w:ascii="Calibri" w:hAnsi="Calibri"/>
          <w:bCs/>
        </w:rPr>
        <w:t>клас</w:t>
      </w:r>
      <w:proofErr w:type="spellEnd"/>
      <w:r w:rsidRPr="00C619F8">
        <w:rPr>
          <w:rFonts w:ascii="Calibri" w:hAnsi="Calibri"/>
          <w:bCs/>
        </w:rPr>
        <w:t xml:space="preserve"> 511 (</w:t>
      </w:r>
      <w:proofErr w:type="spellStart"/>
      <w:r w:rsidR="002E559A">
        <w:rPr>
          <w:rFonts w:ascii="Calibri" w:hAnsi="Calibri"/>
          <w:bCs/>
        </w:rPr>
        <w:t>Програм</w:t>
      </w:r>
      <w:proofErr w:type="spellEnd"/>
      <w:r w:rsidRPr="00C619F8">
        <w:rPr>
          <w:rFonts w:ascii="Calibri" w:hAnsi="Calibri"/>
          <w:bCs/>
        </w:rPr>
        <w:t xml:space="preserve"> – 6):  </w:t>
      </w:r>
      <w:proofErr w:type="gramStart"/>
      <w:r w:rsidRPr="00C619F8">
        <w:rPr>
          <w:rFonts w:ascii="Calibri" w:hAnsi="Calibri"/>
          <w:bCs/>
        </w:rPr>
        <w:t xml:space="preserve">-  </w:t>
      </w:r>
      <w:r w:rsidRPr="00C619F8">
        <w:rPr>
          <w:rFonts w:ascii="Calibri" w:hAnsi="Calibri"/>
          <w:b/>
        </w:rPr>
        <w:t>21.140.093</w:t>
      </w:r>
      <w:proofErr w:type="gramEnd"/>
      <w:r w:rsidRPr="00C619F8">
        <w:rPr>
          <w:rFonts w:ascii="Calibri" w:hAnsi="Calibri"/>
          <w:b/>
        </w:rPr>
        <w:t>,40</w:t>
      </w:r>
    </w:p>
    <w:p w14:paraId="4E9C3077" w14:textId="702F311C" w:rsidR="00B31A3E" w:rsidRPr="00C619F8" w:rsidRDefault="002E559A" w:rsidP="00B31A3E">
      <w:pPr>
        <w:rPr>
          <w:rFonts w:ascii="Calibri" w:hAnsi="Calibri"/>
          <w:b/>
          <w:iCs/>
          <w:u w:val="single"/>
        </w:rPr>
      </w:pPr>
      <w:r>
        <w:rPr>
          <w:rFonts w:ascii="Calibri" w:hAnsi="Calibri"/>
          <w:b/>
          <w:iCs/>
          <w:u w:val="single"/>
        </w:rPr>
        <w:t>ПРОГРАМ</w:t>
      </w:r>
      <w:r w:rsidR="00B31A3E" w:rsidRPr="00C619F8">
        <w:rPr>
          <w:rFonts w:ascii="Calibri" w:hAnsi="Calibri"/>
          <w:b/>
          <w:iCs/>
          <w:u w:val="single"/>
        </w:rPr>
        <w:t xml:space="preserve"> – 17 –</w:t>
      </w:r>
      <w:proofErr w:type="spellStart"/>
      <w:r>
        <w:rPr>
          <w:rFonts w:ascii="Calibri" w:hAnsi="Calibri"/>
          <w:b/>
          <w:iCs/>
          <w:u w:val="single"/>
        </w:rPr>
        <w:t>Енергетска</w:t>
      </w:r>
      <w:proofErr w:type="spellEnd"/>
      <w:r w:rsidR="00B31A3E" w:rsidRPr="00C619F8">
        <w:rPr>
          <w:rFonts w:ascii="Calibri" w:hAnsi="Calibri"/>
          <w:b/>
          <w:iCs/>
          <w:u w:val="single"/>
        </w:rPr>
        <w:t xml:space="preserve"> </w:t>
      </w:r>
      <w:proofErr w:type="spellStart"/>
      <w:r>
        <w:rPr>
          <w:rFonts w:ascii="Calibri" w:hAnsi="Calibri"/>
          <w:b/>
          <w:iCs/>
          <w:u w:val="single"/>
        </w:rPr>
        <w:t>ефикасност</w:t>
      </w:r>
      <w:proofErr w:type="spellEnd"/>
      <w:r w:rsidR="00B31A3E" w:rsidRPr="00C619F8">
        <w:rPr>
          <w:rFonts w:ascii="Calibri" w:hAnsi="Calibri"/>
          <w:b/>
          <w:iCs/>
          <w:u w:val="single"/>
        </w:rPr>
        <w:t xml:space="preserve"> </w:t>
      </w:r>
      <w:r>
        <w:rPr>
          <w:rFonts w:ascii="Calibri" w:hAnsi="Calibri"/>
          <w:b/>
          <w:iCs/>
          <w:u w:val="single"/>
        </w:rPr>
        <w:t>и</w:t>
      </w:r>
      <w:r w:rsidR="00B31A3E" w:rsidRPr="00C619F8">
        <w:rPr>
          <w:rFonts w:ascii="Calibri" w:hAnsi="Calibri"/>
          <w:b/>
          <w:iCs/>
          <w:u w:val="single"/>
        </w:rPr>
        <w:t xml:space="preserve"> </w:t>
      </w:r>
      <w:proofErr w:type="spellStart"/>
      <w:r>
        <w:rPr>
          <w:rFonts w:ascii="Calibri" w:hAnsi="Calibri"/>
          <w:b/>
          <w:iCs/>
          <w:u w:val="single"/>
        </w:rPr>
        <w:t>обновљиви</w:t>
      </w:r>
      <w:proofErr w:type="spellEnd"/>
      <w:r w:rsidR="00B31A3E" w:rsidRPr="00C619F8">
        <w:rPr>
          <w:rFonts w:ascii="Calibri" w:hAnsi="Calibri"/>
          <w:b/>
          <w:iCs/>
          <w:u w:val="single"/>
        </w:rPr>
        <w:t xml:space="preserve"> </w:t>
      </w:r>
      <w:proofErr w:type="spellStart"/>
      <w:r>
        <w:rPr>
          <w:rFonts w:ascii="Calibri" w:hAnsi="Calibri"/>
          <w:b/>
          <w:iCs/>
          <w:u w:val="single"/>
        </w:rPr>
        <w:t>извори</w:t>
      </w:r>
      <w:proofErr w:type="spellEnd"/>
      <w:r w:rsidR="00B31A3E" w:rsidRPr="00C619F8">
        <w:rPr>
          <w:rFonts w:ascii="Calibri" w:hAnsi="Calibri"/>
          <w:b/>
          <w:iCs/>
          <w:u w:val="single"/>
        </w:rPr>
        <w:t xml:space="preserve"> </w:t>
      </w:r>
      <w:proofErr w:type="spellStart"/>
      <w:r>
        <w:rPr>
          <w:rFonts w:ascii="Calibri" w:hAnsi="Calibri"/>
          <w:b/>
          <w:iCs/>
          <w:u w:val="single"/>
        </w:rPr>
        <w:t>енергије</w:t>
      </w:r>
      <w:proofErr w:type="spellEnd"/>
    </w:p>
    <w:p w14:paraId="58FC2D88" w14:textId="57274B69" w:rsidR="00B31A3E" w:rsidRPr="00C619F8" w:rsidRDefault="00B31A3E" w:rsidP="00B31A3E">
      <w:pPr>
        <w:rPr>
          <w:rFonts w:ascii="Calibri" w:hAnsi="Calibri"/>
          <w:b/>
          <w:bCs/>
        </w:rPr>
      </w:pPr>
      <w:r w:rsidRPr="00C619F8">
        <w:rPr>
          <w:rFonts w:ascii="Calibri" w:hAnsi="Calibri"/>
          <w:b/>
          <w:i/>
        </w:rPr>
        <w:t xml:space="preserve">                          </w:t>
      </w:r>
      <w:proofErr w:type="spellStart"/>
      <w:r w:rsidR="002E559A">
        <w:rPr>
          <w:rFonts w:ascii="Calibri" w:hAnsi="Calibri"/>
        </w:rPr>
        <w:t>Средства</w:t>
      </w:r>
      <w:proofErr w:type="spellEnd"/>
      <w:r w:rsidRPr="00C619F8">
        <w:rPr>
          <w:rFonts w:ascii="Calibri" w:hAnsi="Calibri"/>
        </w:rPr>
        <w:t xml:space="preserve"> </w:t>
      </w:r>
      <w:proofErr w:type="spellStart"/>
      <w:r w:rsidR="002E559A">
        <w:rPr>
          <w:rFonts w:ascii="Calibri" w:hAnsi="Calibri"/>
        </w:rPr>
        <w:t>која</w:t>
      </w:r>
      <w:proofErr w:type="spellEnd"/>
      <w:r w:rsidRPr="00C619F8">
        <w:rPr>
          <w:rFonts w:ascii="Calibri" w:hAnsi="Calibri"/>
        </w:rPr>
        <w:t xml:space="preserve"> </w:t>
      </w:r>
      <w:proofErr w:type="spellStart"/>
      <w:r w:rsidR="002E559A">
        <w:rPr>
          <w:rFonts w:ascii="Calibri" w:hAnsi="Calibri"/>
        </w:rPr>
        <w:t>је</w:t>
      </w:r>
      <w:proofErr w:type="spellEnd"/>
      <w:r w:rsidRPr="00C619F8">
        <w:rPr>
          <w:rFonts w:ascii="Calibri" w:hAnsi="Calibri"/>
        </w:rPr>
        <w:t xml:space="preserve"> </w:t>
      </w:r>
      <w:proofErr w:type="spellStart"/>
      <w:r w:rsidR="002E559A">
        <w:rPr>
          <w:rFonts w:ascii="Calibri" w:hAnsi="Calibri"/>
        </w:rPr>
        <w:t>потребно</w:t>
      </w:r>
      <w:proofErr w:type="spellEnd"/>
      <w:r w:rsidRPr="00C619F8">
        <w:rPr>
          <w:rFonts w:ascii="Calibri" w:hAnsi="Calibri"/>
        </w:rPr>
        <w:t xml:space="preserve"> </w:t>
      </w:r>
      <w:proofErr w:type="spellStart"/>
      <w:proofErr w:type="gramStart"/>
      <w:r w:rsidR="002E559A">
        <w:rPr>
          <w:rFonts w:ascii="Calibri" w:hAnsi="Calibri"/>
        </w:rPr>
        <w:t>планирати</w:t>
      </w:r>
      <w:proofErr w:type="spellEnd"/>
      <w:r w:rsidRPr="00C619F8">
        <w:rPr>
          <w:rFonts w:ascii="Calibri" w:hAnsi="Calibri"/>
        </w:rPr>
        <w:t>,(</w:t>
      </w:r>
      <w:proofErr w:type="spellStart"/>
      <w:proofErr w:type="gramEnd"/>
      <w:r w:rsidR="002E559A">
        <w:rPr>
          <w:rFonts w:ascii="Calibri" w:hAnsi="Calibri"/>
        </w:rPr>
        <w:t>Програм</w:t>
      </w:r>
      <w:proofErr w:type="spellEnd"/>
      <w:r w:rsidRPr="00C619F8">
        <w:rPr>
          <w:rFonts w:ascii="Calibri" w:hAnsi="Calibri"/>
        </w:rPr>
        <w:t xml:space="preserve"> – 17):  - </w:t>
      </w:r>
      <w:r w:rsidRPr="00C619F8">
        <w:rPr>
          <w:rFonts w:ascii="Calibri" w:hAnsi="Calibri"/>
          <w:b/>
          <w:bCs/>
        </w:rPr>
        <w:t>16.147.465</w:t>
      </w:r>
    </w:p>
    <w:p w14:paraId="5D6B8E40" w14:textId="77777777" w:rsidR="00B31A3E" w:rsidRPr="00C619F8" w:rsidRDefault="00B31A3E" w:rsidP="00B31A3E">
      <w:pPr>
        <w:rPr>
          <w:rFonts w:ascii="Calibri" w:hAnsi="Calibri"/>
          <w:b/>
          <w:bCs/>
          <w:i/>
          <w:iCs/>
        </w:rPr>
      </w:pPr>
    </w:p>
    <w:p w14:paraId="023D10E9" w14:textId="4BA75CC9" w:rsidR="00B31A3E" w:rsidRPr="00C619F8" w:rsidRDefault="002E559A" w:rsidP="00B31A3E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bCs/>
          <w:u w:val="single"/>
          <w:lang w:val="sr-Cyrl-CS"/>
        </w:rPr>
        <w:t>УКУПНО</w:t>
      </w:r>
      <w:r w:rsidR="00B31A3E" w:rsidRPr="00C619F8">
        <w:rPr>
          <w:rFonts w:ascii="Calibri" w:hAnsi="Calibri"/>
          <w:b/>
          <w:bCs/>
          <w:u w:val="single"/>
          <w:lang w:val="sr-Cyrl-CS"/>
        </w:rPr>
        <w:t xml:space="preserve"> </w:t>
      </w:r>
      <w:r>
        <w:rPr>
          <w:rFonts w:ascii="Calibri" w:hAnsi="Calibri"/>
          <w:b/>
          <w:bCs/>
          <w:u w:val="single"/>
          <w:lang w:val="sr-Cyrl-CS"/>
        </w:rPr>
        <w:t>ПРЕНЕТЕ</w:t>
      </w:r>
      <w:r w:rsidR="00B31A3E" w:rsidRPr="00C619F8">
        <w:rPr>
          <w:rFonts w:ascii="Calibri" w:hAnsi="Calibri"/>
          <w:b/>
          <w:bCs/>
          <w:u w:val="single"/>
          <w:lang w:val="sr-Cyrl-CS"/>
        </w:rPr>
        <w:t xml:space="preserve"> </w:t>
      </w:r>
      <w:r>
        <w:rPr>
          <w:rFonts w:ascii="Calibri" w:hAnsi="Calibri"/>
          <w:b/>
          <w:bCs/>
          <w:u w:val="single"/>
          <w:lang w:val="sr-Cyrl-CS"/>
        </w:rPr>
        <w:t>ОБАВЕЗЕ</w:t>
      </w:r>
      <w:r w:rsidR="00B31A3E" w:rsidRPr="00C619F8">
        <w:rPr>
          <w:rFonts w:ascii="Calibri" w:hAnsi="Calibri"/>
          <w:b/>
          <w:bCs/>
          <w:u w:val="single"/>
          <w:lang w:val="sr-Cyrl-CS"/>
        </w:rPr>
        <w:t xml:space="preserve">  </w:t>
      </w:r>
      <w:r w:rsidR="00B31A3E" w:rsidRPr="00C619F8">
        <w:rPr>
          <w:rFonts w:ascii="Calibri" w:hAnsi="Calibri"/>
          <w:b/>
          <w:bCs/>
          <w:i/>
          <w:iCs/>
          <w:u w:val="single"/>
          <w:lang w:val="sr-Cyrl-CS"/>
        </w:rPr>
        <w:t>(14.1</w:t>
      </w:r>
      <w:r w:rsidR="00B31A3E" w:rsidRPr="00C619F8">
        <w:rPr>
          <w:rFonts w:ascii="Calibri" w:hAnsi="Calibri"/>
          <w:b/>
          <w:bCs/>
          <w:i/>
          <w:iCs/>
          <w:u w:val="single"/>
        </w:rPr>
        <w:t>2</w:t>
      </w:r>
      <w:r w:rsidR="00B31A3E" w:rsidRPr="00C619F8">
        <w:rPr>
          <w:rFonts w:ascii="Calibri" w:hAnsi="Calibri"/>
          <w:b/>
          <w:bCs/>
          <w:i/>
          <w:iCs/>
          <w:u w:val="single"/>
          <w:lang w:val="sr-Cyrl-CS"/>
        </w:rPr>
        <w:t>.2022.)</w:t>
      </w:r>
      <w:r w:rsidR="00B31A3E" w:rsidRPr="00C619F8">
        <w:rPr>
          <w:rFonts w:ascii="Calibri" w:hAnsi="Calibri"/>
          <w:b/>
          <w:bCs/>
          <w:u w:val="single"/>
          <w:lang w:val="sr-Cyrl-CS"/>
        </w:rPr>
        <w:t>:</w:t>
      </w:r>
      <w:r w:rsidR="00B31A3E" w:rsidRPr="00C619F8">
        <w:rPr>
          <w:rFonts w:ascii="Calibri" w:hAnsi="Calibri"/>
          <w:b/>
          <w:u w:val="single"/>
        </w:rPr>
        <w:t xml:space="preserve">     </w:t>
      </w:r>
      <w:r w:rsidR="00B31A3E" w:rsidRPr="00C619F8">
        <w:rPr>
          <w:rFonts w:ascii="Calibri" w:hAnsi="Calibri"/>
          <w:b/>
          <w:bCs/>
          <w:u w:val="single"/>
        </w:rPr>
        <w:t>142.325.256,80</w:t>
      </w:r>
    </w:p>
    <w:p w14:paraId="7BBE5E15" w14:textId="77777777" w:rsidR="00B31A3E" w:rsidRPr="00C619F8" w:rsidRDefault="00B31A3E" w:rsidP="00B31A3E">
      <w:pPr>
        <w:rPr>
          <w:rFonts w:ascii="Calibri" w:hAnsi="Calibri"/>
          <w:b/>
        </w:rPr>
      </w:pPr>
      <w:r w:rsidRPr="00C619F8">
        <w:rPr>
          <w:rFonts w:ascii="Calibri" w:hAnsi="Calibri"/>
          <w:b/>
        </w:rPr>
        <w:lastRenderedPageBreak/>
        <w:t xml:space="preserve">                        </w:t>
      </w:r>
    </w:p>
    <w:p w14:paraId="5C32F199" w14:textId="77777777" w:rsidR="00F83C13" w:rsidRPr="00C619F8" w:rsidRDefault="00F83C13">
      <w:pPr>
        <w:rPr>
          <w:rFonts w:ascii="Calibri" w:hAnsi="Calibri"/>
        </w:rPr>
      </w:pPr>
      <w:bookmarkStart w:id="64" w:name="__bookmark_46"/>
      <w:bookmarkStart w:id="65" w:name="__bookmark_57"/>
      <w:bookmarkStart w:id="66" w:name="__bookmark_61"/>
      <w:bookmarkStart w:id="67" w:name="__bookmark_71"/>
      <w:bookmarkEnd w:id="64"/>
      <w:bookmarkEnd w:id="65"/>
      <w:bookmarkEnd w:id="66"/>
      <w:bookmarkEnd w:id="67"/>
    </w:p>
    <w:p w14:paraId="19F67258" w14:textId="26F43948" w:rsidR="000C7B4D" w:rsidRDefault="00661AB5" w:rsidP="00661AB5">
      <w:pPr>
        <w:tabs>
          <w:tab w:val="left" w:pos="7545"/>
        </w:tabs>
        <w:rPr>
          <w:rFonts w:ascii="Calibri" w:hAnsi="Calibri"/>
        </w:rPr>
      </w:pPr>
      <w:r w:rsidRPr="00C619F8">
        <w:rPr>
          <w:rFonts w:ascii="Calibri" w:hAnsi="Calibri"/>
        </w:rPr>
        <w:t xml:space="preserve">                                                                                                              </w:t>
      </w:r>
    </w:p>
    <w:p w14:paraId="1FFCF9A0" w14:textId="470129B8" w:rsidR="00AA60F0" w:rsidRDefault="00AA60F0" w:rsidP="00661AB5">
      <w:pPr>
        <w:tabs>
          <w:tab w:val="left" w:pos="7545"/>
        </w:tabs>
        <w:rPr>
          <w:rFonts w:ascii="Calibri" w:hAnsi="Calibri"/>
        </w:rPr>
      </w:pPr>
    </w:p>
    <w:p w14:paraId="2DCCC0FE" w14:textId="0FC1F74F" w:rsidR="00DA4C3A" w:rsidRPr="00C619F8" w:rsidRDefault="00E00D69" w:rsidP="00DA4C3A">
      <w:pPr>
        <w:spacing w:before="120"/>
        <w:ind w:left="851" w:right="539" w:hanging="142"/>
        <w:jc w:val="center"/>
        <w:rPr>
          <w:rFonts w:ascii="Calibri" w:hAnsi="Calibri"/>
        </w:rPr>
      </w:pPr>
      <w:r>
        <w:rPr>
          <w:rFonts w:ascii="Calibri" w:hAnsi="Calibri"/>
          <w:b/>
          <w:bCs/>
          <w:lang w:val="sr-Cyrl-RS"/>
        </w:rPr>
        <w:t>ИЗБР</w:t>
      </w:r>
      <w:r w:rsidR="002E559A">
        <w:rPr>
          <w:rFonts w:ascii="Calibri" w:hAnsi="Calibri"/>
          <w:b/>
          <w:bCs/>
        </w:rPr>
        <w:t>ШАВАЊЕ</w:t>
      </w:r>
      <w:r w:rsidR="00DA4C3A" w:rsidRPr="00C619F8">
        <w:rPr>
          <w:rFonts w:ascii="Calibri" w:hAnsi="Calibri"/>
          <w:b/>
          <w:bCs/>
        </w:rPr>
        <w:t xml:space="preserve"> </w:t>
      </w:r>
      <w:r w:rsidR="002E559A">
        <w:rPr>
          <w:rFonts w:ascii="Calibri" w:hAnsi="Calibri"/>
          <w:b/>
          <w:bCs/>
        </w:rPr>
        <w:t>БУЏЕТА</w:t>
      </w:r>
    </w:p>
    <w:p w14:paraId="2314A026" w14:textId="77777777" w:rsidR="00DA4C3A" w:rsidRPr="00C619F8" w:rsidRDefault="00DA4C3A" w:rsidP="00DA4C3A">
      <w:pPr>
        <w:jc w:val="center"/>
        <w:rPr>
          <w:rFonts w:ascii="Calibri" w:hAnsi="Calibri"/>
          <w:b/>
          <w:bCs/>
        </w:rPr>
      </w:pPr>
    </w:p>
    <w:p w14:paraId="69509D68" w14:textId="4B56F14A" w:rsidR="00DA4C3A" w:rsidRPr="00C619F8" w:rsidRDefault="002E559A" w:rsidP="00DA4C3A">
      <w:pPr>
        <w:jc w:val="center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Члан</w:t>
      </w:r>
      <w:proofErr w:type="spellEnd"/>
      <w:r w:rsidR="007C0447" w:rsidRPr="00C619F8">
        <w:rPr>
          <w:rFonts w:ascii="Calibri" w:hAnsi="Calibri"/>
          <w:b/>
          <w:bCs/>
        </w:rPr>
        <w:t xml:space="preserve"> 10</w:t>
      </w:r>
      <w:r w:rsidR="00DA4C3A" w:rsidRPr="00C619F8">
        <w:rPr>
          <w:rFonts w:ascii="Calibri" w:hAnsi="Calibri"/>
          <w:b/>
          <w:bCs/>
        </w:rPr>
        <w:t>.</w:t>
      </w:r>
    </w:p>
    <w:p w14:paraId="54B3832F" w14:textId="77777777" w:rsidR="00DA4C3A" w:rsidRPr="00C619F8" w:rsidRDefault="00DA4C3A" w:rsidP="00DA4C3A">
      <w:pPr>
        <w:rPr>
          <w:rFonts w:ascii="Calibri" w:hAnsi="Calibri"/>
        </w:rPr>
      </w:pPr>
    </w:p>
    <w:p w14:paraId="05BC8B34" w14:textId="03813857" w:rsidR="00DA4C3A" w:rsidRPr="00C619F8" w:rsidRDefault="002E559A" w:rsidP="00DA4C3A">
      <w:p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За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извршавање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ове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Одлуке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одговоран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је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Председник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општине</w:t>
      </w:r>
      <w:proofErr w:type="spellEnd"/>
      <w:r w:rsidR="00DA4C3A" w:rsidRPr="00C619F8">
        <w:rPr>
          <w:rFonts w:ascii="Calibri" w:hAnsi="Calibri"/>
        </w:rPr>
        <w:t>.</w:t>
      </w:r>
    </w:p>
    <w:p w14:paraId="2D34F74C" w14:textId="3100C5B6" w:rsidR="00DA4C3A" w:rsidRPr="00C619F8" w:rsidRDefault="002E559A" w:rsidP="00DA4C3A">
      <w:p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Наредбодавац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извршење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је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Председник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општине</w:t>
      </w:r>
      <w:proofErr w:type="spellEnd"/>
      <w:r w:rsidR="00DA4C3A" w:rsidRPr="00C619F8">
        <w:rPr>
          <w:rFonts w:ascii="Calibri" w:hAnsi="Calibri"/>
        </w:rPr>
        <w:t>. </w:t>
      </w:r>
    </w:p>
    <w:p w14:paraId="63FFFB4B" w14:textId="77777777" w:rsidR="00DA4C3A" w:rsidRPr="00C619F8" w:rsidRDefault="00DA4C3A" w:rsidP="00DA4C3A">
      <w:pPr>
        <w:rPr>
          <w:rFonts w:ascii="Calibri" w:hAnsi="Calibri"/>
        </w:rPr>
      </w:pPr>
    </w:p>
    <w:p w14:paraId="6E586088" w14:textId="188F21DB" w:rsidR="00DA4C3A" w:rsidRPr="00C619F8" w:rsidRDefault="002E559A" w:rsidP="00DA4C3A">
      <w:pPr>
        <w:jc w:val="center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Члан</w:t>
      </w:r>
      <w:proofErr w:type="spellEnd"/>
      <w:r w:rsidR="007C0447" w:rsidRPr="00C619F8">
        <w:rPr>
          <w:rFonts w:ascii="Calibri" w:hAnsi="Calibri"/>
          <w:b/>
          <w:bCs/>
        </w:rPr>
        <w:t xml:space="preserve"> 11</w:t>
      </w:r>
      <w:r w:rsidR="00DA4C3A" w:rsidRPr="00C619F8">
        <w:rPr>
          <w:rFonts w:ascii="Calibri" w:hAnsi="Calibri"/>
          <w:b/>
          <w:bCs/>
        </w:rPr>
        <w:t>.</w:t>
      </w:r>
    </w:p>
    <w:p w14:paraId="4F7C3E03" w14:textId="77777777" w:rsidR="00DA4C3A" w:rsidRPr="00C619F8" w:rsidRDefault="00DA4C3A" w:rsidP="00DA4C3A">
      <w:pPr>
        <w:rPr>
          <w:rFonts w:ascii="Calibri" w:hAnsi="Calibri"/>
        </w:rPr>
      </w:pPr>
    </w:p>
    <w:p w14:paraId="6C63D5A0" w14:textId="730E7CD0" w:rsidR="00DA4C3A" w:rsidRPr="00C619F8" w:rsidRDefault="002E559A" w:rsidP="00DA4C3A">
      <w:p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Наредбодавац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директних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индиректних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корисника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буџетских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средстава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је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функционер</w:t>
      </w:r>
      <w:proofErr w:type="spellEnd"/>
      <w:r w:rsidR="00DA4C3A" w:rsidRPr="00C619F8"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руководилац</w:t>
      </w:r>
      <w:proofErr w:type="spellEnd"/>
      <w:r w:rsidR="00DA4C3A" w:rsidRPr="00C619F8">
        <w:rPr>
          <w:rFonts w:ascii="Calibri" w:hAnsi="Calibri"/>
        </w:rPr>
        <w:t xml:space="preserve">) </w:t>
      </w:r>
      <w:proofErr w:type="spellStart"/>
      <w:r>
        <w:rPr>
          <w:rFonts w:ascii="Calibri" w:hAnsi="Calibri"/>
        </w:rPr>
        <w:t>који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је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одговоран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управљање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средствима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преузимање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обавеза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издавање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налога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плаћање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који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извршавају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средстава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органа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као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издавање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налога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уплату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средстава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која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припадају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буџету</w:t>
      </w:r>
      <w:proofErr w:type="spellEnd"/>
      <w:r w:rsidR="00DA4C3A" w:rsidRPr="00C619F8">
        <w:rPr>
          <w:rFonts w:ascii="Calibri" w:hAnsi="Calibri"/>
        </w:rPr>
        <w:t>.</w:t>
      </w:r>
    </w:p>
    <w:p w14:paraId="4D07417A" w14:textId="59B32C93" w:rsidR="00DA4C3A" w:rsidRPr="00C619F8" w:rsidRDefault="002E559A" w:rsidP="00DA4C3A">
      <w:pPr>
        <w:jc w:val="center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Члан</w:t>
      </w:r>
      <w:proofErr w:type="spellEnd"/>
      <w:r w:rsidR="007C0447" w:rsidRPr="00C619F8">
        <w:rPr>
          <w:rFonts w:ascii="Calibri" w:hAnsi="Calibri"/>
          <w:b/>
          <w:bCs/>
        </w:rPr>
        <w:t xml:space="preserve"> 12</w:t>
      </w:r>
      <w:r w:rsidR="00DA4C3A" w:rsidRPr="00C619F8">
        <w:rPr>
          <w:rFonts w:ascii="Calibri" w:hAnsi="Calibri"/>
          <w:b/>
          <w:bCs/>
        </w:rPr>
        <w:t>.</w:t>
      </w:r>
    </w:p>
    <w:p w14:paraId="2A67C3F5" w14:textId="77777777" w:rsidR="00DA4C3A" w:rsidRPr="00C619F8" w:rsidRDefault="00DA4C3A" w:rsidP="00DA4C3A">
      <w:pPr>
        <w:rPr>
          <w:rFonts w:ascii="Calibri" w:hAnsi="Calibri"/>
        </w:rPr>
      </w:pPr>
    </w:p>
    <w:p w14:paraId="69D5514A" w14:textId="113611FA" w:rsidR="00DA4C3A" w:rsidRPr="00C619F8" w:rsidRDefault="002E559A" w:rsidP="00DA4C3A">
      <w:p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За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законито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наменско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коришћење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средстава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распоређених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овом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Одлуком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одговоран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је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функционер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односно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руководилац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директних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индиректних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корисника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буџетских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средстава</w:t>
      </w:r>
      <w:proofErr w:type="spellEnd"/>
      <w:r w:rsidR="00DA4C3A" w:rsidRPr="00C619F8">
        <w:rPr>
          <w:rFonts w:ascii="Calibri" w:hAnsi="Calibri"/>
        </w:rPr>
        <w:t>.</w:t>
      </w:r>
    </w:p>
    <w:p w14:paraId="379C6212" w14:textId="77777777" w:rsidR="00DA4C3A" w:rsidRPr="00C619F8" w:rsidRDefault="00DA4C3A" w:rsidP="00DA4C3A">
      <w:pPr>
        <w:rPr>
          <w:rFonts w:ascii="Calibri" w:hAnsi="Calibri"/>
        </w:rPr>
      </w:pPr>
    </w:p>
    <w:p w14:paraId="056B0C62" w14:textId="50CEE72F" w:rsidR="00DA4C3A" w:rsidRPr="00C619F8" w:rsidRDefault="002E559A" w:rsidP="00DA4C3A">
      <w:pPr>
        <w:jc w:val="center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Члан</w:t>
      </w:r>
      <w:proofErr w:type="spellEnd"/>
      <w:r w:rsidR="007C0447" w:rsidRPr="00C619F8">
        <w:rPr>
          <w:rFonts w:ascii="Calibri" w:hAnsi="Calibri"/>
          <w:b/>
          <w:bCs/>
        </w:rPr>
        <w:t xml:space="preserve"> 13</w:t>
      </w:r>
      <w:r w:rsidR="00DA4C3A" w:rsidRPr="00C619F8">
        <w:rPr>
          <w:rFonts w:ascii="Calibri" w:hAnsi="Calibri"/>
          <w:b/>
          <w:bCs/>
        </w:rPr>
        <w:t>.</w:t>
      </w:r>
    </w:p>
    <w:p w14:paraId="76C6B5C8" w14:textId="77777777" w:rsidR="00DA4C3A" w:rsidRPr="00C619F8" w:rsidRDefault="00DA4C3A" w:rsidP="00DA4C3A">
      <w:pPr>
        <w:jc w:val="center"/>
        <w:rPr>
          <w:rFonts w:ascii="Calibri" w:hAnsi="Calibri"/>
          <w:b/>
          <w:bCs/>
        </w:rPr>
      </w:pPr>
    </w:p>
    <w:p w14:paraId="4038C3F9" w14:textId="605A2C19" w:rsidR="00DA4C3A" w:rsidRPr="00C619F8" w:rsidRDefault="002E559A" w:rsidP="00DA4C3A">
      <w:p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Орган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управе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надлежан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финансије</w:t>
      </w:r>
      <w:proofErr w:type="spellEnd"/>
      <w:r w:rsidR="00DA4C3A" w:rsidRPr="00C619F8">
        <w:rPr>
          <w:rFonts w:ascii="Calibri" w:hAnsi="Calibri"/>
        </w:rPr>
        <w:t xml:space="preserve"> – </w:t>
      </w:r>
      <w:proofErr w:type="spellStart"/>
      <w:r>
        <w:rPr>
          <w:rFonts w:ascii="Calibri" w:hAnsi="Calibri"/>
        </w:rPr>
        <w:t>Одељење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привреду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буџет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финансије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обавезан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је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редовно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прати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извршење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буџета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најмање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два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пута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годишње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информише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Председника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општине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Општинско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веће</w:t>
      </w:r>
      <w:proofErr w:type="spellEnd"/>
      <w:r w:rsidR="00DA4C3A" w:rsidRPr="00C619F8">
        <w:rPr>
          <w:rFonts w:ascii="Calibri" w:hAnsi="Calibri"/>
        </w:rPr>
        <w:t xml:space="preserve">, </w:t>
      </w:r>
      <w:r>
        <w:rPr>
          <w:rFonts w:ascii="Calibri" w:hAnsi="Calibri"/>
        </w:rPr>
        <w:t>а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обавезно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року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од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петнаест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дана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истеку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шестомесечног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односно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деветомесечног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периода</w:t>
      </w:r>
      <w:proofErr w:type="spellEnd"/>
      <w:r w:rsidR="00DA4C3A" w:rsidRPr="00C619F8">
        <w:rPr>
          <w:rFonts w:ascii="Calibri" w:hAnsi="Calibri"/>
        </w:rPr>
        <w:t>.</w:t>
      </w:r>
    </w:p>
    <w:p w14:paraId="5CC30D48" w14:textId="3B8D1FC0" w:rsidR="00DA4C3A" w:rsidRPr="00C619F8" w:rsidRDefault="002E559A" w:rsidP="00DA4C3A">
      <w:pPr>
        <w:jc w:val="both"/>
        <w:rPr>
          <w:rFonts w:ascii="Calibri" w:hAnsi="Calibri"/>
        </w:rPr>
      </w:pPr>
      <w:r>
        <w:rPr>
          <w:rFonts w:ascii="Calibri" w:hAnsi="Calibri"/>
        </w:rPr>
        <w:t>У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року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од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петнаест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дана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подношењу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извештаја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става</w:t>
      </w:r>
      <w:proofErr w:type="spellEnd"/>
      <w:r w:rsidR="00DA4C3A" w:rsidRPr="00C619F8">
        <w:rPr>
          <w:rFonts w:ascii="Calibri" w:hAnsi="Calibri"/>
        </w:rPr>
        <w:t xml:space="preserve"> 1. </w:t>
      </w:r>
      <w:proofErr w:type="spellStart"/>
      <w:r>
        <w:rPr>
          <w:rFonts w:ascii="Calibri" w:hAnsi="Calibri"/>
        </w:rPr>
        <w:t>овог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члана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Општинско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веће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усваја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доставља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извештај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Скупштини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општине</w:t>
      </w:r>
      <w:proofErr w:type="spellEnd"/>
      <w:r w:rsidR="00DA4C3A" w:rsidRPr="00C619F8">
        <w:rPr>
          <w:rFonts w:ascii="Calibri" w:hAnsi="Calibri"/>
        </w:rPr>
        <w:t>.</w:t>
      </w:r>
    </w:p>
    <w:p w14:paraId="41E17D97" w14:textId="700F7B46" w:rsidR="00DA4C3A" w:rsidRPr="00C619F8" w:rsidRDefault="002E559A" w:rsidP="00DA4C3A">
      <w:p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Извештај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садржи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одступања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између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усвојеног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буџета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извршења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образложење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великих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одступања</w:t>
      </w:r>
      <w:proofErr w:type="spellEnd"/>
      <w:r w:rsidR="00DA4C3A" w:rsidRPr="00C619F8">
        <w:rPr>
          <w:rFonts w:ascii="Calibri" w:hAnsi="Calibri"/>
        </w:rPr>
        <w:t>.</w:t>
      </w:r>
    </w:p>
    <w:p w14:paraId="029BDC0E" w14:textId="77777777" w:rsidR="00DA4C3A" w:rsidRPr="00C619F8" w:rsidRDefault="00DA4C3A" w:rsidP="00DA4C3A">
      <w:pPr>
        <w:jc w:val="both"/>
        <w:rPr>
          <w:rFonts w:ascii="Calibri" w:hAnsi="Calibri"/>
        </w:rPr>
      </w:pPr>
    </w:p>
    <w:p w14:paraId="3055C287" w14:textId="19A8F431" w:rsidR="00DA4C3A" w:rsidRPr="00C619F8" w:rsidRDefault="002E559A" w:rsidP="00DA4C3A">
      <w:pPr>
        <w:jc w:val="center"/>
        <w:rPr>
          <w:rFonts w:ascii="Calibri" w:hAnsi="Calibri"/>
        </w:rPr>
      </w:pPr>
      <w:proofErr w:type="spellStart"/>
      <w:r>
        <w:rPr>
          <w:rFonts w:ascii="Calibri" w:hAnsi="Calibri"/>
          <w:b/>
          <w:bCs/>
        </w:rPr>
        <w:t>Члан</w:t>
      </w:r>
      <w:proofErr w:type="spellEnd"/>
      <w:r w:rsidR="00DA4C3A" w:rsidRPr="00C619F8">
        <w:rPr>
          <w:rFonts w:ascii="Calibri" w:hAnsi="Calibri"/>
          <w:b/>
          <w:bCs/>
        </w:rPr>
        <w:t xml:space="preserve"> 1</w:t>
      </w:r>
      <w:r w:rsidR="007C0447" w:rsidRPr="00C619F8">
        <w:rPr>
          <w:rFonts w:ascii="Calibri" w:hAnsi="Calibri"/>
          <w:b/>
          <w:bCs/>
        </w:rPr>
        <w:t>4</w:t>
      </w:r>
      <w:r w:rsidR="00DA4C3A" w:rsidRPr="00C619F8">
        <w:rPr>
          <w:rFonts w:ascii="Calibri" w:hAnsi="Calibri"/>
        </w:rPr>
        <w:t>.</w:t>
      </w:r>
    </w:p>
    <w:p w14:paraId="65148CC9" w14:textId="77777777" w:rsidR="00DA4C3A" w:rsidRPr="00C619F8" w:rsidRDefault="00DA4C3A" w:rsidP="00DA4C3A">
      <w:pPr>
        <w:jc w:val="center"/>
        <w:rPr>
          <w:rFonts w:ascii="Calibri" w:hAnsi="Calibri"/>
        </w:rPr>
      </w:pPr>
    </w:p>
    <w:p w14:paraId="6069E065" w14:textId="02B136B0" w:rsidR="00DA4C3A" w:rsidRPr="00C619F8" w:rsidRDefault="002E559A" w:rsidP="00DA4C3A">
      <w:p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Одлуку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о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промени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апропријације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општих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прихода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буџета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преносу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апропријације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текућу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буџетску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резерву</w:t>
      </w:r>
      <w:proofErr w:type="spellEnd"/>
      <w:r w:rsidR="00DA4C3A" w:rsidRPr="00C619F8">
        <w:rPr>
          <w:rFonts w:ascii="Calibri" w:hAnsi="Calibri"/>
        </w:rPr>
        <w:t xml:space="preserve">, </w:t>
      </w:r>
      <w:r>
        <w:rPr>
          <w:rFonts w:ascii="Calibri" w:hAnsi="Calibri"/>
        </w:rPr>
        <w:t>у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складу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чланом</w:t>
      </w:r>
      <w:proofErr w:type="spellEnd"/>
      <w:r w:rsidR="00DA4C3A" w:rsidRPr="00C619F8">
        <w:rPr>
          <w:rFonts w:ascii="Calibri" w:hAnsi="Calibri"/>
        </w:rPr>
        <w:t xml:space="preserve"> 61. </w:t>
      </w:r>
      <w:proofErr w:type="spellStart"/>
      <w:r>
        <w:rPr>
          <w:rFonts w:ascii="Calibri" w:hAnsi="Calibri"/>
        </w:rPr>
        <w:t>Закона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о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буџетском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систему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доноси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Општинско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веће</w:t>
      </w:r>
      <w:proofErr w:type="spellEnd"/>
      <w:r w:rsidR="00DA4C3A" w:rsidRPr="00C619F8">
        <w:rPr>
          <w:rFonts w:ascii="Calibri" w:hAnsi="Calibri"/>
        </w:rPr>
        <w:t>.</w:t>
      </w:r>
    </w:p>
    <w:p w14:paraId="58D279AD" w14:textId="7A35737D" w:rsidR="00DA4C3A" w:rsidRPr="00C619F8" w:rsidRDefault="002E559A" w:rsidP="00DA4C3A">
      <w:pPr>
        <w:jc w:val="center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Члан</w:t>
      </w:r>
      <w:proofErr w:type="spellEnd"/>
      <w:r w:rsidR="007C0447" w:rsidRPr="00C619F8">
        <w:rPr>
          <w:rFonts w:ascii="Calibri" w:hAnsi="Calibri"/>
          <w:b/>
          <w:bCs/>
        </w:rPr>
        <w:t xml:space="preserve"> 15</w:t>
      </w:r>
      <w:r w:rsidR="00DA4C3A" w:rsidRPr="00C619F8">
        <w:rPr>
          <w:rFonts w:ascii="Calibri" w:hAnsi="Calibri"/>
          <w:b/>
          <w:bCs/>
        </w:rPr>
        <w:t>.</w:t>
      </w:r>
    </w:p>
    <w:p w14:paraId="1D92CCC6" w14:textId="77777777" w:rsidR="00DA4C3A" w:rsidRPr="00C619F8" w:rsidRDefault="00DA4C3A" w:rsidP="00DA4C3A">
      <w:pPr>
        <w:rPr>
          <w:rFonts w:ascii="Calibri" w:hAnsi="Calibri"/>
        </w:rPr>
      </w:pPr>
    </w:p>
    <w:p w14:paraId="23C68320" w14:textId="4F4ACE74" w:rsidR="00DA4C3A" w:rsidRPr="00C619F8" w:rsidRDefault="002E559A" w:rsidP="00DA4C3A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Решење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о</w:t>
      </w:r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употреби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текуће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</w:t>
      </w:r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сталне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буџетске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резерве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предлог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органа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управе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надлежног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финансије</w:t>
      </w:r>
      <w:proofErr w:type="spellEnd"/>
      <w:r w:rsidR="00DA4C3A" w:rsidRPr="00C619F8">
        <w:rPr>
          <w:rFonts w:ascii="Calibri" w:hAnsi="Calibri" w:cs="Calibri"/>
        </w:rPr>
        <w:t xml:space="preserve"> – </w:t>
      </w:r>
      <w:proofErr w:type="spellStart"/>
      <w:r>
        <w:rPr>
          <w:rFonts w:ascii="Calibri" w:hAnsi="Calibri" w:cs="Calibri"/>
        </w:rPr>
        <w:t>Одељења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буџет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</w:t>
      </w:r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финансије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доноси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Општинско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веће</w:t>
      </w:r>
      <w:proofErr w:type="spellEnd"/>
      <w:r w:rsidR="00DA4C3A" w:rsidRPr="00C619F8">
        <w:rPr>
          <w:rFonts w:ascii="Calibri" w:hAnsi="Calibri" w:cs="Calibri"/>
        </w:rPr>
        <w:t>.</w:t>
      </w:r>
    </w:p>
    <w:p w14:paraId="11A12923" w14:textId="77777777" w:rsidR="00DA4C3A" w:rsidRPr="00C619F8" w:rsidRDefault="00DA4C3A" w:rsidP="00DA4C3A">
      <w:pPr>
        <w:rPr>
          <w:rFonts w:ascii="Calibri" w:hAnsi="Calibri" w:cs="Calibri"/>
        </w:rPr>
      </w:pPr>
    </w:p>
    <w:p w14:paraId="6EB3D444" w14:textId="2B66179C" w:rsidR="00DA4C3A" w:rsidRPr="00C619F8" w:rsidRDefault="002E559A" w:rsidP="00DA4C3A">
      <w:pPr>
        <w:jc w:val="center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Члан</w:t>
      </w:r>
      <w:proofErr w:type="spellEnd"/>
      <w:r w:rsidR="007C0447" w:rsidRPr="00C619F8">
        <w:rPr>
          <w:rFonts w:ascii="Calibri" w:hAnsi="Calibri" w:cs="Calibri"/>
          <w:b/>
          <w:bCs/>
        </w:rPr>
        <w:t xml:space="preserve"> 16</w:t>
      </w:r>
      <w:r w:rsidR="00DA4C3A" w:rsidRPr="00C619F8">
        <w:rPr>
          <w:rFonts w:ascii="Calibri" w:hAnsi="Calibri" w:cs="Calibri"/>
          <w:b/>
          <w:bCs/>
        </w:rPr>
        <w:t>.</w:t>
      </w:r>
    </w:p>
    <w:p w14:paraId="3CBC8DB0" w14:textId="30AA18A6" w:rsidR="00DA4C3A" w:rsidRPr="00C619F8" w:rsidRDefault="00DA4C3A" w:rsidP="00DA4C3A">
      <w:pPr>
        <w:jc w:val="both"/>
        <w:rPr>
          <w:rFonts w:ascii="Calibri" w:hAnsi="Calibri" w:cs="Calibri"/>
          <w:color w:val="000000" w:themeColor="text1"/>
        </w:rPr>
      </w:pPr>
      <w:r w:rsidRPr="00C619F8">
        <w:rPr>
          <w:rFonts w:ascii="Calibri" w:hAnsi="Calibri" w:cs="Calibri"/>
          <w:color w:val="000000" w:themeColor="text1"/>
        </w:rPr>
        <w:t xml:space="preserve">               </w:t>
      </w:r>
      <w:proofErr w:type="spellStart"/>
      <w:proofErr w:type="gramStart"/>
      <w:r w:rsidR="002E559A">
        <w:rPr>
          <w:rFonts w:ascii="Calibri" w:hAnsi="Calibri" w:cs="Calibri"/>
          <w:color w:val="000000" w:themeColor="text1"/>
        </w:rPr>
        <w:t>За</w:t>
      </w:r>
      <w:proofErr w:type="spellEnd"/>
      <w:r w:rsidRPr="00C619F8">
        <w:rPr>
          <w:rFonts w:ascii="Calibri" w:hAnsi="Calibri" w:cs="Calibri"/>
          <w:color w:val="000000" w:themeColor="text1"/>
        </w:rPr>
        <w:t xml:space="preserve">  </w:t>
      </w:r>
      <w:proofErr w:type="spellStart"/>
      <w:r w:rsidR="002E559A">
        <w:rPr>
          <w:rFonts w:ascii="Calibri" w:hAnsi="Calibri" w:cs="Calibri"/>
          <w:color w:val="000000" w:themeColor="text1"/>
        </w:rPr>
        <w:t>програм</w:t>
      </w:r>
      <w:proofErr w:type="spellEnd"/>
      <w:proofErr w:type="gramEnd"/>
      <w:r w:rsidRPr="00C619F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2E559A">
        <w:rPr>
          <w:rFonts w:ascii="Calibri" w:hAnsi="Calibri" w:cs="Calibri"/>
          <w:color w:val="000000" w:themeColor="text1"/>
        </w:rPr>
        <w:t>коришћења</w:t>
      </w:r>
      <w:proofErr w:type="spellEnd"/>
      <w:r w:rsidRPr="00C619F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2E559A">
        <w:rPr>
          <w:rFonts w:ascii="Calibri" w:hAnsi="Calibri" w:cs="Calibri"/>
          <w:color w:val="000000" w:themeColor="text1"/>
        </w:rPr>
        <w:t>средстава</w:t>
      </w:r>
      <w:proofErr w:type="spellEnd"/>
      <w:r w:rsidRPr="00C619F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2E559A">
        <w:rPr>
          <w:rFonts w:ascii="Calibri" w:hAnsi="Calibri" w:cs="Calibri"/>
          <w:color w:val="000000" w:themeColor="text1"/>
        </w:rPr>
        <w:t>од</w:t>
      </w:r>
      <w:proofErr w:type="spellEnd"/>
      <w:r w:rsidRPr="00C619F8">
        <w:rPr>
          <w:rFonts w:ascii="Calibri" w:hAnsi="Calibri" w:cs="Calibri"/>
          <w:color w:val="000000" w:themeColor="text1"/>
        </w:rPr>
        <w:t xml:space="preserve">  </w:t>
      </w:r>
      <w:proofErr w:type="spellStart"/>
      <w:r w:rsidR="002E559A">
        <w:rPr>
          <w:rFonts w:ascii="Calibri" w:hAnsi="Calibri" w:cs="Calibri"/>
          <w:color w:val="000000" w:themeColor="text1"/>
        </w:rPr>
        <w:t>Накнаде</w:t>
      </w:r>
      <w:proofErr w:type="spellEnd"/>
      <w:r w:rsidRPr="00C619F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2E559A">
        <w:rPr>
          <w:rFonts w:ascii="Calibri" w:hAnsi="Calibri" w:cs="Calibri"/>
          <w:color w:val="000000" w:themeColor="text1"/>
        </w:rPr>
        <w:t>за</w:t>
      </w:r>
      <w:proofErr w:type="spellEnd"/>
      <w:r w:rsidRPr="00C619F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2E559A">
        <w:rPr>
          <w:rFonts w:ascii="Calibri" w:hAnsi="Calibri" w:cs="Calibri"/>
          <w:color w:val="000000" w:themeColor="text1"/>
        </w:rPr>
        <w:t>заштиту</w:t>
      </w:r>
      <w:proofErr w:type="spellEnd"/>
      <w:r w:rsidRPr="00C619F8">
        <w:rPr>
          <w:rFonts w:ascii="Calibri" w:hAnsi="Calibri" w:cs="Calibri"/>
          <w:color w:val="000000" w:themeColor="text1"/>
        </w:rPr>
        <w:t xml:space="preserve">  </w:t>
      </w:r>
      <w:r w:rsidR="002E559A">
        <w:rPr>
          <w:rFonts w:ascii="Calibri" w:hAnsi="Calibri" w:cs="Calibri"/>
          <w:color w:val="000000" w:themeColor="text1"/>
        </w:rPr>
        <w:t>и</w:t>
      </w:r>
      <w:r w:rsidRPr="00C619F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2E559A">
        <w:rPr>
          <w:rFonts w:ascii="Calibri" w:hAnsi="Calibri" w:cs="Calibri"/>
          <w:color w:val="000000" w:themeColor="text1"/>
        </w:rPr>
        <w:t>унапређење</w:t>
      </w:r>
      <w:proofErr w:type="spellEnd"/>
      <w:r w:rsidRPr="00C619F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2E559A">
        <w:rPr>
          <w:rFonts w:ascii="Calibri" w:hAnsi="Calibri" w:cs="Calibri"/>
          <w:color w:val="000000" w:themeColor="text1"/>
        </w:rPr>
        <w:t>животне</w:t>
      </w:r>
      <w:proofErr w:type="spellEnd"/>
      <w:r w:rsidRPr="00C619F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2E559A">
        <w:rPr>
          <w:rFonts w:ascii="Calibri" w:hAnsi="Calibri" w:cs="Calibri"/>
          <w:color w:val="000000" w:themeColor="text1"/>
        </w:rPr>
        <w:t>средине</w:t>
      </w:r>
      <w:proofErr w:type="spellEnd"/>
      <w:r w:rsidRPr="00C619F8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="002E559A">
        <w:rPr>
          <w:rFonts w:ascii="Calibri" w:hAnsi="Calibri" w:cs="Calibri"/>
          <w:color w:val="000000" w:themeColor="text1"/>
        </w:rPr>
        <w:t>опредељена</w:t>
      </w:r>
      <w:proofErr w:type="spellEnd"/>
      <w:r w:rsidRPr="00C619F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2E559A">
        <w:rPr>
          <w:rFonts w:ascii="Calibri" w:hAnsi="Calibri" w:cs="Calibri"/>
          <w:color w:val="000000" w:themeColor="text1"/>
        </w:rPr>
        <w:t>су</w:t>
      </w:r>
      <w:proofErr w:type="spellEnd"/>
      <w:r w:rsidRPr="00C619F8">
        <w:rPr>
          <w:rFonts w:ascii="Calibri" w:hAnsi="Calibri" w:cs="Calibri"/>
          <w:color w:val="000000" w:themeColor="text1"/>
        </w:rPr>
        <w:t xml:space="preserve">  </w:t>
      </w:r>
      <w:proofErr w:type="spellStart"/>
      <w:r w:rsidR="002E559A">
        <w:rPr>
          <w:rFonts w:ascii="Calibri" w:hAnsi="Calibri" w:cs="Calibri"/>
          <w:color w:val="000000" w:themeColor="text1"/>
        </w:rPr>
        <w:t>средстава</w:t>
      </w:r>
      <w:proofErr w:type="spellEnd"/>
      <w:r w:rsidRPr="00C619F8">
        <w:rPr>
          <w:rFonts w:ascii="Calibri" w:hAnsi="Calibri" w:cs="Calibri"/>
          <w:color w:val="000000" w:themeColor="text1"/>
        </w:rPr>
        <w:t xml:space="preserve"> </w:t>
      </w:r>
      <w:r w:rsidR="002E559A">
        <w:rPr>
          <w:rFonts w:ascii="Calibri" w:hAnsi="Calibri" w:cs="Calibri"/>
          <w:color w:val="000000" w:themeColor="text1"/>
        </w:rPr>
        <w:t>у</w:t>
      </w:r>
      <w:r w:rsidRPr="00C619F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2E559A">
        <w:rPr>
          <w:rFonts w:ascii="Calibri" w:hAnsi="Calibri" w:cs="Calibri"/>
          <w:color w:val="000000" w:themeColor="text1"/>
        </w:rPr>
        <w:t>износу</w:t>
      </w:r>
      <w:proofErr w:type="spellEnd"/>
      <w:r w:rsidRPr="00C619F8">
        <w:rPr>
          <w:rFonts w:ascii="Calibri" w:hAnsi="Calibri" w:cs="Calibri"/>
          <w:color w:val="000000" w:themeColor="text1"/>
        </w:rPr>
        <w:t xml:space="preserve">  </w:t>
      </w:r>
      <w:proofErr w:type="spellStart"/>
      <w:r w:rsidR="002E559A">
        <w:rPr>
          <w:rFonts w:ascii="Calibri" w:hAnsi="Calibri" w:cs="Calibri"/>
          <w:color w:val="000000" w:themeColor="text1"/>
        </w:rPr>
        <w:t>од</w:t>
      </w:r>
      <w:proofErr w:type="spellEnd"/>
      <w:r w:rsidRPr="00C619F8">
        <w:rPr>
          <w:rFonts w:ascii="Calibri" w:hAnsi="Calibri" w:cs="Calibri"/>
          <w:color w:val="000000" w:themeColor="text1"/>
        </w:rPr>
        <w:t xml:space="preserve">  34.000.000,00  </w:t>
      </w:r>
      <w:proofErr w:type="spellStart"/>
      <w:r w:rsidR="002E559A">
        <w:rPr>
          <w:rFonts w:ascii="Calibri" w:hAnsi="Calibri" w:cs="Calibri"/>
          <w:color w:val="000000" w:themeColor="text1"/>
        </w:rPr>
        <w:t>динара</w:t>
      </w:r>
      <w:proofErr w:type="spellEnd"/>
      <w:r w:rsidRPr="00C619F8">
        <w:rPr>
          <w:rFonts w:ascii="Calibri" w:hAnsi="Calibri" w:cs="Calibri"/>
          <w:color w:val="000000" w:themeColor="text1"/>
        </w:rPr>
        <w:t xml:space="preserve">, </w:t>
      </w:r>
      <w:r w:rsidR="002E559A">
        <w:rPr>
          <w:rFonts w:ascii="Calibri" w:hAnsi="Calibri" w:cs="Calibri"/>
          <w:color w:val="000000" w:themeColor="text1"/>
        </w:rPr>
        <w:t>а</w:t>
      </w:r>
      <w:r w:rsidRPr="00C619F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2E559A">
        <w:rPr>
          <w:rFonts w:ascii="Calibri" w:hAnsi="Calibri" w:cs="Calibri"/>
          <w:color w:val="000000" w:themeColor="text1"/>
        </w:rPr>
        <w:t>њихово</w:t>
      </w:r>
      <w:proofErr w:type="spellEnd"/>
      <w:r w:rsidRPr="00C619F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2E559A">
        <w:rPr>
          <w:rFonts w:ascii="Calibri" w:hAnsi="Calibri" w:cs="Calibri"/>
          <w:color w:val="000000" w:themeColor="text1"/>
        </w:rPr>
        <w:t>коришћење</w:t>
      </w:r>
      <w:proofErr w:type="spellEnd"/>
      <w:r w:rsidRPr="00C619F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2E559A">
        <w:rPr>
          <w:rFonts w:ascii="Calibri" w:hAnsi="Calibri" w:cs="Calibri"/>
          <w:color w:val="000000" w:themeColor="text1"/>
        </w:rPr>
        <w:t>прецизирано</w:t>
      </w:r>
      <w:proofErr w:type="spellEnd"/>
      <w:r w:rsidRPr="00C619F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2E559A">
        <w:rPr>
          <w:rFonts w:ascii="Calibri" w:hAnsi="Calibri" w:cs="Calibri"/>
          <w:color w:val="000000" w:themeColor="text1"/>
        </w:rPr>
        <w:t>је</w:t>
      </w:r>
      <w:proofErr w:type="spellEnd"/>
      <w:r w:rsidRPr="00C619F8">
        <w:rPr>
          <w:rFonts w:ascii="Calibri" w:hAnsi="Calibri" w:cs="Calibri"/>
          <w:color w:val="000000" w:themeColor="text1"/>
        </w:rPr>
        <w:t xml:space="preserve"> </w:t>
      </w:r>
      <w:r w:rsidR="002E559A">
        <w:rPr>
          <w:rFonts w:ascii="Calibri" w:hAnsi="Calibri" w:cs="Calibri"/>
          <w:color w:val="000000" w:themeColor="text1"/>
        </w:rPr>
        <w:t>у</w:t>
      </w:r>
      <w:r w:rsidRPr="00C619F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2E559A">
        <w:rPr>
          <w:rFonts w:ascii="Calibri" w:hAnsi="Calibri" w:cs="Calibri"/>
          <w:color w:val="000000" w:themeColor="text1"/>
        </w:rPr>
        <w:t>Локалном</w:t>
      </w:r>
      <w:proofErr w:type="spellEnd"/>
      <w:r w:rsidRPr="00C619F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2E559A">
        <w:rPr>
          <w:rFonts w:ascii="Calibri" w:hAnsi="Calibri" w:cs="Calibri"/>
          <w:color w:val="000000" w:themeColor="text1"/>
        </w:rPr>
        <w:t>акционом</w:t>
      </w:r>
      <w:proofErr w:type="spellEnd"/>
      <w:r w:rsidRPr="00C619F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2E559A">
        <w:rPr>
          <w:rFonts w:ascii="Calibri" w:hAnsi="Calibri" w:cs="Calibri"/>
          <w:color w:val="000000" w:themeColor="text1"/>
        </w:rPr>
        <w:t>плану</w:t>
      </w:r>
      <w:proofErr w:type="spellEnd"/>
      <w:r w:rsidRPr="00C619F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2E559A">
        <w:rPr>
          <w:rFonts w:ascii="Calibri" w:hAnsi="Calibri" w:cs="Calibri"/>
          <w:color w:val="000000" w:themeColor="text1"/>
        </w:rPr>
        <w:t>за</w:t>
      </w:r>
      <w:proofErr w:type="spellEnd"/>
      <w:r w:rsidRPr="00C619F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2E559A">
        <w:rPr>
          <w:rFonts w:ascii="Calibri" w:hAnsi="Calibri" w:cs="Calibri"/>
          <w:color w:val="000000" w:themeColor="text1"/>
        </w:rPr>
        <w:t>заштиту</w:t>
      </w:r>
      <w:proofErr w:type="spellEnd"/>
      <w:r w:rsidRPr="00C619F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2E559A">
        <w:rPr>
          <w:rFonts w:ascii="Calibri" w:hAnsi="Calibri" w:cs="Calibri"/>
          <w:color w:val="000000" w:themeColor="text1"/>
        </w:rPr>
        <w:t>животне</w:t>
      </w:r>
      <w:proofErr w:type="spellEnd"/>
      <w:r w:rsidRPr="00C619F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2E559A">
        <w:rPr>
          <w:rFonts w:ascii="Calibri" w:hAnsi="Calibri" w:cs="Calibri"/>
          <w:color w:val="000000" w:themeColor="text1"/>
        </w:rPr>
        <w:t>средине</w:t>
      </w:r>
      <w:r w:rsidRPr="00C619F8">
        <w:rPr>
          <w:rFonts w:ascii="Calibri" w:hAnsi="Calibri" w:cs="Calibri"/>
          <w:color w:val="000000" w:themeColor="text1"/>
        </w:rPr>
        <w:t>.</w:t>
      </w:r>
      <w:r w:rsidR="002E559A">
        <w:rPr>
          <w:rFonts w:ascii="Calibri" w:hAnsi="Calibri" w:cs="Calibri"/>
          <w:color w:val="000000" w:themeColor="text1"/>
        </w:rPr>
        <w:t>О</w:t>
      </w:r>
      <w:proofErr w:type="spellEnd"/>
      <w:r w:rsidRPr="00C619F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2E559A">
        <w:rPr>
          <w:rFonts w:ascii="Calibri" w:hAnsi="Calibri" w:cs="Calibri"/>
          <w:color w:val="000000" w:themeColor="text1"/>
        </w:rPr>
        <w:t>њиховом</w:t>
      </w:r>
      <w:proofErr w:type="spellEnd"/>
      <w:r w:rsidRPr="00C619F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2E559A">
        <w:rPr>
          <w:rFonts w:ascii="Calibri" w:hAnsi="Calibri" w:cs="Calibri"/>
          <w:color w:val="000000" w:themeColor="text1"/>
        </w:rPr>
        <w:t>коришћењу</w:t>
      </w:r>
      <w:proofErr w:type="spellEnd"/>
      <w:r w:rsidRPr="00C619F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2E559A">
        <w:rPr>
          <w:rFonts w:ascii="Calibri" w:hAnsi="Calibri" w:cs="Calibri"/>
          <w:color w:val="000000" w:themeColor="text1"/>
        </w:rPr>
        <w:t>стараће</w:t>
      </w:r>
      <w:proofErr w:type="spellEnd"/>
      <w:r w:rsidRPr="00C619F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2E559A">
        <w:rPr>
          <w:rFonts w:ascii="Calibri" w:hAnsi="Calibri" w:cs="Calibri"/>
          <w:color w:val="000000" w:themeColor="text1"/>
        </w:rPr>
        <w:t>се</w:t>
      </w:r>
      <w:proofErr w:type="spellEnd"/>
      <w:r w:rsidRPr="00C619F8">
        <w:rPr>
          <w:rFonts w:ascii="Calibri" w:hAnsi="Calibri" w:cs="Calibri"/>
          <w:color w:val="000000" w:themeColor="text1"/>
        </w:rPr>
        <w:t xml:space="preserve">  </w:t>
      </w:r>
      <w:proofErr w:type="spellStart"/>
      <w:r w:rsidR="002E559A">
        <w:rPr>
          <w:rFonts w:ascii="Calibri" w:hAnsi="Calibri" w:cs="Calibri"/>
          <w:color w:val="000000" w:themeColor="text1"/>
        </w:rPr>
        <w:t>Општинско</w:t>
      </w:r>
      <w:proofErr w:type="spellEnd"/>
      <w:r w:rsidRPr="00C619F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2E559A">
        <w:rPr>
          <w:rFonts w:ascii="Calibri" w:hAnsi="Calibri" w:cs="Calibri"/>
          <w:color w:val="000000" w:themeColor="text1"/>
        </w:rPr>
        <w:t>веће</w:t>
      </w:r>
      <w:proofErr w:type="spellEnd"/>
      <w:r w:rsidRPr="00C619F8">
        <w:rPr>
          <w:rFonts w:ascii="Calibri" w:hAnsi="Calibri" w:cs="Calibri"/>
          <w:color w:val="000000" w:themeColor="text1"/>
        </w:rPr>
        <w:t>.</w:t>
      </w:r>
    </w:p>
    <w:p w14:paraId="28945F86" w14:textId="27C84DF9" w:rsidR="00DA4C3A" w:rsidRPr="00C619F8" w:rsidRDefault="002E559A" w:rsidP="00DA4C3A">
      <w:pPr>
        <w:jc w:val="center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lastRenderedPageBreak/>
        <w:t>Члан</w:t>
      </w:r>
      <w:proofErr w:type="spellEnd"/>
      <w:r w:rsidR="007C0447" w:rsidRPr="00C619F8">
        <w:rPr>
          <w:rFonts w:ascii="Calibri" w:hAnsi="Calibri" w:cs="Calibri"/>
          <w:b/>
          <w:bCs/>
        </w:rPr>
        <w:t xml:space="preserve"> 17</w:t>
      </w:r>
      <w:r w:rsidR="00DA4C3A" w:rsidRPr="00C619F8">
        <w:rPr>
          <w:rFonts w:ascii="Calibri" w:hAnsi="Calibri" w:cs="Calibri"/>
          <w:b/>
          <w:bCs/>
        </w:rPr>
        <w:t>.</w:t>
      </w:r>
    </w:p>
    <w:p w14:paraId="5F214F33" w14:textId="77777777" w:rsidR="00DA4C3A" w:rsidRPr="00C619F8" w:rsidRDefault="00DA4C3A" w:rsidP="00DA4C3A">
      <w:pPr>
        <w:jc w:val="center"/>
        <w:rPr>
          <w:rFonts w:ascii="Calibri" w:hAnsi="Calibri" w:cs="Calibri"/>
          <w:b/>
          <w:bCs/>
        </w:rPr>
      </w:pPr>
    </w:p>
    <w:p w14:paraId="1BE84839" w14:textId="41155938" w:rsidR="00DA4C3A" w:rsidRPr="00C619F8" w:rsidRDefault="002E559A" w:rsidP="00DA4C3A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Општинско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веће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одговорно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спровођење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фискалне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политике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</w:t>
      </w:r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управљање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јавном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имовином</w:t>
      </w:r>
      <w:proofErr w:type="spellEnd"/>
      <w:r w:rsidR="00DA4C3A" w:rsidRPr="00C619F8"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приходима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</w:t>
      </w:r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примањима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</w:t>
      </w:r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расходима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</w:t>
      </w:r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издацима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начин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који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у</w:t>
      </w:r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складу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Законом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о</w:t>
      </w:r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буџетском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систему</w:t>
      </w:r>
      <w:proofErr w:type="spellEnd"/>
      <w:r w:rsidR="00DA4C3A" w:rsidRPr="00C619F8">
        <w:rPr>
          <w:rFonts w:ascii="Calibri" w:hAnsi="Calibri" w:cs="Calibri"/>
        </w:rPr>
        <w:t>.</w:t>
      </w:r>
    </w:p>
    <w:p w14:paraId="39276D60" w14:textId="7252365B" w:rsidR="00DA4C3A" w:rsidRPr="00C619F8" w:rsidRDefault="002E559A" w:rsidP="00DA4C3A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Овлашћује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се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Председник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општине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</w:t>
      </w:r>
      <w:proofErr w:type="spellEnd"/>
      <w:r w:rsidR="00DA4C3A" w:rsidRPr="00C619F8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у</w:t>
      </w:r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складу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чланом</w:t>
      </w:r>
      <w:proofErr w:type="spellEnd"/>
      <w:r w:rsidR="00DA4C3A" w:rsidRPr="00C619F8">
        <w:rPr>
          <w:rFonts w:ascii="Calibri" w:hAnsi="Calibri" w:cs="Calibri"/>
        </w:rPr>
        <w:t xml:space="preserve"> 27</w:t>
      </w:r>
      <w:r>
        <w:rPr>
          <w:rFonts w:ascii="Calibri" w:hAnsi="Calibri" w:cs="Calibri"/>
        </w:rPr>
        <w:t>ж</w:t>
      </w:r>
      <w:r w:rsidR="00DA4C3A" w:rsidRPr="00C619F8"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Закона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о</w:t>
      </w:r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буџетском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систему</w:t>
      </w:r>
      <w:proofErr w:type="spellEnd"/>
      <w:r w:rsidR="00DA4C3A" w:rsidRPr="00C619F8"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може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поднети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захтев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Министарству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надлежном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послове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финансија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одобрење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фискалног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дефицита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изнад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утврђеног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дефицита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 w:rsidR="00DA4C3A" w:rsidRPr="00C619F8">
        <w:rPr>
          <w:rFonts w:ascii="Calibri" w:hAnsi="Calibri" w:cs="Calibri"/>
        </w:rPr>
        <w:t xml:space="preserve"> 10%, </w:t>
      </w:r>
      <w:proofErr w:type="spellStart"/>
      <w:r>
        <w:rPr>
          <w:rFonts w:ascii="Calibri" w:hAnsi="Calibri" w:cs="Calibri"/>
        </w:rPr>
        <w:t>уколико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резултат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реализације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јавних</w:t>
      </w:r>
      <w:proofErr w:type="spellEnd"/>
      <w:r w:rsidR="00DA4C3A" w:rsidRPr="00C619F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инвестиција</w:t>
      </w:r>
      <w:proofErr w:type="spellEnd"/>
      <w:r w:rsidR="00DA4C3A" w:rsidRPr="00C619F8">
        <w:rPr>
          <w:rFonts w:ascii="Calibri" w:hAnsi="Calibri" w:cs="Calibri"/>
        </w:rPr>
        <w:t>.</w:t>
      </w:r>
    </w:p>
    <w:p w14:paraId="389BDE55" w14:textId="77777777" w:rsidR="00DA4C3A" w:rsidRPr="00C619F8" w:rsidRDefault="00DA4C3A" w:rsidP="00DA4C3A">
      <w:pPr>
        <w:rPr>
          <w:rFonts w:ascii="Calibri" w:hAnsi="Calibri" w:cs="Calibri"/>
        </w:rPr>
      </w:pPr>
    </w:p>
    <w:p w14:paraId="4EAD3047" w14:textId="02C6CE3B" w:rsidR="00DA4C3A" w:rsidRPr="00C619F8" w:rsidRDefault="002E559A" w:rsidP="00DA4C3A">
      <w:pPr>
        <w:jc w:val="center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Члан</w:t>
      </w:r>
      <w:proofErr w:type="spellEnd"/>
      <w:r w:rsidR="007C0447" w:rsidRPr="00C619F8">
        <w:rPr>
          <w:rFonts w:ascii="Calibri" w:hAnsi="Calibri"/>
          <w:b/>
          <w:bCs/>
        </w:rPr>
        <w:t xml:space="preserve"> 18</w:t>
      </w:r>
      <w:r w:rsidR="00DA4C3A" w:rsidRPr="00C619F8">
        <w:rPr>
          <w:rFonts w:ascii="Calibri" w:hAnsi="Calibri"/>
          <w:b/>
          <w:bCs/>
        </w:rPr>
        <w:t>.</w:t>
      </w:r>
    </w:p>
    <w:p w14:paraId="652205FB" w14:textId="77777777" w:rsidR="00DA4C3A" w:rsidRPr="00C619F8" w:rsidRDefault="00DA4C3A" w:rsidP="00DA4C3A">
      <w:pPr>
        <w:jc w:val="center"/>
        <w:rPr>
          <w:rFonts w:ascii="Calibri" w:hAnsi="Calibri"/>
          <w:b/>
          <w:bCs/>
        </w:rPr>
      </w:pPr>
    </w:p>
    <w:p w14:paraId="654C677E" w14:textId="319E407B" w:rsidR="00DA4C3A" w:rsidRPr="00C619F8" w:rsidRDefault="002E559A" w:rsidP="00DA4C3A">
      <w:p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Новчана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средства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општине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директних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индиректних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корисника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средстава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буџета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као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других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корисника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јавних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средстава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који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укључени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консолидовани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рачун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трезора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општине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воде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се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депонују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консолидованом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рачуну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трезора</w:t>
      </w:r>
      <w:proofErr w:type="spellEnd"/>
      <w:r w:rsidR="00DA4C3A" w:rsidRPr="00C619F8">
        <w:rPr>
          <w:rFonts w:ascii="Calibri" w:hAnsi="Calibri"/>
        </w:rPr>
        <w:t>.</w:t>
      </w:r>
    </w:p>
    <w:p w14:paraId="3F2B2989" w14:textId="77777777" w:rsidR="00DA4C3A" w:rsidRPr="00C619F8" w:rsidRDefault="00DA4C3A" w:rsidP="00DA4C3A">
      <w:pPr>
        <w:rPr>
          <w:rFonts w:ascii="Calibri" w:hAnsi="Calibri"/>
        </w:rPr>
      </w:pPr>
    </w:p>
    <w:p w14:paraId="75E541A9" w14:textId="77777777" w:rsidR="00DA4C3A" w:rsidRPr="00C619F8" w:rsidRDefault="00DA4C3A" w:rsidP="00DA4C3A">
      <w:pPr>
        <w:jc w:val="center"/>
        <w:rPr>
          <w:rFonts w:ascii="Calibri" w:hAnsi="Calibri"/>
          <w:b/>
          <w:bCs/>
        </w:rPr>
      </w:pPr>
    </w:p>
    <w:p w14:paraId="7714E8E0" w14:textId="4E90025F" w:rsidR="00DA4C3A" w:rsidRPr="00C619F8" w:rsidRDefault="002E559A" w:rsidP="00DA4C3A">
      <w:pPr>
        <w:jc w:val="center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Члан</w:t>
      </w:r>
      <w:proofErr w:type="spellEnd"/>
      <w:r w:rsidR="007C0447" w:rsidRPr="00C619F8">
        <w:rPr>
          <w:rFonts w:ascii="Calibri" w:hAnsi="Calibri"/>
          <w:b/>
          <w:bCs/>
        </w:rPr>
        <w:t xml:space="preserve"> 19</w:t>
      </w:r>
      <w:r w:rsidR="00DA4C3A" w:rsidRPr="00C619F8">
        <w:rPr>
          <w:rFonts w:ascii="Calibri" w:hAnsi="Calibri"/>
          <w:b/>
          <w:bCs/>
        </w:rPr>
        <w:t>.</w:t>
      </w:r>
    </w:p>
    <w:p w14:paraId="7836DC92" w14:textId="77777777" w:rsidR="00DA4C3A" w:rsidRPr="00C619F8" w:rsidRDefault="00DA4C3A" w:rsidP="00DA4C3A">
      <w:pPr>
        <w:jc w:val="center"/>
        <w:rPr>
          <w:rFonts w:ascii="Calibri" w:hAnsi="Calibri"/>
          <w:b/>
          <w:bCs/>
        </w:rPr>
      </w:pPr>
    </w:p>
    <w:p w14:paraId="6BB8CF56" w14:textId="5127CE94" w:rsidR="00DA4C3A" w:rsidRPr="00C619F8" w:rsidRDefault="002E559A" w:rsidP="00DA4C3A">
      <w:pPr>
        <w:jc w:val="both"/>
        <w:rPr>
          <w:rFonts w:ascii="Calibri" w:hAnsi="Calibri"/>
        </w:rPr>
      </w:pPr>
      <w:proofErr w:type="spellStart"/>
      <w:proofErr w:type="gramStart"/>
      <w:r>
        <w:rPr>
          <w:rFonts w:ascii="Calibri" w:hAnsi="Calibri"/>
        </w:rPr>
        <w:t>Распоред</w:t>
      </w:r>
      <w:proofErr w:type="spellEnd"/>
      <w:r w:rsidR="00DA4C3A" w:rsidRPr="00C619F8">
        <w:rPr>
          <w:rFonts w:ascii="Calibri" w:hAnsi="Calibri"/>
        </w:rPr>
        <w:t xml:space="preserve">  </w:t>
      </w:r>
      <w:r>
        <w:rPr>
          <w:rFonts w:ascii="Calibri" w:hAnsi="Calibri"/>
        </w:rPr>
        <w:t>и</w:t>
      </w:r>
      <w:proofErr w:type="gramEnd"/>
      <w:r w:rsidR="00DA4C3A" w:rsidRPr="00C619F8">
        <w:rPr>
          <w:rFonts w:ascii="Calibri" w:hAnsi="Calibri"/>
        </w:rPr>
        <w:t xml:space="preserve">  </w:t>
      </w:r>
      <w:proofErr w:type="spellStart"/>
      <w:r>
        <w:rPr>
          <w:rFonts w:ascii="Calibri" w:hAnsi="Calibri"/>
        </w:rPr>
        <w:t>коришћење</w:t>
      </w:r>
      <w:proofErr w:type="spellEnd"/>
      <w:r w:rsidR="00DA4C3A" w:rsidRPr="00C619F8">
        <w:rPr>
          <w:rFonts w:ascii="Calibri" w:hAnsi="Calibri"/>
        </w:rPr>
        <w:t xml:space="preserve">  </w:t>
      </w:r>
      <w:proofErr w:type="spellStart"/>
      <w:r>
        <w:rPr>
          <w:rFonts w:ascii="Calibri" w:hAnsi="Calibri"/>
        </w:rPr>
        <w:t>средстава</w:t>
      </w:r>
      <w:proofErr w:type="spellEnd"/>
      <w:r w:rsidR="00DA4C3A" w:rsidRPr="00C619F8">
        <w:rPr>
          <w:rFonts w:ascii="Calibri" w:hAnsi="Calibri"/>
        </w:rPr>
        <w:t xml:space="preserve">  </w:t>
      </w:r>
      <w:proofErr w:type="spellStart"/>
      <w:r>
        <w:rPr>
          <w:rFonts w:ascii="Calibri" w:hAnsi="Calibri"/>
        </w:rPr>
        <w:t>вршиће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се</w:t>
      </w:r>
      <w:proofErr w:type="spellEnd"/>
      <w:r w:rsidR="00DA4C3A" w:rsidRPr="00C619F8">
        <w:rPr>
          <w:rFonts w:ascii="Calibri" w:hAnsi="Calibri"/>
        </w:rPr>
        <w:t xml:space="preserve">  </w:t>
      </w:r>
      <w:r>
        <w:rPr>
          <w:rFonts w:ascii="Calibri" w:hAnsi="Calibri"/>
        </w:rPr>
        <w:t>у</w:t>
      </w:r>
      <w:r w:rsidR="00DA4C3A" w:rsidRPr="00C619F8">
        <w:rPr>
          <w:rFonts w:ascii="Calibri" w:hAnsi="Calibri"/>
        </w:rPr>
        <w:t xml:space="preserve">  2023. </w:t>
      </w:r>
      <w:proofErr w:type="spellStart"/>
      <w:r>
        <w:rPr>
          <w:rFonts w:ascii="Calibri" w:hAnsi="Calibri"/>
        </w:rPr>
        <w:t>години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посебном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акту</w:t>
      </w:r>
      <w:proofErr w:type="spellEnd"/>
      <w:r w:rsidR="00DA4C3A" w:rsidRPr="00C619F8"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решењу</w:t>
      </w:r>
      <w:proofErr w:type="spellEnd"/>
      <w:r w:rsidR="00DA4C3A" w:rsidRPr="00C619F8">
        <w:rPr>
          <w:rFonts w:ascii="Calibri" w:hAnsi="Calibri"/>
        </w:rPr>
        <w:t xml:space="preserve">) </w:t>
      </w:r>
      <w:proofErr w:type="spellStart"/>
      <w:r>
        <w:rPr>
          <w:rFonts w:ascii="Calibri" w:hAnsi="Calibri"/>
        </w:rPr>
        <w:t>који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доноси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Председник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општине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на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предлог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надлежног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органа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финансије</w:t>
      </w:r>
      <w:proofErr w:type="spellEnd"/>
      <w:r w:rsidR="00DA4C3A" w:rsidRPr="00C619F8">
        <w:rPr>
          <w:rFonts w:ascii="Calibri" w:hAnsi="Calibri"/>
        </w:rPr>
        <w:t xml:space="preserve">– </w:t>
      </w:r>
      <w:proofErr w:type="spellStart"/>
      <w:r>
        <w:rPr>
          <w:rFonts w:ascii="Calibri" w:hAnsi="Calibri"/>
        </w:rPr>
        <w:t>Одељење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финансије</w:t>
      </w:r>
      <w:proofErr w:type="spellEnd"/>
      <w:r w:rsidR="00DA4C3A" w:rsidRPr="00C619F8">
        <w:rPr>
          <w:rFonts w:ascii="Calibri" w:hAnsi="Calibri"/>
        </w:rPr>
        <w:t xml:space="preserve">, </w:t>
      </w:r>
      <w:r>
        <w:rPr>
          <w:rFonts w:ascii="Calibri" w:hAnsi="Calibri"/>
        </w:rPr>
        <w:t>у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оквиру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следећих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раздела</w:t>
      </w:r>
      <w:proofErr w:type="spellEnd"/>
      <w:r w:rsidR="00DA4C3A" w:rsidRPr="00C619F8">
        <w:rPr>
          <w:rFonts w:ascii="Calibri" w:hAnsi="Calibri"/>
        </w:rPr>
        <w:t>:</w:t>
      </w:r>
    </w:p>
    <w:p w14:paraId="2BF711A7" w14:textId="77777777" w:rsidR="00DA4C3A" w:rsidRPr="00C619F8" w:rsidRDefault="00DA4C3A" w:rsidP="00DA4C3A">
      <w:pPr>
        <w:rPr>
          <w:rFonts w:ascii="Calibri" w:hAnsi="Calibri"/>
        </w:rPr>
      </w:pPr>
    </w:p>
    <w:p w14:paraId="406CED70" w14:textId="15306434" w:rsidR="00DA4C3A" w:rsidRPr="00C619F8" w:rsidRDefault="00DA4C3A" w:rsidP="00DA4C3A">
      <w:pPr>
        <w:jc w:val="both"/>
        <w:rPr>
          <w:rFonts w:ascii="Calibri" w:hAnsi="Calibri"/>
        </w:rPr>
      </w:pPr>
      <w:r w:rsidRPr="00C619F8">
        <w:rPr>
          <w:rFonts w:ascii="Calibri" w:hAnsi="Calibri"/>
        </w:rPr>
        <w:t xml:space="preserve">- </w:t>
      </w:r>
      <w:proofErr w:type="spellStart"/>
      <w:r w:rsidR="002E559A">
        <w:rPr>
          <w:rFonts w:ascii="Calibri" w:hAnsi="Calibri"/>
        </w:rPr>
        <w:t>Раздео</w:t>
      </w:r>
      <w:proofErr w:type="spellEnd"/>
      <w:r w:rsidRPr="00C619F8">
        <w:rPr>
          <w:rFonts w:ascii="Calibri" w:hAnsi="Calibri"/>
        </w:rPr>
        <w:t xml:space="preserve"> 1 – </w:t>
      </w:r>
      <w:proofErr w:type="spellStart"/>
      <w:r w:rsidR="002E559A">
        <w:rPr>
          <w:rFonts w:ascii="Calibri" w:hAnsi="Calibri"/>
        </w:rPr>
        <w:t>Скупштина</w:t>
      </w:r>
      <w:proofErr w:type="spellEnd"/>
      <w:r w:rsidRPr="00C619F8">
        <w:rPr>
          <w:rFonts w:ascii="Calibri" w:hAnsi="Calibri"/>
        </w:rPr>
        <w:t xml:space="preserve"> </w:t>
      </w:r>
      <w:proofErr w:type="spellStart"/>
      <w:r w:rsidR="002E559A">
        <w:rPr>
          <w:rFonts w:ascii="Calibri" w:hAnsi="Calibri"/>
        </w:rPr>
        <w:t>општине</w:t>
      </w:r>
      <w:proofErr w:type="spellEnd"/>
    </w:p>
    <w:p w14:paraId="2DDDBD40" w14:textId="7577CD4A" w:rsidR="00DA4C3A" w:rsidRPr="00C619F8" w:rsidRDefault="00DA4C3A" w:rsidP="00DA4C3A">
      <w:pPr>
        <w:jc w:val="both"/>
        <w:rPr>
          <w:rFonts w:ascii="Calibri" w:hAnsi="Calibri"/>
        </w:rPr>
      </w:pPr>
      <w:r w:rsidRPr="00C619F8">
        <w:rPr>
          <w:rFonts w:ascii="Calibri" w:hAnsi="Calibri"/>
        </w:rPr>
        <w:t xml:space="preserve">- </w:t>
      </w:r>
      <w:proofErr w:type="spellStart"/>
      <w:r w:rsidR="002E559A">
        <w:rPr>
          <w:rFonts w:ascii="Calibri" w:hAnsi="Calibri"/>
        </w:rPr>
        <w:t>Раздео</w:t>
      </w:r>
      <w:proofErr w:type="spellEnd"/>
      <w:r w:rsidRPr="00C619F8">
        <w:rPr>
          <w:rFonts w:ascii="Calibri" w:hAnsi="Calibri"/>
        </w:rPr>
        <w:t xml:space="preserve"> 2 – </w:t>
      </w:r>
      <w:proofErr w:type="spellStart"/>
      <w:r w:rsidR="002E559A">
        <w:rPr>
          <w:rFonts w:ascii="Calibri" w:hAnsi="Calibri"/>
        </w:rPr>
        <w:t>Председник</w:t>
      </w:r>
      <w:proofErr w:type="spellEnd"/>
      <w:r w:rsidRPr="00C619F8">
        <w:rPr>
          <w:rFonts w:ascii="Calibri" w:hAnsi="Calibri"/>
        </w:rPr>
        <w:t xml:space="preserve"> </w:t>
      </w:r>
      <w:proofErr w:type="spellStart"/>
      <w:r w:rsidR="002E559A">
        <w:rPr>
          <w:rFonts w:ascii="Calibri" w:hAnsi="Calibri"/>
        </w:rPr>
        <w:t>општина</w:t>
      </w:r>
      <w:proofErr w:type="spellEnd"/>
    </w:p>
    <w:p w14:paraId="2EB218BE" w14:textId="27F69E7B" w:rsidR="00DA4C3A" w:rsidRPr="00C619F8" w:rsidRDefault="00DA4C3A" w:rsidP="00DA4C3A">
      <w:pPr>
        <w:jc w:val="both"/>
        <w:rPr>
          <w:rFonts w:ascii="Calibri" w:hAnsi="Calibri"/>
        </w:rPr>
      </w:pPr>
      <w:r w:rsidRPr="00C619F8">
        <w:rPr>
          <w:rFonts w:ascii="Calibri" w:hAnsi="Calibri"/>
        </w:rPr>
        <w:t xml:space="preserve">- </w:t>
      </w:r>
      <w:proofErr w:type="spellStart"/>
      <w:r w:rsidR="002E559A">
        <w:rPr>
          <w:rFonts w:ascii="Calibri" w:hAnsi="Calibri"/>
        </w:rPr>
        <w:t>Раздео</w:t>
      </w:r>
      <w:proofErr w:type="spellEnd"/>
      <w:r w:rsidRPr="00C619F8">
        <w:rPr>
          <w:rFonts w:ascii="Calibri" w:hAnsi="Calibri"/>
        </w:rPr>
        <w:t xml:space="preserve"> 3 – </w:t>
      </w:r>
      <w:proofErr w:type="spellStart"/>
      <w:r w:rsidR="002E559A">
        <w:rPr>
          <w:rFonts w:ascii="Calibri" w:hAnsi="Calibri"/>
        </w:rPr>
        <w:t>Општинско</w:t>
      </w:r>
      <w:proofErr w:type="spellEnd"/>
      <w:r w:rsidRPr="00C619F8">
        <w:rPr>
          <w:rFonts w:ascii="Calibri" w:hAnsi="Calibri"/>
        </w:rPr>
        <w:t xml:space="preserve"> </w:t>
      </w:r>
      <w:proofErr w:type="spellStart"/>
      <w:r w:rsidR="002E559A">
        <w:rPr>
          <w:rFonts w:ascii="Calibri" w:hAnsi="Calibri"/>
        </w:rPr>
        <w:t>веће</w:t>
      </w:r>
      <w:proofErr w:type="spellEnd"/>
    </w:p>
    <w:p w14:paraId="016BF85C" w14:textId="6C8D9DD8" w:rsidR="00DA4C3A" w:rsidRPr="00C619F8" w:rsidRDefault="00DA4C3A" w:rsidP="00DA4C3A">
      <w:pPr>
        <w:jc w:val="both"/>
        <w:rPr>
          <w:rFonts w:ascii="Calibri" w:hAnsi="Calibri"/>
        </w:rPr>
      </w:pPr>
      <w:r w:rsidRPr="00C619F8">
        <w:rPr>
          <w:rFonts w:ascii="Calibri" w:hAnsi="Calibri"/>
        </w:rPr>
        <w:t xml:space="preserve">- </w:t>
      </w:r>
      <w:proofErr w:type="spellStart"/>
      <w:r w:rsidR="002E559A">
        <w:rPr>
          <w:rFonts w:ascii="Calibri" w:hAnsi="Calibri"/>
        </w:rPr>
        <w:t>Раздео</w:t>
      </w:r>
      <w:proofErr w:type="spellEnd"/>
      <w:r w:rsidRPr="00C619F8">
        <w:rPr>
          <w:rFonts w:ascii="Calibri" w:hAnsi="Calibri"/>
        </w:rPr>
        <w:t xml:space="preserve"> 4 – </w:t>
      </w:r>
      <w:proofErr w:type="spellStart"/>
      <w:r w:rsidR="002E559A">
        <w:rPr>
          <w:rFonts w:ascii="Calibri" w:hAnsi="Calibri"/>
        </w:rPr>
        <w:t>Општински</w:t>
      </w:r>
      <w:proofErr w:type="spellEnd"/>
      <w:r w:rsidRPr="00C619F8">
        <w:rPr>
          <w:rFonts w:ascii="Calibri" w:hAnsi="Calibri"/>
        </w:rPr>
        <w:t xml:space="preserve"> </w:t>
      </w:r>
      <w:proofErr w:type="spellStart"/>
      <w:r w:rsidR="002E559A">
        <w:rPr>
          <w:rFonts w:ascii="Calibri" w:hAnsi="Calibri"/>
        </w:rPr>
        <w:t>јавни</w:t>
      </w:r>
      <w:proofErr w:type="spellEnd"/>
      <w:r w:rsidRPr="00C619F8">
        <w:rPr>
          <w:rFonts w:ascii="Calibri" w:hAnsi="Calibri"/>
        </w:rPr>
        <w:t xml:space="preserve"> </w:t>
      </w:r>
      <w:proofErr w:type="spellStart"/>
      <w:r w:rsidR="002E559A">
        <w:rPr>
          <w:rFonts w:ascii="Calibri" w:hAnsi="Calibri"/>
        </w:rPr>
        <w:t>правобранилац</w:t>
      </w:r>
      <w:proofErr w:type="spellEnd"/>
      <w:r w:rsidRPr="00C619F8">
        <w:rPr>
          <w:rFonts w:ascii="Calibri" w:hAnsi="Calibri"/>
        </w:rPr>
        <w:t> </w:t>
      </w:r>
    </w:p>
    <w:p w14:paraId="6A6B9C69" w14:textId="580CACBC" w:rsidR="00260C27" w:rsidRPr="00C619F8" w:rsidRDefault="00DA4C3A" w:rsidP="00DA4C3A">
      <w:pPr>
        <w:jc w:val="both"/>
        <w:rPr>
          <w:rFonts w:ascii="Calibri" w:hAnsi="Calibri"/>
        </w:rPr>
      </w:pPr>
      <w:r w:rsidRPr="00C619F8">
        <w:rPr>
          <w:rFonts w:ascii="Calibri" w:hAnsi="Calibri"/>
        </w:rPr>
        <w:t xml:space="preserve">- </w:t>
      </w:r>
      <w:proofErr w:type="spellStart"/>
      <w:r w:rsidR="002E559A">
        <w:rPr>
          <w:rFonts w:ascii="Calibri" w:hAnsi="Calibri"/>
        </w:rPr>
        <w:t>Раздео</w:t>
      </w:r>
      <w:proofErr w:type="spellEnd"/>
      <w:r w:rsidRPr="00C619F8">
        <w:rPr>
          <w:rFonts w:ascii="Calibri" w:hAnsi="Calibri"/>
        </w:rPr>
        <w:t xml:space="preserve"> 5 – </w:t>
      </w:r>
      <w:proofErr w:type="spellStart"/>
      <w:proofErr w:type="gramStart"/>
      <w:r w:rsidR="002E559A">
        <w:rPr>
          <w:rFonts w:ascii="Calibri" w:hAnsi="Calibri"/>
        </w:rPr>
        <w:t>Општинска</w:t>
      </w:r>
      <w:proofErr w:type="spellEnd"/>
      <w:r w:rsidRPr="00C619F8">
        <w:rPr>
          <w:rFonts w:ascii="Calibri" w:hAnsi="Calibri"/>
        </w:rPr>
        <w:t xml:space="preserve">  </w:t>
      </w:r>
      <w:proofErr w:type="spellStart"/>
      <w:r w:rsidR="002E559A">
        <w:rPr>
          <w:rFonts w:ascii="Calibri" w:hAnsi="Calibri"/>
        </w:rPr>
        <w:t>управа</w:t>
      </w:r>
      <w:proofErr w:type="spellEnd"/>
      <w:proofErr w:type="gramEnd"/>
    </w:p>
    <w:p w14:paraId="3DA11267" w14:textId="2980821C" w:rsidR="00DA4C3A" w:rsidRPr="00C619F8" w:rsidRDefault="002E559A" w:rsidP="00DA4C3A">
      <w:pPr>
        <w:jc w:val="center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Члан</w:t>
      </w:r>
      <w:proofErr w:type="spellEnd"/>
      <w:r w:rsidR="007C0447" w:rsidRPr="00C619F8">
        <w:rPr>
          <w:rFonts w:ascii="Calibri" w:hAnsi="Calibri"/>
          <w:b/>
          <w:bCs/>
        </w:rPr>
        <w:t xml:space="preserve"> </w:t>
      </w:r>
      <w:r w:rsidR="00AA60F0">
        <w:rPr>
          <w:rFonts w:ascii="Calibri" w:hAnsi="Calibri"/>
          <w:b/>
          <w:bCs/>
          <w:lang w:val="sr-Cyrl-RS"/>
        </w:rPr>
        <w:t>19а</w:t>
      </w:r>
      <w:r w:rsidR="00DA4C3A" w:rsidRPr="00C619F8">
        <w:rPr>
          <w:rFonts w:ascii="Calibri" w:hAnsi="Calibri"/>
          <w:b/>
          <w:bCs/>
        </w:rPr>
        <w:t>.</w:t>
      </w:r>
    </w:p>
    <w:p w14:paraId="674BC355" w14:textId="77777777" w:rsidR="00DA4C3A" w:rsidRPr="00C619F8" w:rsidRDefault="00DA4C3A" w:rsidP="00DA4C3A">
      <w:pPr>
        <w:jc w:val="center"/>
        <w:rPr>
          <w:rFonts w:ascii="Calibri" w:hAnsi="Calibri"/>
          <w:b/>
          <w:bCs/>
        </w:rPr>
      </w:pPr>
    </w:p>
    <w:p w14:paraId="6091882A" w14:textId="35B1940E" w:rsidR="00DA4C3A" w:rsidRPr="00C619F8" w:rsidRDefault="00DA4C3A" w:rsidP="00DA4C3A">
      <w:pPr>
        <w:jc w:val="both"/>
        <w:rPr>
          <w:rFonts w:ascii="Calibri" w:hAnsi="Calibri"/>
        </w:rPr>
      </w:pPr>
      <w:r w:rsidRPr="00C619F8">
        <w:rPr>
          <w:rFonts w:ascii="Calibri" w:hAnsi="Calibri"/>
        </w:rPr>
        <w:tab/>
      </w:r>
      <w:proofErr w:type="spellStart"/>
      <w:r w:rsidR="002E559A">
        <w:rPr>
          <w:rFonts w:ascii="Calibri" w:hAnsi="Calibri"/>
        </w:rPr>
        <w:t>Средства</w:t>
      </w:r>
      <w:proofErr w:type="spellEnd"/>
      <w:r w:rsidRPr="00C619F8">
        <w:rPr>
          <w:rFonts w:ascii="Calibri" w:hAnsi="Calibri"/>
        </w:rPr>
        <w:t xml:space="preserve"> </w:t>
      </w:r>
      <w:proofErr w:type="spellStart"/>
      <w:r w:rsidR="002E559A">
        <w:rPr>
          <w:rFonts w:ascii="Calibri" w:hAnsi="Calibri"/>
        </w:rPr>
        <w:t>планирана</w:t>
      </w:r>
      <w:proofErr w:type="spellEnd"/>
      <w:r w:rsidRPr="00C619F8">
        <w:rPr>
          <w:rFonts w:ascii="Calibri" w:hAnsi="Calibri"/>
        </w:rPr>
        <w:t xml:space="preserve"> </w:t>
      </w:r>
      <w:proofErr w:type="spellStart"/>
      <w:r w:rsidR="002E559A">
        <w:rPr>
          <w:rFonts w:ascii="Calibri" w:hAnsi="Calibri"/>
        </w:rPr>
        <w:t>код</w:t>
      </w:r>
      <w:proofErr w:type="spellEnd"/>
      <w:r w:rsidRPr="00C619F8">
        <w:rPr>
          <w:rFonts w:ascii="Calibri" w:hAnsi="Calibri"/>
        </w:rPr>
        <w:t xml:space="preserve"> </w:t>
      </w:r>
      <w:proofErr w:type="spellStart"/>
      <w:r w:rsidR="002E559A">
        <w:rPr>
          <w:rFonts w:ascii="Calibri" w:hAnsi="Calibri"/>
        </w:rPr>
        <w:t>раздела</w:t>
      </w:r>
      <w:proofErr w:type="spellEnd"/>
      <w:r w:rsidRPr="00C619F8">
        <w:rPr>
          <w:rFonts w:ascii="Calibri" w:hAnsi="Calibri"/>
        </w:rPr>
        <w:t xml:space="preserve"> 1 – </w:t>
      </w:r>
      <w:proofErr w:type="spellStart"/>
      <w:r w:rsidR="002E559A">
        <w:rPr>
          <w:rFonts w:ascii="Calibri" w:hAnsi="Calibri"/>
        </w:rPr>
        <w:t>Скупштина</w:t>
      </w:r>
      <w:proofErr w:type="spellEnd"/>
      <w:r w:rsidRPr="00C619F8">
        <w:rPr>
          <w:rFonts w:ascii="Calibri" w:hAnsi="Calibri"/>
        </w:rPr>
        <w:t xml:space="preserve"> </w:t>
      </w:r>
      <w:proofErr w:type="spellStart"/>
      <w:r w:rsidR="002E559A">
        <w:rPr>
          <w:rFonts w:ascii="Calibri" w:hAnsi="Calibri"/>
        </w:rPr>
        <w:t>општине</w:t>
      </w:r>
      <w:proofErr w:type="spellEnd"/>
      <w:r w:rsidRPr="00C619F8">
        <w:rPr>
          <w:rFonts w:ascii="Calibri" w:hAnsi="Calibri"/>
        </w:rPr>
        <w:t xml:space="preserve"> </w:t>
      </w:r>
      <w:proofErr w:type="spellStart"/>
      <w:r w:rsidR="002E559A">
        <w:rPr>
          <w:rFonts w:ascii="Calibri" w:hAnsi="Calibri"/>
        </w:rPr>
        <w:t>намењена</w:t>
      </w:r>
      <w:proofErr w:type="spellEnd"/>
      <w:r w:rsidRPr="00C619F8">
        <w:rPr>
          <w:rFonts w:ascii="Calibri" w:hAnsi="Calibri"/>
        </w:rPr>
        <w:t xml:space="preserve"> </w:t>
      </w:r>
      <w:proofErr w:type="spellStart"/>
      <w:proofErr w:type="gramStart"/>
      <w:r w:rsidR="002E559A">
        <w:rPr>
          <w:rFonts w:ascii="Calibri" w:hAnsi="Calibri"/>
        </w:rPr>
        <w:t>за</w:t>
      </w:r>
      <w:proofErr w:type="spellEnd"/>
      <w:r w:rsidRPr="00C619F8">
        <w:rPr>
          <w:rFonts w:ascii="Calibri" w:hAnsi="Calibri"/>
        </w:rPr>
        <w:t xml:space="preserve">  </w:t>
      </w:r>
      <w:proofErr w:type="spellStart"/>
      <w:r w:rsidR="002E559A">
        <w:rPr>
          <w:rFonts w:ascii="Calibri" w:hAnsi="Calibri"/>
        </w:rPr>
        <w:t>редован</w:t>
      </w:r>
      <w:proofErr w:type="spellEnd"/>
      <w:proofErr w:type="gramEnd"/>
      <w:r w:rsidRPr="00C619F8">
        <w:rPr>
          <w:rFonts w:ascii="Calibri" w:hAnsi="Calibri"/>
        </w:rPr>
        <w:t xml:space="preserve"> </w:t>
      </w:r>
      <w:proofErr w:type="spellStart"/>
      <w:r w:rsidR="002E559A">
        <w:rPr>
          <w:rFonts w:ascii="Calibri" w:hAnsi="Calibri"/>
        </w:rPr>
        <w:t>рад</w:t>
      </w:r>
      <w:proofErr w:type="spellEnd"/>
      <w:r w:rsidRPr="00C619F8">
        <w:rPr>
          <w:rFonts w:ascii="Calibri" w:hAnsi="Calibri"/>
        </w:rPr>
        <w:t xml:space="preserve"> </w:t>
      </w:r>
      <w:proofErr w:type="spellStart"/>
      <w:r w:rsidR="002E559A">
        <w:rPr>
          <w:rFonts w:ascii="Calibri" w:hAnsi="Calibri"/>
        </w:rPr>
        <w:t>политичких</w:t>
      </w:r>
      <w:proofErr w:type="spellEnd"/>
      <w:r w:rsidRPr="00C619F8">
        <w:rPr>
          <w:rFonts w:ascii="Calibri" w:hAnsi="Calibri"/>
        </w:rPr>
        <w:t xml:space="preserve"> </w:t>
      </w:r>
      <w:proofErr w:type="spellStart"/>
      <w:r w:rsidR="002E559A">
        <w:rPr>
          <w:rFonts w:ascii="Calibri" w:hAnsi="Calibri"/>
        </w:rPr>
        <w:t>странака</w:t>
      </w:r>
      <w:proofErr w:type="spellEnd"/>
      <w:r w:rsidRPr="00C619F8">
        <w:rPr>
          <w:rFonts w:ascii="Calibri" w:hAnsi="Calibri"/>
        </w:rPr>
        <w:t xml:space="preserve"> </w:t>
      </w:r>
      <w:r w:rsidR="002E559A">
        <w:rPr>
          <w:rFonts w:ascii="Calibri" w:hAnsi="Calibri"/>
        </w:rPr>
        <w:t>у</w:t>
      </w:r>
      <w:r w:rsidRPr="00C619F8">
        <w:rPr>
          <w:rFonts w:ascii="Calibri" w:hAnsi="Calibri"/>
        </w:rPr>
        <w:t xml:space="preserve"> 2023. </w:t>
      </w:r>
      <w:proofErr w:type="spellStart"/>
      <w:r w:rsidR="002E559A">
        <w:rPr>
          <w:rFonts w:ascii="Calibri" w:hAnsi="Calibri"/>
        </w:rPr>
        <w:t>години</w:t>
      </w:r>
      <w:proofErr w:type="spellEnd"/>
      <w:r w:rsidRPr="00C619F8">
        <w:rPr>
          <w:rFonts w:ascii="Calibri" w:hAnsi="Calibri"/>
        </w:rPr>
        <w:t xml:space="preserve"> </w:t>
      </w:r>
      <w:r w:rsidR="002E559A">
        <w:rPr>
          <w:rFonts w:ascii="Calibri" w:hAnsi="Calibri"/>
        </w:rPr>
        <w:t>у</w:t>
      </w:r>
      <w:r w:rsidRPr="00C619F8">
        <w:rPr>
          <w:rFonts w:ascii="Calibri" w:hAnsi="Calibri"/>
        </w:rPr>
        <w:t xml:space="preserve"> </w:t>
      </w:r>
      <w:proofErr w:type="spellStart"/>
      <w:r w:rsidR="002E559A">
        <w:rPr>
          <w:rFonts w:ascii="Calibri" w:hAnsi="Calibri"/>
        </w:rPr>
        <w:t>складу</w:t>
      </w:r>
      <w:proofErr w:type="spellEnd"/>
      <w:r w:rsidRPr="00C619F8">
        <w:rPr>
          <w:rFonts w:ascii="Calibri" w:hAnsi="Calibri"/>
        </w:rPr>
        <w:t xml:space="preserve"> </w:t>
      </w:r>
      <w:proofErr w:type="spellStart"/>
      <w:r w:rsidR="002E559A">
        <w:rPr>
          <w:rFonts w:ascii="Calibri" w:hAnsi="Calibri"/>
        </w:rPr>
        <w:t>са</w:t>
      </w:r>
      <w:proofErr w:type="spellEnd"/>
      <w:r w:rsidRPr="00C619F8">
        <w:rPr>
          <w:rFonts w:ascii="Calibri" w:hAnsi="Calibri"/>
        </w:rPr>
        <w:t xml:space="preserve"> </w:t>
      </w:r>
      <w:proofErr w:type="spellStart"/>
      <w:r w:rsidR="002E559A">
        <w:rPr>
          <w:rFonts w:ascii="Calibri" w:hAnsi="Calibri"/>
        </w:rPr>
        <w:t>Законом</w:t>
      </w:r>
      <w:proofErr w:type="spellEnd"/>
      <w:r w:rsidRPr="00C619F8">
        <w:rPr>
          <w:rFonts w:ascii="Calibri" w:hAnsi="Calibri"/>
        </w:rPr>
        <w:t xml:space="preserve"> </w:t>
      </w:r>
      <w:r w:rsidR="002E559A">
        <w:rPr>
          <w:rFonts w:ascii="Calibri" w:hAnsi="Calibri"/>
        </w:rPr>
        <w:t>о</w:t>
      </w:r>
      <w:r w:rsidRPr="00C619F8">
        <w:rPr>
          <w:rFonts w:ascii="Calibri" w:hAnsi="Calibri"/>
        </w:rPr>
        <w:t xml:space="preserve"> </w:t>
      </w:r>
      <w:proofErr w:type="spellStart"/>
      <w:r w:rsidR="002E559A">
        <w:rPr>
          <w:rFonts w:ascii="Calibri" w:hAnsi="Calibri"/>
        </w:rPr>
        <w:t>финансирању</w:t>
      </w:r>
      <w:proofErr w:type="spellEnd"/>
      <w:r w:rsidRPr="00C619F8">
        <w:rPr>
          <w:rFonts w:ascii="Calibri" w:hAnsi="Calibri"/>
        </w:rPr>
        <w:t xml:space="preserve"> </w:t>
      </w:r>
      <w:proofErr w:type="spellStart"/>
      <w:r w:rsidR="002E559A">
        <w:rPr>
          <w:rFonts w:ascii="Calibri" w:hAnsi="Calibri"/>
        </w:rPr>
        <w:t>политичких</w:t>
      </w:r>
      <w:proofErr w:type="spellEnd"/>
      <w:r w:rsidRPr="00C619F8">
        <w:rPr>
          <w:rFonts w:ascii="Calibri" w:hAnsi="Calibri"/>
        </w:rPr>
        <w:t xml:space="preserve"> </w:t>
      </w:r>
      <w:proofErr w:type="spellStart"/>
      <w:r w:rsidR="002E559A">
        <w:rPr>
          <w:rFonts w:ascii="Calibri" w:hAnsi="Calibri"/>
        </w:rPr>
        <w:t>активности</w:t>
      </w:r>
      <w:proofErr w:type="spellEnd"/>
      <w:r w:rsidRPr="00C619F8">
        <w:rPr>
          <w:rFonts w:ascii="Calibri" w:hAnsi="Calibri"/>
        </w:rPr>
        <w:t xml:space="preserve"> („</w:t>
      </w:r>
      <w:proofErr w:type="spellStart"/>
      <w:r w:rsidR="002E559A">
        <w:rPr>
          <w:rFonts w:ascii="Calibri" w:hAnsi="Calibri"/>
        </w:rPr>
        <w:t>Службени</w:t>
      </w:r>
      <w:proofErr w:type="spellEnd"/>
      <w:r w:rsidRPr="00C619F8">
        <w:rPr>
          <w:rFonts w:ascii="Calibri" w:hAnsi="Calibri"/>
        </w:rPr>
        <w:t xml:space="preserve"> </w:t>
      </w:r>
      <w:proofErr w:type="spellStart"/>
      <w:r w:rsidR="002E559A">
        <w:rPr>
          <w:rFonts w:ascii="Calibri" w:hAnsi="Calibri"/>
        </w:rPr>
        <w:t>гласник</w:t>
      </w:r>
      <w:proofErr w:type="spellEnd"/>
      <w:r w:rsidRPr="00C619F8">
        <w:rPr>
          <w:rFonts w:ascii="Calibri" w:hAnsi="Calibri"/>
        </w:rPr>
        <w:t xml:space="preserve"> </w:t>
      </w:r>
      <w:r w:rsidR="002E559A">
        <w:rPr>
          <w:rFonts w:ascii="Calibri" w:hAnsi="Calibri"/>
        </w:rPr>
        <w:t>РС</w:t>
      </w:r>
      <w:r w:rsidRPr="00C619F8">
        <w:rPr>
          <w:rFonts w:ascii="Calibri" w:hAnsi="Calibri"/>
        </w:rPr>
        <w:t xml:space="preserve"> 43/</w:t>
      </w:r>
      <w:proofErr w:type="gramStart"/>
      <w:r w:rsidRPr="00C619F8">
        <w:rPr>
          <w:rFonts w:ascii="Calibri" w:hAnsi="Calibri"/>
        </w:rPr>
        <w:t>11 ,</w:t>
      </w:r>
      <w:proofErr w:type="gramEnd"/>
      <w:r w:rsidRPr="00C619F8">
        <w:rPr>
          <w:rFonts w:ascii="Calibri" w:hAnsi="Calibri"/>
        </w:rPr>
        <w:t xml:space="preserve"> 123/14  </w:t>
      </w:r>
      <w:r w:rsidR="002E559A">
        <w:rPr>
          <w:rFonts w:ascii="Calibri" w:hAnsi="Calibri"/>
        </w:rPr>
        <w:t>и</w:t>
      </w:r>
      <w:r w:rsidRPr="00C619F8">
        <w:rPr>
          <w:rFonts w:ascii="Calibri" w:hAnsi="Calibri"/>
        </w:rPr>
        <w:t xml:space="preserve"> 88/19)   </w:t>
      </w:r>
      <w:proofErr w:type="spellStart"/>
      <w:r w:rsidR="002E559A">
        <w:rPr>
          <w:rFonts w:ascii="Calibri" w:hAnsi="Calibri"/>
        </w:rPr>
        <w:t>износе</w:t>
      </w:r>
      <w:proofErr w:type="spellEnd"/>
      <w:r w:rsidRPr="00C619F8">
        <w:rPr>
          <w:rFonts w:ascii="Calibri" w:hAnsi="Calibri"/>
        </w:rPr>
        <w:t xml:space="preserve">  800.000 </w:t>
      </w:r>
      <w:proofErr w:type="spellStart"/>
      <w:r w:rsidR="002E559A">
        <w:rPr>
          <w:rFonts w:ascii="Calibri" w:hAnsi="Calibri"/>
        </w:rPr>
        <w:t>динара</w:t>
      </w:r>
      <w:proofErr w:type="spellEnd"/>
      <w:r w:rsidRPr="00C619F8">
        <w:rPr>
          <w:rFonts w:ascii="Calibri" w:hAnsi="Calibri"/>
        </w:rPr>
        <w:t>.</w:t>
      </w:r>
    </w:p>
    <w:p w14:paraId="4A21AFDD" w14:textId="77777777" w:rsidR="00DA4C3A" w:rsidRPr="00C619F8" w:rsidRDefault="00DA4C3A" w:rsidP="00DA4C3A">
      <w:pPr>
        <w:jc w:val="both"/>
        <w:rPr>
          <w:rFonts w:ascii="Calibri" w:hAnsi="Calibri"/>
          <w:i/>
          <w:iCs/>
        </w:rPr>
      </w:pPr>
    </w:p>
    <w:p w14:paraId="09648DC0" w14:textId="77777777" w:rsidR="00DA4C3A" w:rsidRPr="00C619F8" w:rsidRDefault="00DA4C3A" w:rsidP="00DA4C3A">
      <w:pPr>
        <w:jc w:val="center"/>
        <w:rPr>
          <w:rFonts w:ascii="Calibri" w:hAnsi="Calibri"/>
        </w:rPr>
      </w:pPr>
    </w:p>
    <w:p w14:paraId="719EB7C5" w14:textId="37276A1A" w:rsidR="00DA4C3A" w:rsidRPr="00C619F8" w:rsidRDefault="002E559A" w:rsidP="00DA4C3A">
      <w:pPr>
        <w:jc w:val="center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Члан</w:t>
      </w:r>
      <w:proofErr w:type="spellEnd"/>
      <w:r w:rsidR="007C0447" w:rsidRPr="00C619F8">
        <w:rPr>
          <w:rFonts w:ascii="Calibri" w:hAnsi="Calibri"/>
          <w:b/>
          <w:bCs/>
        </w:rPr>
        <w:t xml:space="preserve"> </w:t>
      </w:r>
      <w:r w:rsidR="00AA60F0">
        <w:rPr>
          <w:rFonts w:ascii="Calibri" w:hAnsi="Calibri"/>
          <w:b/>
          <w:bCs/>
          <w:lang w:val="sr-Cyrl-RS"/>
        </w:rPr>
        <w:t>19б</w:t>
      </w:r>
      <w:r w:rsidR="00DA4C3A" w:rsidRPr="00C619F8">
        <w:rPr>
          <w:rFonts w:ascii="Calibri" w:hAnsi="Calibri"/>
          <w:b/>
          <w:bCs/>
        </w:rPr>
        <w:t>.</w:t>
      </w:r>
    </w:p>
    <w:p w14:paraId="70FCE32B" w14:textId="77777777" w:rsidR="00DA4C3A" w:rsidRPr="00C619F8" w:rsidRDefault="00DA4C3A" w:rsidP="00DA4C3A">
      <w:pPr>
        <w:jc w:val="center"/>
        <w:rPr>
          <w:rFonts w:ascii="Calibri" w:hAnsi="Calibri"/>
          <w:b/>
          <w:bCs/>
        </w:rPr>
      </w:pPr>
    </w:p>
    <w:p w14:paraId="30A3EA53" w14:textId="5458C5A6" w:rsidR="00DA4C3A" w:rsidRPr="00C619F8" w:rsidRDefault="002E559A" w:rsidP="00DA4C3A">
      <w:pPr>
        <w:jc w:val="both"/>
        <w:rPr>
          <w:rFonts w:ascii="Calibri" w:hAnsi="Calibri"/>
          <w:color w:val="000000" w:themeColor="text1"/>
        </w:rPr>
      </w:pPr>
      <w:proofErr w:type="spellStart"/>
      <w:r>
        <w:rPr>
          <w:rFonts w:ascii="Calibri" w:hAnsi="Calibri"/>
          <w:color w:val="000000" w:themeColor="text1"/>
        </w:rPr>
        <w:t>Средства</w:t>
      </w:r>
      <w:proofErr w:type="spellEnd"/>
      <w:r w:rsidR="00DA4C3A" w:rsidRPr="00C619F8"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за</w:t>
      </w:r>
      <w:proofErr w:type="spellEnd"/>
      <w:r w:rsidR="00DA4C3A" w:rsidRPr="00C619F8"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Социјалну</w:t>
      </w:r>
      <w:proofErr w:type="spellEnd"/>
      <w:r w:rsidR="00DA4C3A" w:rsidRPr="00C619F8"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заштиту</w:t>
      </w:r>
      <w:proofErr w:type="spellEnd"/>
      <w:r w:rsidR="00DA4C3A" w:rsidRPr="00C619F8"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планирана</w:t>
      </w:r>
      <w:proofErr w:type="spellEnd"/>
      <w:r w:rsidR="00DA4C3A" w:rsidRPr="00C619F8"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код</w:t>
      </w:r>
      <w:proofErr w:type="spellEnd"/>
      <w:r w:rsidR="00DA4C3A" w:rsidRPr="00C619F8"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раздела</w:t>
      </w:r>
      <w:proofErr w:type="spellEnd"/>
      <w:r w:rsidR="00DA4C3A" w:rsidRPr="00C619F8">
        <w:rPr>
          <w:rFonts w:ascii="Calibri" w:hAnsi="Calibri"/>
          <w:color w:val="000000" w:themeColor="text1"/>
        </w:rPr>
        <w:t xml:space="preserve"> 5 – </w:t>
      </w:r>
      <w:proofErr w:type="spellStart"/>
      <w:r>
        <w:rPr>
          <w:rFonts w:ascii="Calibri" w:hAnsi="Calibri"/>
          <w:color w:val="000000" w:themeColor="text1"/>
        </w:rPr>
        <w:t>Општинска</w:t>
      </w:r>
      <w:proofErr w:type="spellEnd"/>
      <w:r w:rsidR="00DA4C3A" w:rsidRPr="00C619F8"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управа</w:t>
      </w:r>
      <w:proofErr w:type="spellEnd"/>
      <w:r w:rsidR="00DA4C3A" w:rsidRPr="00C619F8">
        <w:rPr>
          <w:rFonts w:ascii="Calibri" w:hAnsi="Calibri"/>
          <w:color w:val="000000" w:themeColor="text1"/>
        </w:rPr>
        <w:t xml:space="preserve">, – </w:t>
      </w:r>
      <w:proofErr w:type="spellStart"/>
      <w:r>
        <w:rPr>
          <w:rFonts w:ascii="Calibri" w:hAnsi="Calibri"/>
          <w:color w:val="000000" w:themeColor="text1"/>
        </w:rPr>
        <w:t>Програм</w:t>
      </w:r>
      <w:proofErr w:type="spellEnd"/>
      <w:r w:rsidR="00DA4C3A" w:rsidRPr="00C619F8">
        <w:rPr>
          <w:rFonts w:ascii="Calibri" w:hAnsi="Calibri"/>
          <w:color w:val="000000" w:themeColor="text1"/>
        </w:rPr>
        <w:t xml:space="preserve"> 0902 - </w:t>
      </w:r>
      <w:proofErr w:type="spellStart"/>
      <w:r>
        <w:rPr>
          <w:rFonts w:ascii="Calibri" w:hAnsi="Calibri"/>
          <w:color w:val="000000" w:themeColor="text1"/>
        </w:rPr>
        <w:t>Социјална</w:t>
      </w:r>
      <w:proofErr w:type="spellEnd"/>
      <w:r w:rsidR="00DA4C3A" w:rsidRPr="00C619F8">
        <w:rPr>
          <w:rFonts w:ascii="Calibri" w:hAnsi="Calibri"/>
          <w:color w:val="000000" w:themeColor="text1"/>
        </w:rPr>
        <w:t xml:space="preserve"> </w:t>
      </w:r>
      <w:r>
        <w:rPr>
          <w:rFonts w:ascii="Calibri" w:hAnsi="Calibri"/>
          <w:color w:val="000000" w:themeColor="text1"/>
        </w:rPr>
        <w:t>и</w:t>
      </w:r>
      <w:r w:rsidR="00DA4C3A" w:rsidRPr="00C619F8"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дечија</w:t>
      </w:r>
      <w:proofErr w:type="spellEnd"/>
      <w:r w:rsidR="00DA4C3A" w:rsidRPr="00C619F8"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заштита</w:t>
      </w:r>
      <w:proofErr w:type="spellEnd"/>
      <w:r w:rsidR="00DA4C3A" w:rsidRPr="00C619F8"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користиће</w:t>
      </w:r>
      <w:proofErr w:type="spellEnd"/>
      <w:r w:rsidR="00DA4C3A" w:rsidRPr="00C619F8"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се</w:t>
      </w:r>
      <w:proofErr w:type="spellEnd"/>
      <w:r w:rsidR="00DA4C3A" w:rsidRPr="00C619F8"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за</w:t>
      </w:r>
      <w:proofErr w:type="spellEnd"/>
      <w:r w:rsidR="00DA4C3A" w:rsidRPr="00C619F8"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следеће</w:t>
      </w:r>
      <w:proofErr w:type="spellEnd"/>
      <w:r w:rsidR="00DA4C3A" w:rsidRPr="00C619F8"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намене</w:t>
      </w:r>
      <w:proofErr w:type="spellEnd"/>
      <w:r w:rsidR="00DA4C3A" w:rsidRPr="00C619F8">
        <w:rPr>
          <w:rFonts w:ascii="Calibri" w:hAnsi="Calibri"/>
          <w:color w:val="000000" w:themeColor="text1"/>
        </w:rPr>
        <w:t>:</w:t>
      </w:r>
    </w:p>
    <w:p w14:paraId="1B6135D1" w14:textId="77777777" w:rsidR="00DA4C3A" w:rsidRPr="00C619F8" w:rsidRDefault="00DA4C3A" w:rsidP="00DA4C3A">
      <w:pPr>
        <w:jc w:val="both"/>
        <w:rPr>
          <w:rFonts w:ascii="Calibri" w:hAnsi="Calibri"/>
        </w:rPr>
      </w:pPr>
    </w:p>
    <w:tbl>
      <w:tblPr>
        <w:tblpPr w:leftFromText="180" w:rightFromText="180" w:vertAnchor="text" w:horzAnchor="page" w:tblpX="906" w:tblpY="289"/>
        <w:tblOverlap w:val="never"/>
        <w:tblW w:w="0" w:type="auto"/>
        <w:tblLook w:val="04A0" w:firstRow="1" w:lastRow="0" w:firstColumn="1" w:lastColumn="0" w:noHBand="0" w:noVBand="1"/>
      </w:tblPr>
      <w:tblGrid>
        <w:gridCol w:w="5192"/>
        <w:gridCol w:w="2456"/>
      </w:tblGrid>
      <w:tr w:rsidR="00AA60F0" w:rsidRPr="00C619F8" w14:paraId="0DBB10B6" w14:textId="77777777" w:rsidTr="00AA60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CBF4F" w14:textId="77777777" w:rsidR="00AA60F0" w:rsidRPr="00C619F8" w:rsidRDefault="00AA60F0" w:rsidP="00AA60F0">
            <w:pPr>
              <w:spacing w:line="0" w:lineRule="atLeast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Намена</w:t>
            </w:r>
            <w:proofErr w:type="spellEnd"/>
            <w:r w:rsidRPr="00C619F8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</w:rPr>
              <w:t>средстава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3FB43" w14:textId="77777777" w:rsidR="00AA60F0" w:rsidRPr="00C619F8" w:rsidRDefault="00AA60F0" w:rsidP="00AA60F0">
            <w:pPr>
              <w:spacing w:line="0" w:lineRule="atLeast"/>
              <w:jc w:val="righ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Износ</w:t>
            </w:r>
            <w:proofErr w:type="spellEnd"/>
          </w:p>
        </w:tc>
      </w:tr>
      <w:tr w:rsidR="00AA60F0" w:rsidRPr="00C619F8" w14:paraId="4BE434CF" w14:textId="77777777" w:rsidTr="00AA60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CC1A6" w14:textId="77777777" w:rsidR="00AA60F0" w:rsidRPr="00C619F8" w:rsidRDefault="00AA60F0" w:rsidP="00AA60F0">
            <w:pPr>
              <w:spacing w:line="0" w:lineRule="atLeast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Превоз</w:t>
            </w:r>
            <w:proofErr w:type="spellEnd"/>
            <w:r w:rsidRPr="00C619F8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ученика</w:t>
            </w:r>
            <w:proofErr w:type="spellEnd"/>
            <w:r w:rsidRPr="00C619F8">
              <w:rPr>
                <w:rFonts w:ascii="Calibri" w:hAnsi="Calibri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DEB9A" w14:textId="77777777" w:rsidR="00AA60F0" w:rsidRPr="00C619F8" w:rsidRDefault="00AA60F0" w:rsidP="00AA60F0">
            <w:pPr>
              <w:spacing w:line="0" w:lineRule="atLeast"/>
              <w:jc w:val="right"/>
              <w:rPr>
                <w:rFonts w:ascii="Calibri" w:hAnsi="Calibri"/>
              </w:rPr>
            </w:pPr>
            <w:r w:rsidRPr="00C619F8">
              <w:rPr>
                <w:rFonts w:ascii="Calibri" w:hAnsi="Calibri"/>
              </w:rPr>
              <w:t>18.200.000 </w:t>
            </w:r>
          </w:p>
        </w:tc>
      </w:tr>
      <w:tr w:rsidR="00AA60F0" w:rsidRPr="00C619F8" w14:paraId="43E682A4" w14:textId="77777777" w:rsidTr="00AA60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AB614" w14:textId="77777777" w:rsidR="00AA60F0" w:rsidRPr="00C619F8" w:rsidRDefault="00AA60F0" w:rsidP="00AA60F0">
            <w:pPr>
              <w:spacing w:line="0" w:lineRule="atLeast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Ученичке</w:t>
            </w:r>
            <w:proofErr w:type="spellEnd"/>
            <w:r w:rsidRPr="00C619F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 w:rsidRPr="00C619F8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студентске</w:t>
            </w:r>
            <w:proofErr w:type="spellEnd"/>
            <w:r w:rsidRPr="00C619F8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стипендије</w:t>
            </w:r>
            <w:proofErr w:type="spellEnd"/>
            <w:r w:rsidRPr="00C619F8">
              <w:rPr>
                <w:rFonts w:ascii="Calibri" w:hAnsi="Calibri"/>
              </w:rPr>
              <w:t xml:space="preserve">   </w:t>
            </w:r>
            <w:proofErr w:type="gramStart"/>
            <w:r w:rsidRPr="00C619F8">
              <w:rPr>
                <w:rFonts w:ascii="Calibri" w:hAnsi="Calibri"/>
              </w:rPr>
              <w:t xml:space="preserve">2.200.000  </w:t>
            </w:r>
            <w:r>
              <w:rPr>
                <w:rFonts w:ascii="Calibri" w:hAnsi="Calibri"/>
              </w:rPr>
              <w:t>и</w:t>
            </w:r>
            <w:proofErr w:type="gramEnd"/>
            <w:r w:rsidRPr="00C619F8">
              <w:rPr>
                <w:rFonts w:ascii="Calibri" w:hAnsi="Calibri"/>
              </w:rPr>
              <w:t>  4.300.000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7DEAD" w14:textId="77777777" w:rsidR="00AA60F0" w:rsidRPr="00C619F8" w:rsidRDefault="00AA60F0" w:rsidP="00AA60F0">
            <w:pPr>
              <w:spacing w:line="0" w:lineRule="atLeast"/>
              <w:jc w:val="right"/>
              <w:rPr>
                <w:rFonts w:ascii="Calibri" w:hAnsi="Calibri"/>
              </w:rPr>
            </w:pPr>
            <w:r w:rsidRPr="00C619F8">
              <w:rPr>
                <w:rFonts w:ascii="Calibri" w:hAnsi="Calibri"/>
              </w:rPr>
              <w:t>6.500.000</w:t>
            </w:r>
          </w:p>
        </w:tc>
      </w:tr>
      <w:tr w:rsidR="00AA60F0" w:rsidRPr="00C619F8" w14:paraId="49FEA699" w14:textId="77777777" w:rsidTr="00AA60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EA7B7" w14:textId="77777777" w:rsidR="00AA60F0" w:rsidRPr="00C619F8" w:rsidRDefault="00AA60F0" w:rsidP="00AA60F0">
            <w:pPr>
              <w:spacing w:line="0" w:lineRule="atLeast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lastRenderedPageBreak/>
              <w:t>Накнаде</w:t>
            </w:r>
            <w:proofErr w:type="spellEnd"/>
            <w:r w:rsidRPr="00C619F8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породиљама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E50508" w14:textId="77777777" w:rsidR="00AA60F0" w:rsidRPr="00C619F8" w:rsidRDefault="00AA60F0" w:rsidP="00AA60F0">
            <w:pPr>
              <w:spacing w:line="0" w:lineRule="atLeast"/>
              <w:jc w:val="right"/>
              <w:rPr>
                <w:rFonts w:ascii="Calibri" w:hAnsi="Calibri"/>
              </w:rPr>
            </w:pPr>
            <w:r w:rsidRPr="00C619F8">
              <w:rPr>
                <w:rFonts w:ascii="Calibri" w:hAnsi="Calibri"/>
              </w:rPr>
              <w:t>9.000.000</w:t>
            </w:r>
          </w:p>
        </w:tc>
      </w:tr>
      <w:tr w:rsidR="00AA60F0" w:rsidRPr="00C619F8" w14:paraId="25DDAB65" w14:textId="77777777" w:rsidTr="00AA60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4A193F" w14:textId="77777777" w:rsidR="00AA60F0" w:rsidRPr="00C619F8" w:rsidRDefault="00AA60F0" w:rsidP="00AA60F0">
            <w:pPr>
              <w:spacing w:line="0" w:lineRule="atLeast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Интернатски</w:t>
            </w:r>
            <w:proofErr w:type="spellEnd"/>
            <w:r w:rsidRPr="00C619F8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смештај</w:t>
            </w:r>
            <w:proofErr w:type="spellEnd"/>
            <w:r w:rsidRPr="00C619F8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ученика</w:t>
            </w:r>
            <w:proofErr w:type="spellEnd"/>
            <w:r w:rsidRPr="00C619F8">
              <w:rPr>
                <w:rFonts w:ascii="Calibri" w:hAnsi="Calibri"/>
              </w:rPr>
              <w:t> 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B75250" w14:textId="77777777" w:rsidR="00AA60F0" w:rsidRPr="00C619F8" w:rsidRDefault="00AA60F0" w:rsidP="00AA60F0">
            <w:pPr>
              <w:spacing w:line="0" w:lineRule="atLeast"/>
              <w:jc w:val="right"/>
              <w:rPr>
                <w:rFonts w:ascii="Calibri" w:hAnsi="Calibri"/>
              </w:rPr>
            </w:pPr>
            <w:r w:rsidRPr="00C619F8">
              <w:rPr>
                <w:rFonts w:ascii="Calibri" w:hAnsi="Calibri"/>
              </w:rPr>
              <w:t>500.000</w:t>
            </w:r>
          </w:p>
        </w:tc>
      </w:tr>
      <w:tr w:rsidR="00AA60F0" w:rsidRPr="00C619F8" w14:paraId="7956B47F" w14:textId="77777777" w:rsidTr="00AA60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4FD7C" w14:textId="77777777" w:rsidR="00AA60F0" w:rsidRPr="00C619F8" w:rsidRDefault="00AA60F0" w:rsidP="00AA60F0">
            <w:pPr>
              <w:spacing w:line="0" w:lineRule="atLeast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Вантелесна</w:t>
            </w:r>
            <w:proofErr w:type="spellEnd"/>
            <w:r w:rsidRPr="00C619F8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оплодња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D55F1" w14:textId="77777777" w:rsidR="00AA60F0" w:rsidRPr="00C619F8" w:rsidRDefault="00AA60F0" w:rsidP="00AA60F0">
            <w:pPr>
              <w:spacing w:line="0" w:lineRule="atLeast"/>
              <w:jc w:val="right"/>
              <w:rPr>
                <w:rFonts w:ascii="Calibri" w:hAnsi="Calibri"/>
              </w:rPr>
            </w:pPr>
            <w:r w:rsidRPr="00C619F8">
              <w:rPr>
                <w:rFonts w:ascii="Calibri" w:hAnsi="Calibri"/>
              </w:rPr>
              <w:t>6.500.000</w:t>
            </w:r>
          </w:p>
        </w:tc>
      </w:tr>
      <w:tr w:rsidR="00AA60F0" w:rsidRPr="00C619F8" w14:paraId="6C92644C" w14:textId="77777777" w:rsidTr="00AA60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763F3" w14:textId="77777777" w:rsidR="00AA60F0" w:rsidRPr="00C619F8" w:rsidRDefault="00AA60F0" w:rsidP="00AA60F0">
            <w:pPr>
              <w:spacing w:line="0" w:lineRule="atLeast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Помоћи</w:t>
            </w:r>
            <w:proofErr w:type="spellEnd"/>
            <w:r w:rsidRPr="00C619F8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за</w:t>
            </w:r>
            <w:proofErr w:type="spellEnd"/>
            <w:r w:rsidRPr="00C619F8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избегла</w:t>
            </w:r>
            <w:proofErr w:type="spellEnd"/>
            <w:r w:rsidRPr="00C619F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 w:rsidRPr="00C619F8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расељена</w:t>
            </w:r>
            <w:proofErr w:type="spellEnd"/>
            <w:r w:rsidRPr="00C619F8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лица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225D6" w14:textId="77777777" w:rsidR="00AA60F0" w:rsidRPr="00C619F8" w:rsidRDefault="00AA60F0" w:rsidP="00AA60F0">
            <w:pPr>
              <w:spacing w:line="0" w:lineRule="atLeast"/>
              <w:jc w:val="right"/>
              <w:rPr>
                <w:rFonts w:ascii="Calibri" w:hAnsi="Calibri"/>
              </w:rPr>
            </w:pPr>
            <w:r w:rsidRPr="00C619F8">
              <w:rPr>
                <w:rFonts w:ascii="Calibri" w:hAnsi="Calibri"/>
              </w:rPr>
              <w:t>500.000</w:t>
            </w:r>
          </w:p>
        </w:tc>
      </w:tr>
      <w:tr w:rsidR="00AA60F0" w:rsidRPr="00C619F8" w14:paraId="6BE39743" w14:textId="77777777" w:rsidTr="00AA60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EA47B" w14:textId="77777777" w:rsidR="00AA60F0" w:rsidRPr="00C619F8" w:rsidRDefault="00AA60F0" w:rsidP="00AA60F0">
            <w:pPr>
              <w:spacing w:line="0" w:lineRule="atLeast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Помоћ</w:t>
            </w:r>
            <w:proofErr w:type="spellEnd"/>
            <w:r w:rsidRPr="00C619F8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Ромској</w:t>
            </w:r>
            <w:proofErr w:type="spellEnd"/>
            <w:r w:rsidRPr="00C619F8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деци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8D9AC" w14:textId="77777777" w:rsidR="00AA60F0" w:rsidRPr="00C619F8" w:rsidRDefault="00AA60F0" w:rsidP="00AA60F0">
            <w:pPr>
              <w:spacing w:line="0" w:lineRule="atLeast"/>
              <w:jc w:val="right"/>
              <w:rPr>
                <w:rFonts w:ascii="Calibri" w:hAnsi="Calibri"/>
              </w:rPr>
            </w:pPr>
            <w:r w:rsidRPr="00C619F8">
              <w:rPr>
                <w:rFonts w:ascii="Calibri" w:hAnsi="Calibri"/>
              </w:rPr>
              <w:t>200.000</w:t>
            </w:r>
          </w:p>
        </w:tc>
      </w:tr>
      <w:tr w:rsidR="00AA60F0" w:rsidRPr="00C619F8" w14:paraId="12BD29F3" w14:textId="77777777" w:rsidTr="00AA60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EE83E" w14:textId="77777777" w:rsidR="00AA60F0" w:rsidRPr="00C619F8" w:rsidRDefault="00AA60F0" w:rsidP="00AA60F0">
            <w:pPr>
              <w:spacing w:line="0" w:lineRule="atLeast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Помоћ</w:t>
            </w:r>
            <w:proofErr w:type="spellEnd"/>
            <w:r w:rsidRPr="00C619F8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особама</w:t>
            </w:r>
            <w:proofErr w:type="spellEnd"/>
            <w:r w:rsidRPr="00C619F8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са</w:t>
            </w:r>
            <w:proofErr w:type="spellEnd"/>
            <w:r w:rsidRPr="00C619F8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инвалидитетом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905296" w14:textId="77777777" w:rsidR="00AA60F0" w:rsidRPr="00C619F8" w:rsidRDefault="00AA60F0" w:rsidP="00AA60F0">
            <w:pPr>
              <w:spacing w:line="0" w:lineRule="atLeast"/>
              <w:jc w:val="right"/>
              <w:rPr>
                <w:rFonts w:ascii="Calibri" w:hAnsi="Calibri"/>
              </w:rPr>
            </w:pPr>
            <w:r w:rsidRPr="00C619F8">
              <w:rPr>
                <w:rFonts w:ascii="Calibri" w:hAnsi="Calibri"/>
              </w:rPr>
              <w:t>800.000</w:t>
            </w:r>
          </w:p>
        </w:tc>
      </w:tr>
      <w:tr w:rsidR="00AA60F0" w:rsidRPr="00C619F8" w14:paraId="2167F859" w14:textId="77777777" w:rsidTr="00AA60F0"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F0080" w14:textId="77777777" w:rsidR="00AA60F0" w:rsidRPr="00C619F8" w:rsidRDefault="00AA60F0" w:rsidP="00AA60F0">
            <w:pPr>
              <w:spacing w:line="0" w:lineRule="atLeast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Лични</w:t>
            </w:r>
            <w:proofErr w:type="spellEnd"/>
            <w:r w:rsidRPr="00C619F8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пратилац</w:t>
            </w:r>
            <w:proofErr w:type="spellEnd"/>
            <w:r w:rsidRPr="00C619F8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детета</w:t>
            </w:r>
            <w:proofErr w:type="spellEnd"/>
          </w:p>
          <w:p w14:paraId="3AC33BAA" w14:textId="77777777" w:rsidR="00AA60F0" w:rsidRPr="00C619F8" w:rsidRDefault="00AA60F0" w:rsidP="00AA60F0">
            <w:pPr>
              <w:spacing w:line="0" w:lineRule="atLeast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Персонални</w:t>
            </w:r>
            <w:proofErr w:type="spellEnd"/>
            <w:r w:rsidRPr="00C619F8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асистент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D4CAB0" w14:textId="77777777" w:rsidR="00AA60F0" w:rsidRPr="00C619F8" w:rsidRDefault="00AA60F0" w:rsidP="00AA60F0">
            <w:pPr>
              <w:spacing w:line="0" w:lineRule="atLeast"/>
              <w:jc w:val="right"/>
              <w:rPr>
                <w:rFonts w:ascii="Calibri" w:hAnsi="Calibri"/>
              </w:rPr>
            </w:pPr>
            <w:r w:rsidRPr="00C619F8">
              <w:rPr>
                <w:rFonts w:ascii="Calibri" w:hAnsi="Calibri"/>
              </w:rPr>
              <w:t>15.000.000</w:t>
            </w:r>
          </w:p>
          <w:p w14:paraId="7470AB49" w14:textId="77777777" w:rsidR="00AA60F0" w:rsidRPr="00C619F8" w:rsidRDefault="00AA60F0" w:rsidP="00AA60F0">
            <w:pPr>
              <w:spacing w:line="0" w:lineRule="atLeast"/>
              <w:jc w:val="right"/>
              <w:rPr>
                <w:rFonts w:ascii="Calibri" w:hAnsi="Calibri"/>
              </w:rPr>
            </w:pPr>
            <w:r w:rsidRPr="00C619F8">
              <w:rPr>
                <w:rFonts w:ascii="Calibri" w:hAnsi="Calibri"/>
              </w:rPr>
              <w:t>1.000.000</w:t>
            </w:r>
          </w:p>
        </w:tc>
      </w:tr>
      <w:tr w:rsidR="00AA60F0" w:rsidRPr="00C619F8" w14:paraId="543DBCD7" w14:textId="77777777" w:rsidTr="00AA60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F264E" w14:textId="77777777" w:rsidR="00AA60F0" w:rsidRPr="00C619F8" w:rsidRDefault="00AA60F0" w:rsidP="00AA60F0">
            <w:pPr>
              <w:spacing w:line="0" w:lineRule="atLeast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Накнада</w:t>
            </w:r>
            <w:proofErr w:type="spellEnd"/>
            <w:r w:rsidRPr="00C619F8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ученицима</w:t>
            </w:r>
            <w:proofErr w:type="spellEnd"/>
            <w:r w:rsidRPr="00C619F8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за</w:t>
            </w:r>
            <w:proofErr w:type="spellEnd"/>
            <w:r w:rsidRPr="00C619F8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куповину</w:t>
            </w:r>
            <w:proofErr w:type="spellEnd"/>
            <w:r w:rsidRPr="00C619F8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књига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5D4C1C" w14:textId="77777777" w:rsidR="00AA60F0" w:rsidRPr="00C619F8" w:rsidRDefault="00AA60F0" w:rsidP="00AA60F0">
            <w:pPr>
              <w:spacing w:line="0" w:lineRule="atLeast"/>
              <w:jc w:val="right"/>
              <w:rPr>
                <w:rFonts w:ascii="Calibri" w:hAnsi="Calibri"/>
              </w:rPr>
            </w:pPr>
            <w:r w:rsidRPr="00C619F8">
              <w:rPr>
                <w:rFonts w:ascii="Calibri" w:hAnsi="Calibri"/>
              </w:rPr>
              <w:t>3.500.000</w:t>
            </w:r>
          </w:p>
        </w:tc>
      </w:tr>
      <w:tr w:rsidR="00AA60F0" w:rsidRPr="00C619F8" w14:paraId="59FBF407" w14:textId="77777777" w:rsidTr="00AA60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268CF" w14:textId="77777777" w:rsidR="00AA60F0" w:rsidRPr="00C619F8" w:rsidRDefault="00AA60F0" w:rsidP="00AA60F0">
            <w:pPr>
              <w:spacing w:line="0" w:lineRule="atLeas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УКУПНО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BABD6" w14:textId="77777777" w:rsidR="00AA60F0" w:rsidRPr="00C619F8" w:rsidRDefault="00AA60F0" w:rsidP="00AA60F0">
            <w:pPr>
              <w:spacing w:line="0" w:lineRule="atLeast"/>
              <w:jc w:val="right"/>
              <w:rPr>
                <w:rFonts w:ascii="Calibri" w:hAnsi="Calibri"/>
              </w:rPr>
            </w:pPr>
            <w:r w:rsidRPr="00C619F8">
              <w:rPr>
                <w:rFonts w:ascii="Calibri" w:hAnsi="Calibri"/>
                <w:b/>
                <w:bCs/>
              </w:rPr>
              <w:t>61.700.000</w:t>
            </w:r>
          </w:p>
        </w:tc>
      </w:tr>
    </w:tbl>
    <w:p w14:paraId="7B5A4739" w14:textId="77777777" w:rsidR="00DA4C3A" w:rsidRPr="00C619F8" w:rsidRDefault="00DA4C3A" w:rsidP="00DA4C3A">
      <w:pPr>
        <w:rPr>
          <w:rFonts w:ascii="Calibri" w:hAnsi="Calibri"/>
        </w:rPr>
      </w:pPr>
    </w:p>
    <w:p w14:paraId="3EEEA888" w14:textId="77777777" w:rsidR="00DA4C3A" w:rsidRPr="00C619F8" w:rsidRDefault="00DA4C3A" w:rsidP="00DA4C3A">
      <w:pPr>
        <w:jc w:val="center"/>
        <w:rPr>
          <w:rFonts w:ascii="Calibri" w:hAnsi="Calibri"/>
        </w:rPr>
      </w:pPr>
      <w:r w:rsidRPr="00C619F8">
        <w:rPr>
          <w:rFonts w:ascii="Calibri" w:hAnsi="Calibri"/>
        </w:rPr>
        <w:br w:type="textWrapping" w:clear="all"/>
      </w:r>
    </w:p>
    <w:p w14:paraId="64C44292" w14:textId="125A12D0" w:rsidR="00DA4C3A" w:rsidRPr="00C619F8" w:rsidRDefault="002E559A" w:rsidP="00DA4C3A">
      <w:pPr>
        <w:jc w:val="center"/>
        <w:rPr>
          <w:rFonts w:ascii="Calibri" w:hAnsi="Calibri"/>
        </w:rPr>
      </w:pPr>
      <w:proofErr w:type="spellStart"/>
      <w:r>
        <w:rPr>
          <w:rFonts w:ascii="Calibri" w:hAnsi="Calibri"/>
          <w:b/>
          <w:bCs/>
        </w:rPr>
        <w:t>Члан</w:t>
      </w:r>
      <w:proofErr w:type="spellEnd"/>
      <w:r w:rsidR="00DA4C3A" w:rsidRPr="00C619F8">
        <w:rPr>
          <w:rFonts w:ascii="Calibri" w:hAnsi="Calibri"/>
          <w:b/>
          <w:bCs/>
        </w:rPr>
        <w:t xml:space="preserve"> </w:t>
      </w:r>
      <w:r w:rsidR="00AA60F0">
        <w:rPr>
          <w:rFonts w:ascii="Calibri" w:hAnsi="Calibri"/>
          <w:b/>
          <w:bCs/>
          <w:lang w:val="sr-Cyrl-RS"/>
        </w:rPr>
        <w:t>19в</w:t>
      </w:r>
      <w:r w:rsidR="00DA4C3A" w:rsidRPr="00C619F8">
        <w:rPr>
          <w:rFonts w:ascii="Calibri" w:hAnsi="Calibri"/>
        </w:rPr>
        <w:t>.</w:t>
      </w:r>
    </w:p>
    <w:p w14:paraId="583ABAB9" w14:textId="77777777" w:rsidR="00DA4C3A" w:rsidRPr="00C619F8" w:rsidRDefault="00DA4C3A" w:rsidP="00DA4C3A">
      <w:pPr>
        <w:jc w:val="center"/>
        <w:rPr>
          <w:rFonts w:ascii="Calibri" w:hAnsi="Calibri"/>
        </w:rPr>
      </w:pPr>
    </w:p>
    <w:p w14:paraId="601A2352" w14:textId="546999BF" w:rsidR="00DA4C3A" w:rsidRPr="00C619F8" w:rsidRDefault="002E559A" w:rsidP="00DA4C3A">
      <w:p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Средства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субвенције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пољопривреду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набавку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опреме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пољопривреду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планирана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код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раздела</w:t>
      </w:r>
      <w:proofErr w:type="spellEnd"/>
      <w:r w:rsidR="00DA4C3A" w:rsidRPr="00C619F8">
        <w:rPr>
          <w:rFonts w:ascii="Calibri" w:hAnsi="Calibri"/>
        </w:rPr>
        <w:t xml:space="preserve"> 5 – </w:t>
      </w:r>
      <w:proofErr w:type="spellStart"/>
      <w:r>
        <w:rPr>
          <w:rFonts w:ascii="Calibri" w:hAnsi="Calibri"/>
        </w:rPr>
        <w:t>Општинска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proofErr w:type="gramStart"/>
      <w:r>
        <w:rPr>
          <w:rFonts w:ascii="Calibri" w:hAnsi="Calibri"/>
        </w:rPr>
        <w:t>управа</w:t>
      </w:r>
      <w:proofErr w:type="spellEnd"/>
      <w:r w:rsidR="00DA4C3A" w:rsidRPr="00C619F8">
        <w:rPr>
          <w:rFonts w:ascii="Calibri" w:hAnsi="Calibri"/>
        </w:rPr>
        <w:t xml:space="preserve">,  </w:t>
      </w:r>
      <w:r>
        <w:rPr>
          <w:rFonts w:ascii="Calibri" w:hAnsi="Calibri"/>
        </w:rPr>
        <w:t>фун</w:t>
      </w:r>
      <w:proofErr w:type="gramEnd"/>
      <w:r w:rsidR="00DA4C3A" w:rsidRPr="00C619F8">
        <w:rPr>
          <w:rFonts w:ascii="Calibri" w:hAnsi="Calibri"/>
        </w:rPr>
        <w:t>.</w:t>
      </w:r>
      <w:r>
        <w:rPr>
          <w:rFonts w:ascii="Calibri" w:hAnsi="Calibri"/>
        </w:rPr>
        <w:t>клас</w:t>
      </w:r>
      <w:r w:rsidR="00DA4C3A" w:rsidRPr="00C619F8">
        <w:rPr>
          <w:rFonts w:ascii="Calibri" w:hAnsi="Calibri"/>
        </w:rPr>
        <w:t xml:space="preserve">.421 – </w:t>
      </w:r>
      <w:proofErr w:type="spellStart"/>
      <w:r>
        <w:rPr>
          <w:rFonts w:ascii="Calibri" w:hAnsi="Calibri"/>
        </w:rPr>
        <w:t>Пољопривреда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биће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коришћена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складу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Програмом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развоја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пољопривреде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DA4C3A" w:rsidRPr="00C619F8">
        <w:rPr>
          <w:rFonts w:ascii="Calibri" w:hAnsi="Calibri"/>
        </w:rPr>
        <w:t xml:space="preserve"> 2023. </w:t>
      </w:r>
      <w:proofErr w:type="spellStart"/>
      <w:r>
        <w:rPr>
          <w:rFonts w:ascii="Calibri" w:hAnsi="Calibri"/>
        </w:rPr>
        <w:t>годину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који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доноси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Општинско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proofErr w:type="gramStart"/>
      <w:r>
        <w:rPr>
          <w:rFonts w:ascii="Calibri" w:hAnsi="Calibri"/>
        </w:rPr>
        <w:t>веће</w:t>
      </w:r>
      <w:proofErr w:type="spellEnd"/>
      <w:r w:rsidR="00DA4C3A" w:rsidRPr="00C619F8">
        <w:rPr>
          <w:rFonts w:ascii="Calibri" w:hAnsi="Calibri"/>
        </w:rPr>
        <w:t xml:space="preserve">  </w:t>
      </w:r>
      <w:r>
        <w:rPr>
          <w:rFonts w:ascii="Calibri" w:hAnsi="Calibri"/>
        </w:rPr>
        <w:t>и</w:t>
      </w:r>
      <w:proofErr w:type="gramEnd"/>
      <w:r w:rsidR="00DA4C3A" w:rsidRPr="00C619F8">
        <w:rPr>
          <w:rFonts w:ascii="Calibri" w:hAnsi="Calibri"/>
        </w:rPr>
        <w:t xml:space="preserve">  </w:t>
      </w:r>
      <w:proofErr w:type="spellStart"/>
      <w:r>
        <w:rPr>
          <w:rFonts w:ascii="Calibri" w:hAnsi="Calibri"/>
        </w:rPr>
        <w:t>којим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утврђују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износи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субвенција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средстава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набавку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опреме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појединим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областима</w:t>
      </w:r>
      <w:proofErr w:type="spellEnd"/>
      <w:r w:rsidR="00DA4C3A" w:rsidRPr="00C619F8">
        <w:rPr>
          <w:rFonts w:ascii="Calibri" w:hAnsi="Calibri"/>
        </w:rPr>
        <w:t>.</w:t>
      </w:r>
    </w:p>
    <w:p w14:paraId="65C9F201" w14:textId="77777777" w:rsidR="00DA4C3A" w:rsidRPr="00C619F8" w:rsidRDefault="00DA4C3A" w:rsidP="00DA4C3A">
      <w:pPr>
        <w:rPr>
          <w:rFonts w:ascii="Calibri" w:hAnsi="Calibri"/>
        </w:rPr>
      </w:pPr>
    </w:p>
    <w:p w14:paraId="0F55FBD0" w14:textId="53B08F43" w:rsidR="00DA4C3A" w:rsidRPr="00C619F8" w:rsidRDefault="002E559A" w:rsidP="00DA4C3A">
      <w:pPr>
        <w:jc w:val="center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Члан</w:t>
      </w:r>
      <w:proofErr w:type="spellEnd"/>
      <w:r w:rsidR="007C0447" w:rsidRPr="00C619F8">
        <w:rPr>
          <w:rFonts w:ascii="Calibri" w:hAnsi="Calibri"/>
          <w:b/>
          <w:bCs/>
        </w:rPr>
        <w:t xml:space="preserve"> </w:t>
      </w:r>
      <w:r w:rsidR="00AA60F0">
        <w:rPr>
          <w:rFonts w:ascii="Calibri" w:hAnsi="Calibri"/>
          <w:b/>
          <w:bCs/>
          <w:lang w:val="sr-Cyrl-RS"/>
        </w:rPr>
        <w:t>19г</w:t>
      </w:r>
      <w:r w:rsidR="00DA4C3A" w:rsidRPr="00C619F8">
        <w:rPr>
          <w:rFonts w:ascii="Calibri" w:hAnsi="Calibri"/>
          <w:b/>
          <w:bCs/>
        </w:rPr>
        <w:t>.</w:t>
      </w:r>
    </w:p>
    <w:p w14:paraId="70AA202B" w14:textId="77777777" w:rsidR="00DA4C3A" w:rsidRPr="00C619F8" w:rsidRDefault="00DA4C3A" w:rsidP="00DA4C3A">
      <w:pPr>
        <w:jc w:val="center"/>
        <w:rPr>
          <w:rFonts w:ascii="Calibri" w:hAnsi="Calibri"/>
          <w:b/>
          <w:bCs/>
        </w:rPr>
      </w:pPr>
    </w:p>
    <w:p w14:paraId="49A10802" w14:textId="7033FFB1" w:rsidR="00DA4C3A" w:rsidRPr="00C619F8" w:rsidRDefault="002E559A" w:rsidP="00DA4C3A">
      <w:p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Средства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оквиру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раздела</w:t>
      </w:r>
      <w:proofErr w:type="spellEnd"/>
      <w:r w:rsidR="00DA4C3A" w:rsidRPr="00C619F8">
        <w:rPr>
          <w:rFonts w:ascii="Calibri" w:hAnsi="Calibri"/>
        </w:rPr>
        <w:t xml:space="preserve"> 5, </w:t>
      </w:r>
      <w:proofErr w:type="spellStart"/>
      <w:r>
        <w:rPr>
          <w:rFonts w:ascii="Calibri" w:hAnsi="Calibri"/>
        </w:rPr>
        <w:t>глава</w:t>
      </w:r>
      <w:proofErr w:type="spellEnd"/>
      <w:r w:rsidR="00DA4C3A" w:rsidRPr="00C619F8">
        <w:rPr>
          <w:rFonts w:ascii="Calibri" w:hAnsi="Calibri"/>
        </w:rPr>
        <w:t xml:space="preserve"> 5.06 – </w:t>
      </w:r>
      <w:proofErr w:type="spellStart"/>
      <w:r>
        <w:rPr>
          <w:rFonts w:ascii="Calibri" w:hAnsi="Calibri"/>
        </w:rPr>
        <w:t>Месне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proofErr w:type="gramStart"/>
      <w:r>
        <w:rPr>
          <w:rFonts w:ascii="Calibri" w:hAnsi="Calibri"/>
        </w:rPr>
        <w:t>заједнице</w:t>
      </w:r>
      <w:r w:rsidR="00DA4C3A" w:rsidRPr="00C619F8">
        <w:rPr>
          <w:rFonts w:ascii="Calibri" w:hAnsi="Calibri"/>
        </w:rPr>
        <w:t>,</w:t>
      </w:r>
      <w:r>
        <w:rPr>
          <w:rFonts w:ascii="Calibri" w:hAnsi="Calibri"/>
        </w:rPr>
        <w:t>функција</w:t>
      </w:r>
      <w:proofErr w:type="spellEnd"/>
      <w:proofErr w:type="gramEnd"/>
      <w:r w:rsidR="00DA4C3A" w:rsidRPr="00C619F8">
        <w:rPr>
          <w:rFonts w:ascii="Calibri" w:hAnsi="Calibri"/>
        </w:rPr>
        <w:t xml:space="preserve">  160,   </w:t>
      </w:r>
      <w:proofErr w:type="spellStart"/>
      <w:r>
        <w:rPr>
          <w:rFonts w:ascii="Calibri" w:hAnsi="Calibri"/>
        </w:rPr>
        <w:t>користиће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финансирање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рада</w:t>
      </w:r>
      <w:proofErr w:type="spellEnd"/>
      <w:r w:rsidR="00DA4C3A" w:rsidRPr="00C619F8">
        <w:rPr>
          <w:rFonts w:ascii="Calibri" w:hAnsi="Calibri"/>
        </w:rPr>
        <w:t xml:space="preserve"> 30. </w:t>
      </w:r>
      <w:proofErr w:type="spellStart"/>
      <w:r>
        <w:rPr>
          <w:rFonts w:ascii="Calibri" w:hAnsi="Calibri"/>
        </w:rPr>
        <w:t>Месних</w:t>
      </w:r>
      <w:proofErr w:type="spellEnd"/>
      <w:r w:rsidR="00DA4C3A" w:rsidRPr="00C619F8">
        <w:rPr>
          <w:rFonts w:ascii="Calibri" w:hAnsi="Calibri"/>
        </w:rPr>
        <w:t xml:space="preserve">   </w:t>
      </w:r>
      <w:proofErr w:type="spellStart"/>
      <w:proofErr w:type="gramStart"/>
      <w:r>
        <w:rPr>
          <w:rFonts w:ascii="Calibri" w:hAnsi="Calibri"/>
        </w:rPr>
        <w:t>заједница</w:t>
      </w:r>
      <w:proofErr w:type="spellEnd"/>
      <w:r w:rsidR="00DA4C3A" w:rsidRPr="00C619F8">
        <w:rPr>
          <w:rFonts w:ascii="Calibri" w:hAnsi="Calibri"/>
        </w:rPr>
        <w:t xml:space="preserve">  </w:t>
      </w:r>
      <w:r>
        <w:rPr>
          <w:rFonts w:ascii="Calibri" w:hAnsi="Calibri"/>
        </w:rPr>
        <w:t>у</w:t>
      </w:r>
      <w:proofErr w:type="gramEnd"/>
      <w:r w:rsidR="00DA4C3A" w:rsidRPr="00C619F8">
        <w:rPr>
          <w:rFonts w:ascii="Calibri" w:hAnsi="Calibri"/>
        </w:rPr>
        <w:t xml:space="preserve">  </w:t>
      </w:r>
      <w:proofErr w:type="spellStart"/>
      <w:r>
        <w:rPr>
          <w:rFonts w:ascii="Calibri" w:hAnsi="Calibri"/>
        </w:rPr>
        <w:t>укупном</w:t>
      </w:r>
      <w:proofErr w:type="spellEnd"/>
      <w:r w:rsidR="00DA4C3A" w:rsidRPr="00C619F8">
        <w:rPr>
          <w:rFonts w:ascii="Calibri" w:hAnsi="Calibri"/>
        </w:rPr>
        <w:t xml:space="preserve">   </w:t>
      </w:r>
      <w:proofErr w:type="spellStart"/>
      <w:r>
        <w:rPr>
          <w:rFonts w:ascii="Calibri" w:hAnsi="Calibri"/>
        </w:rPr>
        <w:t>износу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од</w:t>
      </w:r>
      <w:proofErr w:type="spellEnd"/>
      <w:r w:rsidR="00DA4C3A" w:rsidRPr="00C619F8">
        <w:rPr>
          <w:rFonts w:ascii="Calibri" w:hAnsi="Calibri"/>
        </w:rPr>
        <w:t xml:space="preserve">   18.730.000,00 </w:t>
      </w:r>
      <w:proofErr w:type="spellStart"/>
      <w:r>
        <w:rPr>
          <w:rFonts w:ascii="Calibri" w:hAnsi="Calibri"/>
        </w:rPr>
        <w:t>динара</w:t>
      </w:r>
      <w:proofErr w:type="spellEnd"/>
      <w:r w:rsidR="00DA4C3A" w:rsidRPr="00C619F8">
        <w:rPr>
          <w:rFonts w:ascii="Calibri" w:hAnsi="Calibri"/>
        </w:rPr>
        <w:t xml:space="preserve">. </w:t>
      </w:r>
    </w:p>
    <w:p w14:paraId="41BD0E44" w14:textId="77777777" w:rsidR="00DA4C3A" w:rsidRPr="00C619F8" w:rsidRDefault="00DA4C3A" w:rsidP="00DA4C3A">
      <w:pPr>
        <w:rPr>
          <w:rFonts w:ascii="Calibri" w:hAnsi="Calibri"/>
        </w:rPr>
      </w:pPr>
    </w:p>
    <w:p w14:paraId="0CD922DE" w14:textId="0579130E" w:rsidR="00DA4C3A" w:rsidRPr="00C619F8" w:rsidRDefault="002E559A" w:rsidP="00DA4C3A">
      <w:pPr>
        <w:ind w:firstLine="708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Средства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планирана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оквиру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раздела</w:t>
      </w:r>
      <w:proofErr w:type="spellEnd"/>
      <w:r w:rsidR="00DA4C3A" w:rsidRPr="00C619F8">
        <w:rPr>
          <w:rFonts w:ascii="Calibri" w:hAnsi="Calibri"/>
        </w:rPr>
        <w:t xml:space="preserve"> 5, – </w:t>
      </w:r>
      <w:proofErr w:type="spellStart"/>
      <w:r>
        <w:rPr>
          <w:rFonts w:ascii="Calibri" w:hAnsi="Calibri"/>
        </w:rPr>
        <w:t>Програм</w:t>
      </w:r>
      <w:proofErr w:type="spellEnd"/>
      <w:r w:rsidR="00DA4C3A" w:rsidRPr="00C619F8">
        <w:rPr>
          <w:rFonts w:ascii="Calibri" w:hAnsi="Calibri"/>
        </w:rPr>
        <w:t xml:space="preserve"> 9, </w:t>
      </w:r>
      <w:proofErr w:type="spellStart"/>
      <w:r>
        <w:rPr>
          <w:rFonts w:ascii="Calibri" w:hAnsi="Calibri"/>
        </w:rPr>
        <w:t>функц</w:t>
      </w:r>
      <w:proofErr w:type="spellEnd"/>
      <w:r w:rsidR="00DA4C3A" w:rsidRPr="00C619F8"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класиф</w:t>
      </w:r>
      <w:proofErr w:type="spellEnd"/>
      <w:r w:rsidR="00DA4C3A" w:rsidRPr="00C619F8">
        <w:rPr>
          <w:rFonts w:ascii="Calibri" w:hAnsi="Calibri"/>
        </w:rPr>
        <w:t xml:space="preserve">. 912- </w:t>
      </w:r>
      <w:proofErr w:type="spellStart"/>
      <w:r>
        <w:rPr>
          <w:rFonts w:ascii="Calibri" w:hAnsi="Calibri"/>
        </w:rPr>
        <w:t>Основно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образовање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proofErr w:type="gramStart"/>
      <w:r>
        <w:rPr>
          <w:rFonts w:ascii="Calibri" w:hAnsi="Calibri"/>
        </w:rPr>
        <w:t>васпитање</w:t>
      </w:r>
      <w:proofErr w:type="spellEnd"/>
      <w:r w:rsidR="00DA4C3A" w:rsidRPr="00C619F8">
        <w:rPr>
          <w:rFonts w:ascii="Calibri" w:hAnsi="Calibri"/>
        </w:rPr>
        <w:t xml:space="preserve">,  </w:t>
      </w:r>
      <w:proofErr w:type="spellStart"/>
      <w:r>
        <w:rPr>
          <w:rFonts w:ascii="Calibri" w:hAnsi="Calibri"/>
        </w:rPr>
        <w:t>намењена</w:t>
      </w:r>
      <w:proofErr w:type="spellEnd"/>
      <w:proofErr w:type="gramEnd"/>
      <w:r w:rsidR="00DA4C3A" w:rsidRPr="00C619F8">
        <w:rPr>
          <w:rFonts w:ascii="Calibri" w:hAnsi="Calibri"/>
        </w:rPr>
        <w:t xml:space="preserve">  </w:t>
      </w:r>
      <w:proofErr w:type="spellStart"/>
      <w:r>
        <w:rPr>
          <w:rFonts w:ascii="Calibri" w:hAnsi="Calibri"/>
        </w:rPr>
        <w:t>су</w:t>
      </w:r>
      <w:proofErr w:type="spellEnd"/>
      <w:r w:rsidR="00DA4C3A" w:rsidRPr="00C619F8">
        <w:rPr>
          <w:rFonts w:ascii="Calibri" w:hAnsi="Calibri"/>
        </w:rPr>
        <w:t xml:space="preserve">  </w:t>
      </w:r>
      <w:proofErr w:type="spellStart"/>
      <w:r>
        <w:rPr>
          <w:rFonts w:ascii="Calibri" w:hAnsi="Calibri"/>
        </w:rPr>
        <w:t>финансирању</w:t>
      </w:r>
      <w:proofErr w:type="spellEnd"/>
      <w:r w:rsidR="00DA4C3A" w:rsidRPr="00C619F8">
        <w:rPr>
          <w:rFonts w:ascii="Calibri" w:hAnsi="Calibri"/>
        </w:rPr>
        <w:t xml:space="preserve">  </w:t>
      </w:r>
      <w:proofErr w:type="spellStart"/>
      <w:r>
        <w:rPr>
          <w:rFonts w:ascii="Calibri" w:hAnsi="Calibri"/>
        </w:rPr>
        <w:t>основних</w:t>
      </w:r>
      <w:proofErr w:type="spellEnd"/>
      <w:r w:rsidR="00DA4C3A" w:rsidRPr="00C619F8">
        <w:rPr>
          <w:rFonts w:ascii="Calibri" w:hAnsi="Calibri"/>
        </w:rPr>
        <w:t xml:space="preserve">  </w:t>
      </w:r>
      <w:proofErr w:type="spellStart"/>
      <w:r>
        <w:rPr>
          <w:rFonts w:ascii="Calibri" w:hAnsi="Calibri"/>
        </w:rPr>
        <w:t>школа</w:t>
      </w:r>
      <w:proofErr w:type="spellEnd"/>
      <w:r w:rsidR="00DA4C3A" w:rsidRPr="00C619F8">
        <w:rPr>
          <w:rFonts w:ascii="Calibri" w:hAnsi="Calibri"/>
        </w:rPr>
        <w:t xml:space="preserve">  </w:t>
      </w:r>
      <w:r>
        <w:rPr>
          <w:rFonts w:ascii="Calibri" w:hAnsi="Calibri"/>
        </w:rPr>
        <w:t>у</w:t>
      </w:r>
      <w:r w:rsidR="00DA4C3A" w:rsidRPr="00C619F8">
        <w:rPr>
          <w:rFonts w:ascii="Calibri" w:hAnsi="Calibri"/>
        </w:rPr>
        <w:t xml:space="preserve">  </w:t>
      </w:r>
      <w:proofErr w:type="spellStart"/>
      <w:r>
        <w:rPr>
          <w:rFonts w:ascii="Calibri" w:hAnsi="Calibri"/>
        </w:rPr>
        <w:t>следећим</w:t>
      </w:r>
      <w:proofErr w:type="spellEnd"/>
      <w:r w:rsidR="00DA4C3A" w:rsidRPr="00C619F8">
        <w:rPr>
          <w:rFonts w:ascii="Calibri" w:hAnsi="Calibri"/>
        </w:rPr>
        <w:t xml:space="preserve">   </w:t>
      </w:r>
      <w:proofErr w:type="spellStart"/>
      <w:r>
        <w:rPr>
          <w:rFonts w:ascii="Calibri" w:hAnsi="Calibri"/>
        </w:rPr>
        <w:t>износима</w:t>
      </w:r>
      <w:proofErr w:type="spellEnd"/>
      <w:r w:rsidR="00DA4C3A" w:rsidRPr="00C619F8">
        <w:rPr>
          <w:rFonts w:ascii="Calibri" w:hAnsi="Calibri"/>
        </w:rPr>
        <w:t>:</w:t>
      </w:r>
    </w:p>
    <w:p w14:paraId="011B622A" w14:textId="77777777" w:rsidR="00DA4C3A" w:rsidRPr="00C619F8" w:rsidRDefault="00DA4C3A" w:rsidP="00DA4C3A">
      <w:pPr>
        <w:ind w:firstLine="708"/>
        <w:jc w:val="both"/>
        <w:rPr>
          <w:rFonts w:ascii="Calibri" w:hAnsi="Calibri"/>
        </w:rPr>
      </w:pPr>
    </w:p>
    <w:p w14:paraId="12918BA0" w14:textId="77777777" w:rsidR="00DA4C3A" w:rsidRPr="00C619F8" w:rsidRDefault="00DA4C3A" w:rsidP="00DA4C3A">
      <w:pPr>
        <w:ind w:firstLine="708"/>
        <w:jc w:val="both"/>
        <w:rPr>
          <w:rFonts w:ascii="Calibri" w:hAnsi="Calibri"/>
        </w:rPr>
      </w:pPr>
      <w:r w:rsidRPr="00C619F8">
        <w:rPr>
          <w:rFonts w:ascii="Calibri" w:hAnsi="Calibri"/>
        </w:rPr>
        <w:br/>
      </w:r>
    </w:p>
    <w:tbl>
      <w:tblPr>
        <w:tblW w:w="0" w:type="auto"/>
        <w:tblInd w:w="738" w:type="dxa"/>
        <w:tblLook w:val="04A0" w:firstRow="1" w:lastRow="0" w:firstColumn="1" w:lastColumn="0" w:noHBand="0" w:noVBand="1"/>
      </w:tblPr>
      <w:tblGrid>
        <w:gridCol w:w="5524"/>
        <w:gridCol w:w="2380"/>
      </w:tblGrid>
      <w:tr w:rsidR="00DA4C3A" w:rsidRPr="00C619F8" w14:paraId="65DA7FF9" w14:textId="77777777" w:rsidTr="00C619F8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A62C99" w14:textId="5B23B91A" w:rsidR="00DA4C3A" w:rsidRPr="00C619F8" w:rsidRDefault="002E559A" w:rsidP="00C619F8">
            <w:pPr>
              <w:spacing w:line="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Установа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09ED1F" w14:textId="6711ADC9" w:rsidR="00DA4C3A" w:rsidRPr="00C619F8" w:rsidRDefault="002E559A" w:rsidP="00C619F8">
            <w:pPr>
              <w:spacing w:line="0" w:lineRule="atLeast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Укупна</w:t>
            </w:r>
            <w:proofErr w:type="spellEnd"/>
            <w:r w:rsidR="00DA4C3A" w:rsidRPr="00C619F8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средства</w:t>
            </w:r>
            <w:proofErr w:type="spellEnd"/>
          </w:p>
        </w:tc>
      </w:tr>
      <w:tr w:rsidR="00DA4C3A" w:rsidRPr="00C619F8" w14:paraId="09B7A2D2" w14:textId="77777777" w:rsidTr="00C619F8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6C58C4" w14:textId="40BE359E" w:rsidR="00DA4C3A" w:rsidRPr="00C619F8" w:rsidRDefault="002E559A" w:rsidP="00C619F8">
            <w:pPr>
              <w:spacing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ОШ</w:t>
            </w:r>
            <w:r w:rsidR="00DA4C3A" w:rsidRPr="00C619F8">
              <w:rPr>
                <w:rFonts w:ascii="Calibri" w:hAnsi="Calibri" w:cs="Calibri"/>
              </w:rPr>
              <w:t xml:space="preserve"> „</w:t>
            </w:r>
            <w:proofErr w:type="spellStart"/>
            <w:r>
              <w:rPr>
                <w:rFonts w:ascii="Calibri" w:hAnsi="Calibri" w:cs="Calibri"/>
              </w:rPr>
              <w:t>В</w:t>
            </w:r>
            <w:r w:rsidR="00DA4C3A" w:rsidRPr="00C619F8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П</w:t>
            </w:r>
            <w:r w:rsidR="00DA4C3A" w:rsidRPr="00C619F8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Валтер</w:t>
            </w:r>
            <w:proofErr w:type="spellEnd"/>
            <w:r w:rsidR="00DA4C3A" w:rsidRPr="00C619F8"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Пријепоље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95FA7E" w14:textId="77777777" w:rsidR="00DA4C3A" w:rsidRPr="00C619F8" w:rsidRDefault="00DA4C3A" w:rsidP="00C619F8">
            <w:pPr>
              <w:spacing w:line="0" w:lineRule="atLeast"/>
              <w:jc w:val="righ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24.000.000</w:t>
            </w:r>
          </w:p>
        </w:tc>
      </w:tr>
      <w:tr w:rsidR="00DA4C3A" w:rsidRPr="00C619F8" w14:paraId="7DAFCCB4" w14:textId="77777777" w:rsidTr="00C619F8">
        <w:trPr>
          <w:trHeight w:val="50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EE0D41" w14:textId="4F324B04" w:rsidR="00DA4C3A" w:rsidRPr="00C619F8" w:rsidRDefault="002E559A" w:rsidP="00C619F8">
            <w:pPr>
              <w:spacing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</w:t>
            </w:r>
            <w:r w:rsidR="00DA4C3A" w:rsidRPr="00C619F8">
              <w:rPr>
                <w:rFonts w:ascii="Calibri" w:hAnsi="Calibri" w:cs="Calibri"/>
              </w:rPr>
              <w:t xml:space="preserve"> „</w:t>
            </w:r>
            <w:r>
              <w:rPr>
                <w:rFonts w:ascii="Calibri" w:hAnsi="Calibri" w:cs="Calibri"/>
              </w:rPr>
              <w:t>М</w:t>
            </w:r>
            <w:r w:rsidR="00DA4C3A" w:rsidRPr="00C619F8">
              <w:rPr>
                <w:rFonts w:ascii="Calibri" w:hAnsi="Calibri" w:cs="Calibri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 w:cs="Calibri"/>
              </w:rPr>
              <w:t>Стиковић</w:t>
            </w:r>
            <w:proofErr w:type="spellEnd"/>
            <w:r w:rsidR="00DA4C3A" w:rsidRPr="00C619F8">
              <w:rPr>
                <w:rFonts w:ascii="Calibri" w:hAnsi="Calibri" w:cs="Calibri"/>
              </w:rPr>
              <w:t>“</w:t>
            </w:r>
            <w:proofErr w:type="gramEnd"/>
            <w:r w:rsidR="00DA4C3A" w:rsidRPr="00C619F8"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Коловрат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7F74F2" w14:textId="77777777" w:rsidR="00DA4C3A" w:rsidRPr="00C619F8" w:rsidRDefault="00DA4C3A" w:rsidP="00C619F8">
            <w:pPr>
              <w:spacing w:line="276" w:lineRule="auto"/>
              <w:jc w:val="right"/>
              <w:rPr>
                <w:rFonts w:ascii="Calibri" w:hAnsi="Calibri" w:cs="Calibri"/>
              </w:rPr>
            </w:pPr>
          </w:p>
          <w:p w14:paraId="03B624D6" w14:textId="77777777" w:rsidR="00DA4C3A" w:rsidRPr="00C619F8" w:rsidRDefault="00DA4C3A" w:rsidP="00C619F8">
            <w:pPr>
              <w:spacing w:line="0" w:lineRule="atLeast"/>
              <w:jc w:val="righ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16.000.000</w:t>
            </w:r>
          </w:p>
        </w:tc>
      </w:tr>
      <w:tr w:rsidR="00DA4C3A" w:rsidRPr="00C619F8" w14:paraId="2EB2C7B4" w14:textId="77777777" w:rsidTr="00C619F8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4D009D" w14:textId="330577A0" w:rsidR="00DA4C3A" w:rsidRPr="00C619F8" w:rsidRDefault="002E559A" w:rsidP="00C619F8">
            <w:pPr>
              <w:spacing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ОШ</w:t>
            </w:r>
            <w:r w:rsidR="00DA4C3A" w:rsidRPr="00C619F8">
              <w:rPr>
                <w:rFonts w:ascii="Calibri" w:hAnsi="Calibri" w:cs="Calibri"/>
              </w:rPr>
              <w:t xml:space="preserve"> „</w:t>
            </w:r>
            <w:r>
              <w:rPr>
                <w:rFonts w:ascii="Calibri" w:hAnsi="Calibri" w:cs="Calibri"/>
              </w:rPr>
              <w:t>С</w:t>
            </w:r>
            <w:r w:rsidR="00DA4C3A" w:rsidRPr="00C619F8">
              <w:rPr>
                <w:rFonts w:ascii="Calibri" w:hAnsi="Calibri" w:cs="Calibri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Марковић</w:t>
            </w:r>
            <w:proofErr w:type="spellEnd"/>
            <w:r w:rsidR="00DA4C3A" w:rsidRPr="00C619F8">
              <w:rPr>
                <w:rFonts w:ascii="Calibri" w:hAnsi="Calibri" w:cs="Calibri"/>
              </w:rPr>
              <w:t>“</w:t>
            </w:r>
            <w:proofErr w:type="gramEnd"/>
            <w:r w:rsidR="00DA4C3A" w:rsidRPr="00C619F8"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Бродарево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1D5E2E" w14:textId="77777777" w:rsidR="00DA4C3A" w:rsidRPr="00C619F8" w:rsidRDefault="00DA4C3A" w:rsidP="00C619F8">
            <w:pPr>
              <w:spacing w:line="0" w:lineRule="atLeast"/>
              <w:jc w:val="righ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17.000.000</w:t>
            </w:r>
          </w:p>
        </w:tc>
      </w:tr>
      <w:tr w:rsidR="00DA4C3A" w:rsidRPr="00C619F8" w14:paraId="08AC3C4B" w14:textId="77777777" w:rsidTr="00C619F8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A418B0" w14:textId="0AD5B3A3" w:rsidR="00DA4C3A" w:rsidRPr="00C619F8" w:rsidRDefault="002E559A" w:rsidP="00C619F8">
            <w:pPr>
              <w:spacing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ОШ</w:t>
            </w:r>
            <w:r w:rsidR="00DA4C3A" w:rsidRPr="00C619F8">
              <w:rPr>
                <w:rFonts w:ascii="Calibri" w:hAnsi="Calibri" w:cs="Calibri"/>
              </w:rPr>
              <w:t xml:space="preserve"> „</w:t>
            </w:r>
            <w:proofErr w:type="spellStart"/>
            <w:r>
              <w:rPr>
                <w:rFonts w:ascii="Calibri" w:hAnsi="Calibri" w:cs="Calibri"/>
              </w:rPr>
              <w:t>Свети</w:t>
            </w:r>
            <w:proofErr w:type="spellEnd"/>
            <w:r w:rsidR="00DA4C3A" w:rsidRPr="00C619F8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</w:rPr>
              <w:t>Сава</w:t>
            </w:r>
            <w:proofErr w:type="spellEnd"/>
            <w:r w:rsidR="00DA4C3A" w:rsidRPr="00C619F8">
              <w:rPr>
                <w:rFonts w:ascii="Calibri" w:hAnsi="Calibri" w:cs="Calibri"/>
              </w:rPr>
              <w:t>“</w:t>
            </w:r>
            <w:proofErr w:type="gramEnd"/>
            <w:r w:rsidR="00DA4C3A" w:rsidRPr="00C619F8"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Бостани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53D8AE" w14:textId="77777777" w:rsidR="00DA4C3A" w:rsidRPr="00C619F8" w:rsidRDefault="00DA4C3A" w:rsidP="00C619F8">
            <w:pPr>
              <w:spacing w:line="0" w:lineRule="atLeast"/>
              <w:jc w:val="righ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16.000.000</w:t>
            </w:r>
          </w:p>
        </w:tc>
      </w:tr>
      <w:tr w:rsidR="00DA4C3A" w:rsidRPr="00C619F8" w14:paraId="15C32ABD" w14:textId="77777777" w:rsidTr="00C619F8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91BBC0" w14:textId="7F685B64" w:rsidR="00DA4C3A" w:rsidRPr="00C619F8" w:rsidRDefault="002E559A" w:rsidP="00C619F8">
            <w:pPr>
              <w:spacing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ОШ</w:t>
            </w:r>
            <w:r w:rsidR="00DA4C3A" w:rsidRPr="00C619F8">
              <w:rPr>
                <w:rFonts w:ascii="Calibri" w:hAnsi="Calibri" w:cs="Calibri"/>
              </w:rPr>
              <w:t xml:space="preserve"> „</w:t>
            </w:r>
            <w:r>
              <w:rPr>
                <w:rFonts w:ascii="Calibri" w:hAnsi="Calibri" w:cs="Calibri"/>
              </w:rPr>
              <w:t>М</w:t>
            </w:r>
            <w:r w:rsidR="00DA4C3A" w:rsidRPr="00C619F8">
              <w:rPr>
                <w:rFonts w:ascii="Calibri" w:hAnsi="Calibri" w:cs="Calibri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Баковић</w:t>
            </w:r>
            <w:proofErr w:type="spellEnd"/>
            <w:r w:rsidR="00DA4C3A" w:rsidRPr="00C619F8">
              <w:rPr>
                <w:rFonts w:ascii="Calibri" w:hAnsi="Calibri" w:cs="Calibri"/>
              </w:rPr>
              <w:t>“</w:t>
            </w:r>
            <w:proofErr w:type="gramEnd"/>
            <w:r w:rsidR="00DA4C3A" w:rsidRPr="00C619F8"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Сељашница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DC8410" w14:textId="77777777" w:rsidR="00DA4C3A" w:rsidRPr="00C619F8" w:rsidRDefault="00DA4C3A" w:rsidP="00C619F8">
            <w:pPr>
              <w:spacing w:line="0" w:lineRule="atLeast"/>
              <w:jc w:val="righ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15.000.000</w:t>
            </w:r>
          </w:p>
        </w:tc>
      </w:tr>
      <w:tr w:rsidR="00DA4C3A" w:rsidRPr="00C619F8" w14:paraId="21836DE2" w14:textId="77777777" w:rsidTr="00C619F8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4B4EBA" w14:textId="68812797" w:rsidR="00DA4C3A" w:rsidRPr="00C619F8" w:rsidRDefault="002E559A" w:rsidP="00C619F8">
            <w:pPr>
              <w:spacing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ОШ</w:t>
            </w:r>
            <w:r w:rsidR="00DA4C3A" w:rsidRPr="00C619F8">
              <w:rPr>
                <w:rFonts w:ascii="Calibri" w:hAnsi="Calibri" w:cs="Calibri"/>
              </w:rPr>
              <w:t xml:space="preserve"> „</w:t>
            </w:r>
            <w:r>
              <w:rPr>
                <w:rFonts w:ascii="Calibri" w:hAnsi="Calibri" w:cs="Calibri"/>
              </w:rPr>
              <w:t>Д</w:t>
            </w:r>
            <w:r w:rsidR="00DA4C3A" w:rsidRPr="00C619F8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Т</w:t>
            </w:r>
            <w:r w:rsidR="00DA4C3A" w:rsidRPr="00C619F8">
              <w:rPr>
                <w:rFonts w:ascii="Calibri" w:hAnsi="Calibri" w:cs="Calibri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 w:cs="Calibri"/>
              </w:rPr>
              <w:t>Ћирко</w:t>
            </w:r>
            <w:proofErr w:type="spellEnd"/>
            <w:r w:rsidR="00DA4C3A" w:rsidRPr="00C619F8">
              <w:rPr>
                <w:rFonts w:ascii="Calibri" w:hAnsi="Calibri" w:cs="Calibri"/>
              </w:rPr>
              <w:t>“</w:t>
            </w:r>
            <w:proofErr w:type="gramEnd"/>
            <w:r w:rsidR="00DA4C3A" w:rsidRPr="00C619F8"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Велика</w:t>
            </w:r>
            <w:proofErr w:type="spellEnd"/>
            <w:r w:rsidR="00DA4C3A" w:rsidRPr="00C619F8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Жупа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182D02" w14:textId="77777777" w:rsidR="00DA4C3A" w:rsidRPr="00C619F8" w:rsidRDefault="00DA4C3A" w:rsidP="00C619F8">
            <w:pPr>
              <w:spacing w:line="0" w:lineRule="atLeast"/>
              <w:jc w:val="righ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11.000.000</w:t>
            </w:r>
          </w:p>
        </w:tc>
      </w:tr>
      <w:tr w:rsidR="00DA4C3A" w:rsidRPr="00C619F8" w14:paraId="1F911195" w14:textId="77777777" w:rsidTr="00C619F8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1B4DDE" w14:textId="16FFD911" w:rsidR="00DA4C3A" w:rsidRPr="00C619F8" w:rsidRDefault="002E559A" w:rsidP="00C619F8">
            <w:pPr>
              <w:spacing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ОШ</w:t>
            </w:r>
            <w:r w:rsidR="00DA4C3A" w:rsidRPr="00C619F8">
              <w:rPr>
                <w:rFonts w:ascii="Calibri" w:hAnsi="Calibri" w:cs="Calibri"/>
              </w:rPr>
              <w:t xml:space="preserve"> „</w:t>
            </w:r>
            <w:proofErr w:type="spellStart"/>
            <w:r>
              <w:rPr>
                <w:rFonts w:ascii="Calibri" w:hAnsi="Calibri" w:cs="Calibri"/>
              </w:rPr>
              <w:t>Бошко</w:t>
            </w:r>
            <w:proofErr w:type="spellEnd"/>
            <w:r w:rsidR="00DA4C3A" w:rsidRPr="00C619F8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Буха</w:t>
            </w:r>
            <w:proofErr w:type="spellEnd"/>
            <w:r w:rsidR="00DA4C3A" w:rsidRPr="00C619F8">
              <w:rPr>
                <w:rFonts w:ascii="Calibri" w:hAnsi="Calibri" w:cs="Calibri"/>
              </w:rPr>
              <w:t>“</w:t>
            </w:r>
            <w:proofErr w:type="gramEnd"/>
            <w:r w:rsidR="00DA4C3A" w:rsidRPr="00C619F8"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Ивање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872487" w14:textId="77777777" w:rsidR="00DA4C3A" w:rsidRPr="00C619F8" w:rsidRDefault="00DA4C3A" w:rsidP="00C619F8">
            <w:pPr>
              <w:spacing w:line="0" w:lineRule="atLeast"/>
              <w:jc w:val="righ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13.000.000</w:t>
            </w:r>
          </w:p>
        </w:tc>
      </w:tr>
      <w:tr w:rsidR="00DA4C3A" w:rsidRPr="00C619F8" w14:paraId="248428F5" w14:textId="77777777" w:rsidTr="00C619F8">
        <w:trPr>
          <w:trHeight w:val="7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5C3FFF" w14:textId="0E05E67D" w:rsidR="00DA4C3A" w:rsidRPr="00C619F8" w:rsidRDefault="002E559A" w:rsidP="00C619F8">
            <w:pPr>
              <w:spacing w:line="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Основна</w:t>
            </w:r>
            <w:proofErr w:type="spellEnd"/>
            <w:r w:rsidR="00DA4C3A" w:rsidRPr="00C619F8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музичка</w:t>
            </w:r>
            <w:proofErr w:type="spellEnd"/>
            <w:r w:rsidR="00DA4C3A" w:rsidRPr="00C619F8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школа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0FDC53" w14:textId="77777777" w:rsidR="00DA4C3A" w:rsidRPr="00C619F8" w:rsidRDefault="00DA4C3A" w:rsidP="00C619F8">
            <w:pPr>
              <w:spacing w:line="254" w:lineRule="auto"/>
              <w:jc w:val="righ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6.000.000</w:t>
            </w:r>
          </w:p>
        </w:tc>
      </w:tr>
      <w:tr w:rsidR="00DA4C3A" w:rsidRPr="00C619F8" w14:paraId="016C365C" w14:textId="77777777" w:rsidTr="00C619F8">
        <w:trPr>
          <w:trHeight w:val="22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23F972" w14:textId="6572A388" w:rsidR="00DA4C3A" w:rsidRPr="00C619F8" w:rsidRDefault="002E559A" w:rsidP="00C619F8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Укупно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257E53" w14:textId="77777777" w:rsidR="00DA4C3A" w:rsidRPr="00C619F8" w:rsidRDefault="00DA4C3A" w:rsidP="00C619F8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C619F8">
              <w:rPr>
                <w:rFonts w:ascii="Calibri" w:hAnsi="Calibri" w:cs="Calibri"/>
                <w:b/>
                <w:bCs/>
              </w:rPr>
              <w:t>118.000.000</w:t>
            </w:r>
          </w:p>
        </w:tc>
      </w:tr>
    </w:tbl>
    <w:p w14:paraId="2CD16953" w14:textId="3A2B853B" w:rsidR="00DA4C3A" w:rsidRPr="00C619F8" w:rsidRDefault="002E559A" w:rsidP="00DA4C3A">
      <w:pPr>
        <w:jc w:val="center"/>
        <w:rPr>
          <w:rFonts w:ascii="Calibri" w:hAnsi="Calibri"/>
        </w:rPr>
      </w:pPr>
      <w:proofErr w:type="spellStart"/>
      <w:r>
        <w:rPr>
          <w:rFonts w:ascii="Calibri" w:hAnsi="Calibri"/>
          <w:b/>
          <w:bCs/>
        </w:rPr>
        <w:lastRenderedPageBreak/>
        <w:t>Члан</w:t>
      </w:r>
      <w:proofErr w:type="spellEnd"/>
      <w:r w:rsidR="00DA4C3A" w:rsidRPr="00C619F8">
        <w:rPr>
          <w:rFonts w:ascii="Calibri" w:hAnsi="Calibri"/>
          <w:b/>
          <w:bCs/>
        </w:rPr>
        <w:t xml:space="preserve"> </w:t>
      </w:r>
      <w:r w:rsidR="00AA60F0">
        <w:rPr>
          <w:rFonts w:ascii="Calibri" w:hAnsi="Calibri"/>
          <w:b/>
          <w:bCs/>
          <w:lang w:val="sr-Cyrl-RS"/>
        </w:rPr>
        <w:t>19д</w:t>
      </w:r>
      <w:r w:rsidR="00DA4C3A" w:rsidRPr="00C619F8">
        <w:rPr>
          <w:rFonts w:ascii="Calibri" w:hAnsi="Calibri"/>
        </w:rPr>
        <w:t>.</w:t>
      </w:r>
    </w:p>
    <w:p w14:paraId="78C26EE0" w14:textId="77777777" w:rsidR="00DA4C3A" w:rsidRPr="00C619F8" w:rsidRDefault="00DA4C3A" w:rsidP="00DA4C3A">
      <w:pPr>
        <w:jc w:val="center"/>
        <w:rPr>
          <w:rFonts w:ascii="Calibri" w:hAnsi="Calibri"/>
        </w:rPr>
      </w:pPr>
    </w:p>
    <w:p w14:paraId="56248823" w14:textId="166BED01" w:rsidR="00DA4C3A" w:rsidRPr="00C619F8" w:rsidRDefault="002E559A" w:rsidP="00DA4C3A">
      <w:pPr>
        <w:ind w:firstLine="708"/>
        <w:jc w:val="both"/>
        <w:rPr>
          <w:rFonts w:ascii="Calibri" w:hAnsi="Calibri"/>
        </w:rPr>
      </w:pPr>
      <w:proofErr w:type="spellStart"/>
      <w:proofErr w:type="gramStart"/>
      <w:r>
        <w:rPr>
          <w:rFonts w:ascii="Calibri" w:hAnsi="Calibri"/>
        </w:rPr>
        <w:t>Средства</w:t>
      </w:r>
      <w:proofErr w:type="spellEnd"/>
      <w:r w:rsidR="00DA4C3A" w:rsidRPr="00C619F8">
        <w:rPr>
          <w:rFonts w:ascii="Calibri" w:hAnsi="Calibri"/>
        </w:rPr>
        <w:t xml:space="preserve">  </w:t>
      </w:r>
      <w:proofErr w:type="spellStart"/>
      <w:r>
        <w:rPr>
          <w:rFonts w:ascii="Calibri" w:hAnsi="Calibri"/>
        </w:rPr>
        <w:t>планирана</w:t>
      </w:r>
      <w:proofErr w:type="spellEnd"/>
      <w:proofErr w:type="gram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оквиру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раздела</w:t>
      </w:r>
      <w:proofErr w:type="spellEnd"/>
      <w:r w:rsidR="00DA4C3A" w:rsidRPr="00C619F8">
        <w:rPr>
          <w:rFonts w:ascii="Calibri" w:hAnsi="Calibri"/>
        </w:rPr>
        <w:t xml:space="preserve">  5,  – </w:t>
      </w:r>
      <w:proofErr w:type="spellStart"/>
      <w:r>
        <w:rPr>
          <w:rFonts w:ascii="Calibri" w:hAnsi="Calibri"/>
        </w:rPr>
        <w:t>Програм</w:t>
      </w:r>
      <w:proofErr w:type="spellEnd"/>
      <w:r w:rsidR="00DA4C3A" w:rsidRPr="00C619F8">
        <w:rPr>
          <w:rFonts w:ascii="Calibri" w:hAnsi="Calibri"/>
        </w:rPr>
        <w:t xml:space="preserve"> 10, </w:t>
      </w:r>
      <w:proofErr w:type="spellStart"/>
      <w:r>
        <w:rPr>
          <w:rFonts w:ascii="Calibri" w:hAnsi="Calibri"/>
        </w:rPr>
        <w:t>фукц</w:t>
      </w:r>
      <w:r w:rsidR="00DA4C3A" w:rsidRPr="00C619F8">
        <w:rPr>
          <w:rFonts w:ascii="Calibri" w:hAnsi="Calibri"/>
        </w:rPr>
        <w:t>.</w:t>
      </w:r>
      <w:r>
        <w:rPr>
          <w:rFonts w:ascii="Calibri" w:hAnsi="Calibri"/>
        </w:rPr>
        <w:t>класиф</w:t>
      </w:r>
      <w:proofErr w:type="spellEnd"/>
      <w:r w:rsidR="00DA4C3A" w:rsidRPr="00C619F8">
        <w:rPr>
          <w:rFonts w:ascii="Calibri" w:hAnsi="Calibri"/>
        </w:rPr>
        <w:t xml:space="preserve">. 920 - </w:t>
      </w:r>
      <w:proofErr w:type="spellStart"/>
      <w:r>
        <w:rPr>
          <w:rFonts w:ascii="Calibri" w:hAnsi="Calibri"/>
        </w:rPr>
        <w:t>Средње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образовање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васпитање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намењена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финансирању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средњих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школа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следећим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износима</w:t>
      </w:r>
      <w:proofErr w:type="spellEnd"/>
      <w:r w:rsidR="00DA4C3A" w:rsidRPr="00C619F8">
        <w:rPr>
          <w:rFonts w:ascii="Calibri" w:hAnsi="Calibri"/>
        </w:rPr>
        <w:t>:</w:t>
      </w:r>
    </w:p>
    <w:p w14:paraId="52879994" w14:textId="77777777" w:rsidR="00DA4C3A" w:rsidRPr="00C619F8" w:rsidRDefault="00DA4C3A" w:rsidP="00DA4C3A">
      <w:pPr>
        <w:tabs>
          <w:tab w:val="left" w:pos="4215"/>
        </w:tabs>
        <w:rPr>
          <w:rFonts w:ascii="Calibri" w:hAnsi="Calibri" w:cs="Calibri"/>
        </w:rPr>
      </w:pPr>
    </w:p>
    <w:tbl>
      <w:tblPr>
        <w:tblW w:w="0" w:type="auto"/>
        <w:tblInd w:w="805" w:type="dxa"/>
        <w:tblLook w:val="04A0" w:firstRow="1" w:lastRow="0" w:firstColumn="1" w:lastColumn="0" w:noHBand="0" w:noVBand="1"/>
      </w:tblPr>
      <w:tblGrid>
        <w:gridCol w:w="3717"/>
        <w:gridCol w:w="4120"/>
      </w:tblGrid>
      <w:tr w:rsidR="00DA4C3A" w:rsidRPr="00C619F8" w14:paraId="39DC5219" w14:textId="77777777" w:rsidTr="00C619F8">
        <w:trPr>
          <w:trHeight w:val="172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1BAE10" w14:textId="62D7B23F" w:rsidR="00DA4C3A" w:rsidRPr="00C619F8" w:rsidRDefault="002E559A" w:rsidP="00C619F8">
            <w:pPr>
              <w:spacing w:line="0" w:lineRule="atLeast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Установа</w:t>
            </w:r>
            <w:proofErr w:type="spellEnd"/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F179D9" w14:textId="6E4E098E" w:rsidR="00DA4C3A" w:rsidRPr="00C619F8" w:rsidRDefault="002E559A" w:rsidP="00C619F8">
            <w:pPr>
              <w:spacing w:line="0" w:lineRule="atLeast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Укупна</w:t>
            </w:r>
            <w:proofErr w:type="spellEnd"/>
            <w:r w:rsidR="00DA4C3A" w:rsidRPr="00C619F8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средства</w:t>
            </w:r>
            <w:proofErr w:type="spellEnd"/>
          </w:p>
        </w:tc>
      </w:tr>
      <w:tr w:rsidR="00DA4C3A" w:rsidRPr="00C619F8" w14:paraId="5A5AA9B3" w14:textId="77777777" w:rsidTr="00C619F8">
        <w:trPr>
          <w:trHeight w:val="172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661DF" w14:textId="0A54A3BB" w:rsidR="00DA4C3A" w:rsidRPr="00C619F8" w:rsidRDefault="002E559A" w:rsidP="00C619F8">
            <w:pPr>
              <w:spacing w:line="0" w:lineRule="atLeast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Пријепољска</w:t>
            </w:r>
            <w:proofErr w:type="spellEnd"/>
            <w:r w:rsidR="00DA4C3A" w:rsidRPr="00C619F8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гимназија</w:t>
            </w:r>
            <w:proofErr w:type="spellEnd"/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258B38" w14:textId="77777777" w:rsidR="00DA4C3A" w:rsidRPr="00C619F8" w:rsidRDefault="00DA4C3A" w:rsidP="00C619F8">
            <w:pPr>
              <w:spacing w:line="0" w:lineRule="atLeast"/>
              <w:jc w:val="righ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23.000.000</w:t>
            </w:r>
          </w:p>
        </w:tc>
      </w:tr>
      <w:tr w:rsidR="00DA4C3A" w:rsidRPr="00C619F8" w14:paraId="45FB30CC" w14:textId="77777777" w:rsidTr="00C619F8">
        <w:trPr>
          <w:trHeight w:val="181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2D275E" w14:textId="72D53300" w:rsidR="00DA4C3A" w:rsidRPr="00C619F8" w:rsidRDefault="002E559A" w:rsidP="00C619F8">
            <w:pPr>
              <w:spacing w:line="0" w:lineRule="atLeast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Техничка</w:t>
            </w:r>
            <w:proofErr w:type="spellEnd"/>
            <w:r w:rsidR="00DA4C3A" w:rsidRPr="00C619F8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школа</w:t>
            </w:r>
            <w:proofErr w:type="spellEnd"/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4C3E34" w14:textId="77777777" w:rsidR="00DA4C3A" w:rsidRPr="00C619F8" w:rsidRDefault="00DA4C3A" w:rsidP="00C619F8">
            <w:pPr>
              <w:spacing w:line="0" w:lineRule="atLeast"/>
              <w:jc w:val="righ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16.300.000</w:t>
            </w:r>
          </w:p>
        </w:tc>
      </w:tr>
      <w:tr w:rsidR="00DA4C3A" w:rsidRPr="00C619F8" w14:paraId="74BD89AC" w14:textId="77777777" w:rsidTr="00C619F8">
        <w:trPr>
          <w:trHeight w:val="154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BEF21" w14:textId="7613D317" w:rsidR="00DA4C3A" w:rsidRPr="00C619F8" w:rsidRDefault="002E559A" w:rsidP="00C619F8">
            <w:pPr>
              <w:spacing w:line="0" w:lineRule="atLeast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Економска</w:t>
            </w:r>
            <w:proofErr w:type="spellEnd"/>
            <w:r w:rsidR="00DA4C3A" w:rsidRPr="00C619F8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школа</w:t>
            </w:r>
            <w:proofErr w:type="spellEnd"/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61A9D8" w14:textId="77777777" w:rsidR="00DA4C3A" w:rsidRPr="00C619F8" w:rsidRDefault="00DA4C3A" w:rsidP="00C619F8">
            <w:pPr>
              <w:spacing w:line="0" w:lineRule="atLeast"/>
              <w:jc w:val="righ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</w:rPr>
              <w:t>11.700.000</w:t>
            </w:r>
          </w:p>
        </w:tc>
      </w:tr>
      <w:tr w:rsidR="00DA4C3A" w:rsidRPr="00C619F8" w14:paraId="3CC9F105" w14:textId="77777777" w:rsidTr="00C619F8">
        <w:trPr>
          <w:trHeight w:val="42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579342" w14:textId="7A52874D" w:rsidR="00DA4C3A" w:rsidRPr="00C619F8" w:rsidRDefault="002E559A" w:rsidP="00C619F8">
            <w:pPr>
              <w:spacing w:line="0" w:lineRule="atLeast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Укупно</w:t>
            </w:r>
            <w:proofErr w:type="spellEnd"/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B9038D" w14:textId="77777777" w:rsidR="00DA4C3A" w:rsidRPr="00C619F8" w:rsidRDefault="00DA4C3A" w:rsidP="00C619F8">
            <w:pPr>
              <w:spacing w:line="0" w:lineRule="atLeast"/>
              <w:jc w:val="right"/>
              <w:rPr>
                <w:rFonts w:ascii="Calibri" w:hAnsi="Calibri" w:cs="Calibri"/>
              </w:rPr>
            </w:pPr>
            <w:r w:rsidRPr="00C619F8">
              <w:rPr>
                <w:rFonts w:ascii="Calibri" w:hAnsi="Calibri" w:cs="Calibri"/>
                <w:b/>
                <w:bCs/>
              </w:rPr>
              <w:t>51.000.000</w:t>
            </w:r>
          </w:p>
        </w:tc>
      </w:tr>
    </w:tbl>
    <w:p w14:paraId="2A301A85" w14:textId="77777777" w:rsidR="00DA4C3A" w:rsidRPr="00C619F8" w:rsidRDefault="00DA4C3A" w:rsidP="00DA4C3A">
      <w:pPr>
        <w:tabs>
          <w:tab w:val="left" w:pos="4215"/>
        </w:tabs>
        <w:rPr>
          <w:rFonts w:ascii="Calibri" w:hAnsi="Calibri" w:cs="Calibri"/>
        </w:rPr>
      </w:pPr>
    </w:p>
    <w:p w14:paraId="127621A8" w14:textId="07F93708" w:rsidR="00DA4C3A" w:rsidRPr="00C619F8" w:rsidRDefault="00AA60F0" w:rsidP="00DA4C3A">
      <w:pPr>
        <w:jc w:val="center"/>
        <w:rPr>
          <w:rFonts w:ascii="Calibri" w:hAnsi="Calibri"/>
        </w:rPr>
      </w:pPr>
      <w:r>
        <w:rPr>
          <w:rFonts w:ascii="Calibri" w:hAnsi="Calibri"/>
          <w:b/>
          <w:bCs/>
          <w:lang w:val="sr-Cyrl-RS"/>
        </w:rPr>
        <w:t xml:space="preserve">           </w:t>
      </w:r>
      <w:proofErr w:type="spellStart"/>
      <w:proofErr w:type="gramStart"/>
      <w:r w:rsidR="002E559A">
        <w:rPr>
          <w:rFonts w:ascii="Calibri" w:hAnsi="Calibri"/>
          <w:b/>
          <w:bCs/>
        </w:rPr>
        <w:t>Члан</w:t>
      </w:r>
      <w:proofErr w:type="spellEnd"/>
      <w:r w:rsidR="007C0447" w:rsidRPr="00C619F8">
        <w:rPr>
          <w:rFonts w:ascii="Calibri" w:hAnsi="Calibri"/>
          <w:b/>
          <w:bCs/>
        </w:rPr>
        <w:t xml:space="preserve">  </w:t>
      </w:r>
      <w:r>
        <w:rPr>
          <w:rFonts w:ascii="Calibri" w:hAnsi="Calibri"/>
          <w:b/>
          <w:bCs/>
          <w:lang w:val="sr-Cyrl-RS"/>
        </w:rPr>
        <w:t>20</w:t>
      </w:r>
      <w:proofErr w:type="gramEnd"/>
      <w:r w:rsidR="00DA4C3A" w:rsidRPr="00C619F8">
        <w:rPr>
          <w:rFonts w:ascii="Calibri" w:hAnsi="Calibri"/>
          <w:b/>
          <w:bCs/>
        </w:rPr>
        <w:t>.</w:t>
      </w:r>
      <w:r w:rsidR="00DA4C3A" w:rsidRPr="00C619F8">
        <w:rPr>
          <w:rFonts w:ascii="Calibri" w:hAnsi="Calibri"/>
        </w:rPr>
        <w:t>               </w:t>
      </w:r>
    </w:p>
    <w:p w14:paraId="58F5EC7E" w14:textId="77777777" w:rsidR="00DA4C3A" w:rsidRPr="00C619F8" w:rsidRDefault="00DA4C3A" w:rsidP="00DA4C3A">
      <w:pPr>
        <w:rPr>
          <w:rFonts w:ascii="Calibri" w:hAnsi="Calibri"/>
        </w:rPr>
      </w:pPr>
    </w:p>
    <w:p w14:paraId="6D7E7C08" w14:textId="32BB5AB7" w:rsidR="00DA4C3A" w:rsidRPr="00C619F8" w:rsidRDefault="002E559A" w:rsidP="00DA4C3A">
      <w:p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Обавезе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које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преузимају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директни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индиректни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корисници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буџетских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средстава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морају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одговарати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апропријацији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која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је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намену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овом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одлуком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одобрена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пренета</w:t>
      </w:r>
      <w:proofErr w:type="spellEnd"/>
      <w:r w:rsidR="00DA4C3A" w:rsidRPr="00C619F8">
        <w:rPr>
          <w:rFonts w:ascii="Calibri" w:hAnsi="Calibri"/>
        </w:rPr>
        <w:t>. </w:t>
      </w:r>
    </w:p>
    <w:p w14:paraId="28692C14" w14:textId="22038525" w:rsidR="00DA4C3A" w:rsidRPr="00C619F8" w:rsidRDefault="002E559A" w:rsidP="00DA4C3A">
      <w:p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Изузетно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корисници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става</w:t>
      </w:r>
      <w:proofErr w:type="spellEnd"/>
      <w:r w:rsidR="00DA4C3A" w:rsidRPr="00C619F8">
        <w:rPr>
          <w:rFonts w:ascii="Calibri" w:hAnsi="Calibri"/>
        </w:rPr>
        <w:t xml:space="preserve"> 1. </w:t>
      </w:r>
      <w:proofErr w:type="spellStart"/>
      <w:r>
        <w:rPr>
          <w:rFonts w:ascii="Calibri" w:hAnsi="Calibri"/>
        </w:rPr>
        <w:t>овог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члана</w:t>
      </w:r>
      <w:proofErr w:type="spellEnd"/>
      <w:r w:rsidR="00DA4C3A" w:rsidRPr="00C619F8">
        <w:rPr>
          <w:rFonts w:ascii="Calibri" w:hAnsi="Calibri"/>
        </w:rPr>
        <w:t xml:space="preserve">, </w:t>
      </w:r>
      <w:r>
        <w:rPr>
          <w:rFonts w:ascii="Calibri" w:hAnsi="Calibri"/>
        </w:rPr>
        <w:t>у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складу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чланом</w:t>
      </w:r>
      <w:proofErr w:type="spellEnd"/>
      <w:r w:rsidR="00DA4C3A" w:rsidRPr="00C619F8">
        <w:rPr>
          <w:rFonts w:ascii="Calibri" w:hAnsi="Calibri"/>
        </w:rPr>
        <w:t xml:space="preserve"> 54. </w:t>
      </w:r>
      <w:proofErr w:type="spellStart"/>
      <w:r>
        <w:rPr>
          <w:rFonts w:ascii="Calibri" w:hAnsi="Calibri"/>
        </w:rPr>
        <w:t>Закона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о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буџетском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систему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могу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преузети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обавезе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уговору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који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односи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капиталне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издатке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захтева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плаћање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више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година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на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основу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предлога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органа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надлежног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послове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финансија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уз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сагласност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Општинског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већа</w:t>
      </w:r>
      <w:proofErr w:type="spellEnd"/>
      <w:r w:rsidR="00DA4C3A" w:rsidRPr="00C619F8">
        <w:rPr>
          <w:rFonts w:ascii="Calibri" w:hAnsi="Calibri"/>
        </w:rPr>
        <w:t xml:space="preserve">, </w:t>
      </w:r>
      <w:r>
        <w:rPr>
          <w:rFonts w:ascii="Calibri" w:hAnsi="Calibri"/>
        </w:rPr>
        <w:t>а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највише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износа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исказаних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плану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капиталних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издатака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члана</w:t>
      </w:r>
      <w:proofErr w:type="spellEnd"/>
      <w:r w:rsidR="00DA4C3A" w:rsidRPr="00C619F8">
        <w:rPr>
          <w:rFonts w:ascii="Calibri" w:hAnsi="Calibri"/>
        </w:rPr>
        <w:t xml:space="preserve"> 4. </w:t>
      </w:r>
      <w:proofErr w:type="spellStart"/>
      <w:r>
        <w:rPr>
          <w:rFonts w:ascii="Calibri" w:hAnsi="Calibri"/>
        </w:rPr>
        <w:t>ове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Одлуке</w:t>
      </w:r>
      <w:proofErr w:type="spellEnd"/>
      <w:r w:rsidR="00DA4C3A" w:rsidRPr="00C619F8">
        <w:rPr>
          <w:rFonts w:ascii="Calibri" w:hAnsi="Calibri"/>
        </w:rPr>
        <w:t>. </w:t>
      </w:r>
    </w:p>
    <w:p w14:paraId="562C2D89" w14:textId="6A04C8D9" w:rsidR="00DA4C3A" w:rsidRPr="00260C27" w:rsidRDefault="002E559A" w:rsidP="00260C27">
      <w:p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Корисници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буџетских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средстава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обавезни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да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покретања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поступка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јавне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набавке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преузимање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обавеза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уговору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капиталне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пројекте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прибаве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сагласност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органа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надлежног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финансије</w:t>
      </w:r>
      <w:proofErr w:type="spellEnd"/>
      <w:r w:rsidR="00DA4C3A" w:rsidRPr="00C619F8">
        <w:rPr>
          <w:rFonts w:ascii="Calibri" w:hAnsi="Calibri"/>
        </w:rPr>
        <w:t>.</w:t>
      </w:r>
    </w:p>
    <w:p w14:paraId="77DBB91B" w14:textId="77777777" w:rsidR="00DA4C3A" w:rsidRPr="00C619F8" w:rsidRDefault="00DA4C3A" w:rsidP="00DA4C3A">
      <w:pPr>
        <w:ind w:left="3600"/>
        <w:rPr>
          <w:rFonts w:ascii="Calibri" w:hAnsi="Calibri"/>
          <w:b/>
          <w:bCs/>
        </w:rPr>
      </w:pPr>
    </w:p>
    <w:p w14:paraId="435946EE" w14:textId="216E43D4" w:rsidR="00DA4C3A" w:rsidRPr="00C619F8" w:rsidRDefault="00DA4C3A" w:rsidP="00DA4C3A">
      <w:pPr>
        <w:ind w:left="3600"/>
        <w:rPr>
          <w:rFonts w:ascii="Calibri" w:hAnsi="Calibri"/>
          <w:b/>
          <w:bCs/>
        </w:rPr>
      </w:pPr>
      <w:r w:rsidRPr="00C619F8">
        <w:rPr>
          <w:rFonts w:ascii="Calibri" w:hAnsi="Calibri"/>
          <w:b/>
          <w:bCs/>
        </w:rPr>
        <w:t xml:space="preserve">                                  </w:t>
      </w:r>
      <w:r w:rsidR="00260C27">
        <w:rPr>
          <w:rFonts w:ascii="Calibri" w:hAnsi="Calibri"/>
          <w:b/>
          <w:bCs/>
        </w:rPr>
        <w:t xml:space="preserve">                                                  </w:t>
      </w:r>
      <w:r w:rsidR="00AA60F0">
        <w:rPr>
          <w:rFonts w:ascii="Calibri" w:hAnsi="Calibri"/>
          <w:b/>
          <w:bCs/>
          <w:lang w:val="sr-Cyrl-RS"/>
        </w:rPr>
        <w:t xml:space="preserve">   </w:t>
      </w:r>
      <w:r w:rsidRPr="00C619F8">
        <w:rPr>
          <w:rFonts w:ascii="Calibri" w:hAnsi="Calibri"/>
          <w:b/>
          <w:bCs/>
        </w:rPr>
        <w:t xml:space="preserve"> </w:t>
      </w:r>
      <w:proofErr w:type="spellStart"/>
      <w:r w:rsidR="002E559A">
        <w:rPr>
          <w:rFonts w:ascii="Calibri" w:hAnsi="Calibri"/>
          <w:b/>
          <w:bCs/>
        </w:rPr>
        <w:t>Члан</w:t>
      </w:r>
      <w:proofErr w:type="spellEnd"/>
      <w:r w:rsidR="007C0447" w:rsidRPr="00C619F8">
        <w:rPr>
          <w:rFonts w:ascii="Calibri" w:hAnsi="Calibri"/>
          <w:b/>
          <w:bCs/>
        </w:rPr>
        <w:t xml:space="preserve"> </w:t>
      </w:r>
      <w:r w:rsidR="00AA60F0">
        <w:rPr>
          <w:rFonts w:ascii="Calibri" w:hAnsi="Calibri"/>
          <w:b/>
          <w:bCs/>
          <w:lang w:val="sr-Cyrl-RS"/>
        </w:rPr>
        <w:t>21</w:t>
      </w:r>
      <w:r w:rsidRPr="00C619F8">
        <w:rPr>
          <w:rFonts w:ascii="Calibri" w:hAnsi="Calibri"/>
          <w:b/>
          <w:bCs/>
        </w:rPr>
        <w:t>.</w:t>
      </w:r>
    </w:p>
    <w:p w14:paraId="5302F7B2" w14:textId="77777777" w:rsidR="00DA4C3A" w:rsidRPr="00C619F8" w:rsidRDefault="00DA4C3A" w:rsidP="00DA4C3A">
      <w:pPr>
        <w:ind w:left="3600"/>
        <w:rPr>
          <w:rFonts w:ascii="Calibri" w:hAnsi="Calibri"/>
          <w:b/>
          <w:bCs/>
        </w:rPr>
      </w:pPr>
    </w:p>
    <w:p w14:paraId="33E53C56" w14:textId="30186F1D" w:rsidR="00DA4C3A" w:rsidRPr="00C619F8" w:rsidRDefault="002E559A" w:rsidP="00DA4C3A">
      <w:p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Преузете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обавезе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све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финансијске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обавезе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морају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бити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извршене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искључиво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принципу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готовинске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основе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консолидованог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рачуна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трезора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осим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ако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је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законом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proofErr w:type="gramStart"/>
      <w:r>
        <w:rPr>
          <w:rFonts w:ascii="Calibri" w:hAnsi="Calibri"/>
        </w:rPr>
        <w:t>односно</w:t>
      </w:r>
      <w:proofErr w:type="spellEnd"/>
      <w:r w:rsidR="00DA4C3A" w:rsidRPr="00C619F8">
        <w:rPr>
          <w:rFonts w:ascii="Calibri" w:hAnsi="Calibri"/>
        </w:rPr>
        <w:t xml:space="preserve">  </w:t>
      </w:r>
      <w:proofErr w:type="spellStart"/>
      <w:r>
        <w:rPr>
          <w:rFonts w:ascii="Calibri" w:hAnsi="Calibri"/>
        </w:rPr>
        <w:t>актом</w:t>
      </w:r>
      <w:proofErr w:type="spellEnd"/>
      <w:proofErr w:type="gramEnd"/>
      <w:r w:rsidR="00DA4C3A" w:rsidRPr="00C619F8">
        <w:rPr>
          <w:rFonts w:ascii="Calibri" w:hAnsi="Calibri"/>
        </w:rPr>
        <w:t xml:space="preserve">  </w:t>
      </w:r>
      <w:proofErr w:type="spellStart"/>
      <w:r>
        <w:rPr>
          <w:rFonts w:ascii="Calibri" w:hAnsi="Calibri"/>
        </w:rPr>
        <w:t>Владе</w:t>
      </w:r>
      <w:proofErr w:type="spellEnd"/>
      <w:r w:rsidR="00DA4C3A" w:rsidRPr="00C619F8">
        <w:rPr>
          <w:rFonts w:ascii="Calibri" w:hAnsi="Calibri"/>
        </w:rPr>
        <w:t xml:space="preserve">  </w:t>
      </w:r>
      <w:proofErr w:type="spellStart"/>
      <w:r>
        <w:rPr>
          <w:rFonts w:ascii="Calibri" w:hAnsi="Calibri"/>
        </w:rPr>
        <w:t>предвиђен</w:t>
      </w:r>
      <w:proofErr w:type="spellEnd"/>
      <w:r w:rsidR="00DA4C3A" w:rsidRPr="00C619F8">
        <w:rPr>
          <w:rFonts w:ascii="Calibri" w:hAnsi="Calibri"/>
        </w:rPr>
        <w:t xml:space="preserve">  </w:t>
      </w:r>
      <w:proofErr w:type="spellStart"/>
      <w:r>
        <w:rPr>
          <w:rFonts w:ascii="Calibri" w:hAnsi="Calibri"/>
        </w:rPr>
        <w:t>другачији</w:t>
      </w:r>
      <w:proofErr w:type="spellEnd"/>
      <w:r w:rsidR="00DA4C3A" w:rsidRPr="00C619F8">
        <w:rPr>
          <w:rFonts w:ascii="Calibri" w:hAnsi="Calibri"/>
        </w:rPr>
        <w:t xml:space="preserve">  </w:t>
      </w:r>
      <w:proofErr w:type="spellStart"/>
      <w:r>
        <w:rPr>
          <w:rFonts w:ascii="Calibri" w:hAnsi="Calibri"/>
        </w:rPr>
        <w:t>метод</w:t>
      </w:r>
      <w:proofErr w:type="spellEnd"/>
      <w:r w:rsidR="00DA4C3A" w:rsidRPr="00C619F8">
        <w:rPr>
          <w:rFonts w:ascii="Calibri" w:hAnsi="Calibri"/>
        </w:rPr>
        <w:t>.</w:t>
      </w:r>
    </w:p>
    <w:p w14:paraId="0175ADB5" w14:textId="6539D47A" w:rsidR="00DA4C3A" w:rsidRPr="00C619F8" w:rsidRDefault="00260C27" w:rsidP="00260C27">
      <w:pPr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</w:t>
      </w:r>
      <w:r w:rsidR="00AA60F0">
        <w:rPr>
          <w:rFonts w:ascii="Calibri" w:hAnsi="Calibri"/>
          <w:lang w:val="sr-Cyrl-RS"/>
        </w:rPr>
        <w:t xml:space="preserve">     </w:t>
      </w:r>
      <w:r>
        <w:rPr>
          <w:rFonts w:ascii="Calibri" w:hAnsi="Calibri"/>
        </w:rPr>
        <w:t xml:space="preserve"> </w:t>
      </w:r>
      <w:r w:rsidR="00AA60F0">
        <w:rPr>
          <w:rFonts w:ascii="Calibri" w:hAnsi="Calibri"/>
          <w:lang w:val="sr-Cyrl-RS"/>
        </w:rPr>
        <w:t xml:space="preserve"> </w:t>
      </w:r>
      <w:proofErr w:type="spellStart"/>
      <w:r w:rsidR="002E559A">
        <w:rPr>
          <w:rFonts w:ascii="Calibri" w:hAnsi="Calibri"/>
          <w:b/>
          <w:bCs/>
        </w:rPr>
        <w:t>Члан</w:t>
      </w:r>
      <w:proofErr w:type="spellEnd"/>
      <w:r w:rsidR="007C0447" w:rsidRPr="00C619F8">
        <w:rPr>
          <w:rFonts w:ascii="Calibri" w:hAnsi="Calibri"/>
          <w:b/>
          <w:bCs/>
        </w:rPr>
        <w:t xml:space="preserve"> </w:t>
      </w:r>
      <w:r w:rsidR="00AA60F0">
        <w:rPr>
          <w:rFonts w:ascii="Calibri" w:hAnsi="Calibri"/>
          <w:b/>
          <w:bCs/>
          <w:lang w:val="sr-Cyrl-RS"/>
        </w:rPr>
        <w:t>22</w:t>
      </w:r>
      <w:r w:rsidR="00DA4C3A" w:rsidRPr="00C619F8">
        <w:rPr>
          <w:rFonts w:ascii="Calibri" w:hAnsi="Calibri"/>
          <w:b/>
          <w:bCs/>
        </w:rPr>
        <w:t xml:space="preserve">. </w:t>
      </w:r>
    </w:p>
    <w:p w14:paraId="1A95AD22" w14:textId="77777777" w:rsidR="00DA4C3A" w:rsidRPr="00C619F8" w:rsidRDefault="00DA4C3A" w:rsidP="00DA4C3A">
      <w:pPr>
        <w:jc w:val="center"/>
        <w:rPr>
          <w:rFonts w:ascii="Calibri" w:hAnsi="Calibri"/>
          <w:b/>
          <w:bCs/>
        </w:rPr>
      </w:pPr>
    </w:p>
    <w:p w14:paraId="7B1FA38D" w14:textId="7A3E656E" w:rsidR="00DA4C3A" w:rsidRPr="00C619F8" w:rsidRDefault="002E559A" w:rsidP="00DA4C3A">
      <w:p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Корисници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буџетских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средстава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преузимају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обавезе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само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основу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писаног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уговора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или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другог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правног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акта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уколико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Законом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није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друкчије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прописано</w:t>
      </w:r>
      <w:proofErr w:type="spellEnd"/>
      <w:r w:rsidR="00DA4C3A" w:rsidRPr="00C619F8">
        <w:rPr>
          <w:rFonts w:ascii="Calibri" w:hAnsi="Calibri"/>
        </w:rPr>
        <w:t>.</w:t>
      </w:r>
    </w:p>
    <w:p w14:paraId="07D25864" w14:textId="5821889D" w:rsidR="00DA4C3A" w:rsidRPr="00C619F8" w:rsidRDefault="002E559A" w:rsidP="00DA4C3A">
      <w:p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Плаћање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неће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извршити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уколико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нису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поштоване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процедуре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утврђене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чланом</w:t>
      </w:r>
      <w:proofErr w:type="spellEnd"/>
      <w:r w:rsidR="00DA4C3A" w:rsidRPr="00C619F8">
        <w:rPr>
          <w:rFonts w:ascii="Calibri" w:hAnsi="Calibri"/>
        </w:rPr>
        <w:t xml:space="preserve"> 56. </w:t>
      </w:r>
      <w:proofErr w:type="spellStart"/>
      <w:r>
        <w:rPr>
          <w:rFonts w:ascii="Calibri" w:hAnsi="Calibri"/>
        </w:rPr>
        <w:t>став</w:t>
      </w:r>
      <w:proofErr w:type="spellEnd"/>
      <w:r w:rsidR="00DA4C3A" w:rsidRPr="00C619F8">
        <w:rPr>
          <w:rFonts w:ascii="Calibri" w:hAnsi="Calibri"/>
        </w:rPr>
        <w:t xml:space="preserve"> 3. </w:t>
      </w:r>
      <w:proofErr w:type="spellStart"/>
      <w:r>
        <w:rPr>
          <w:rFonts w:ascii="Calibri" w:hAnsi="Calibri"/>
        </w:rPr>
        <w:t>Закона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о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буџетском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систему</w:t>
      </w:r>
      <w:proofErr w:type="spellEnd"/>
      <w:r w:rsidR="00DA4C3A" w:rsidRPr="00C619F8">
        <w:rPr>
          <w:rFonts w:ascii="Calibri" w:hAnsi="Calibri"/>
        </w:rPr>
        <w:t>. </w:t>
      </w:r>
    </w:p>
    <w:p w14:paraId="2B95AF73" w14:textId="77777777" w:rsidR="00DA4C3A" w:rsidRPr="00C619F8" w:rsidRDefault="00DA4C3A" w:rsidP="00DA4C3A">
      <w:pPr>
        <w:jc w:val="center"/>
        <w:rPr>
          <w:rFonts w:ascii="Calibri" w:hAnsi="Calibri"/>
        </w:rPr>
      </w:pPr>
    </w:p>
    <w:p w14:paraId="28788E51" w14:textId="6EAFA9AA" w:rsidR="00DA4C3A" w:rsidRPr="00C619F8" w:rsidRDefault="002E559A" w:rsidP="00DA4C3A">
      <w:pPr>
        <w:jc w:val="center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Члан</w:t>
      </w:r>
      <w:proofErr w:type="spellEnd"/>
      <w:r w:rsidR="007C0447" w:rsidRPr="00C619F8">
        <w:rPr>
          <w:rFonts w:ascii="Calibri" w:hAnsi="Calibri"/>
          <w:b/>
          <w:bCs/>
        </w:rPr>
        <w:t xml:space="preserve"> 2</w:t>
      </w:r>
      <w:r w:rsidR="00AA60F0">
        <w:rPr>
          <w:rFonts w:ascii="Calibri" w:hAnsi="Calibri"/>
          <w:b/>
          <w:bCs/>
          <w:lang w:val="sr-Cyrl-RS"/>
        </w:rPr>
        <w:t>3</w:t>
      </w:r>
      <w:r w:rsidR="00DA4C3A" w:rsidRPr="00C619F8">
        <w:rPr>
          <w:rFonts w:ascii="Calibri" w:hAnsi="Calibri"/>
          <w:b/>
          <w:bCs/>
        </w:rPr>
        <w:t>.</w:t>
      </w:r>
    </w:p>
    <w:p w14:paraId="33F89477" w14:textId="77777777" w:rsidR="00DA4C3A" w:rsidRPr="00C619F8" w:rsidRDefault="00DA4C3A" w:rsidP="00DA4C3A">
      <w:pPr>
        <w:jc w:val="center"/>
        <w:rPr>
          <w:rFonts w:ascii="Calibri" w:hAnsi="Calibri"/>
          <w:b/>
          <w:bCs/>
        </w:rPr>
      </w:pPr>
    </w:p>
    <w:p w14:paraId="40DBFF84" w14:textId="46F9F714" w:rsidR="00DA4C3A" w:rsidRPr="00C619F8" w:rsidRDefault="002E559A" w:rsidP="00DA4C3A">
      <w:p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Корисници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буџетских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средстава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приликом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додељивања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уговора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о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набавци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добара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пружању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услуга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или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извођењу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грађевинских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радова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морају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поступе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складу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Законом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о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јавним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набавкама</w:t>
      </w:r>
      <w:proofErr w:type="spellEnd"/>
      <w:r w:rsidR="00DA4C3A" w:rsidRPr="00C619F8">
        <w:rPr>
          <w:rFonts w:ascii="Calibri" w:hAnsi="Calibri"/>
        </w:rPr>
        <w:t xml:space="preserve"> („</w:t>
      </w:r>
      <w:proofErr w:type="spellStart"/>
      <w:r>
        <w:rPr>
          <w:rFonts w:ascii="Calibri" w:hAnsi="Calibri"/>
        </w:rPr>
        <w:t>Службени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гласник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РС</w:t>
      </w:r>
      <w:r w:rsidR="00DA4C3A" w:rsidRPr="00C619F8">
        <w:rPr>
          <w:rFonts w:ascii="Calibri" w:hAnsi="Calibri"/>
        </w:rPr>
        <w:t>“</w:t>
      </w:r>
      <w:proofErr w:type="gram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број</w:t>
      </w:r>
      <w:proofErr w:type="spellEnd"/>
      <w:r w:rsidR="00DA4C3A" w:rsidRPr="00C619F8">
        <w:rPr>
          <w:rFonts w:ascii="Calibri" w:hAnsi="Calibri"/>
        </w:rPr>
        <w:t xml:space="preserve"> 91/2019).</w:t>
      </w:r>
    </w:p>
    <w:p w14:paraId="52E63F2C" w14:textId="5ACCEC64" w:rsidR="00DA4C3A" w:rsidRPr="00C619F8" w:rsidRDefault="002E559A" w:rsidP="00DA4C3A">
      <w:pPr>
        <w:jc w:val="center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Члан</w:t>
      </w:r>
      <w:proofErr w:type="spellEnd"/>
      <w:r w:rsidR="007C0447" w:rsidRPr="00C619F8">
        <w:rPr>
          <w:rFonts w:ascii="Calibri" w:hAnsi="Calibri"/>
          <w:b/>
          <w:bCs/>
        </w:rPr>
        <w:t xml:space="preserve"> 2</w:t>
      </w:r>
      <w:r w:rsidR="00AA60F0">
        <w:rPr>
          <w:rFonts w:ascii="Calibri" w:hAnsi="Calibri"/>
          <w:b/>
          <w:bCs/>
          <w:lang w:val="sr-Cyrl-RS"/>
        </w:rPr>
        <w:t>4</w:t>
      </w:r>
      <w:r w:rsidR="00DA4C3A" w:rsidRPr="00C619F8">
        <w:rPr>
          <w:rFonts w:ascii="Calibri" w:hAnsi="Calibri"/>
          <w:b/>
          <w:bCs/>
        </w:rPr>
        <w:t>.</w:t>
      </w:r>
    </w:p>
    <w:p w14:paraId="66125B1E" w14:textId="77777777" w:rsidR="00DA4C3A" w:rsidRPr="00C619F8" w:rsidRDefault="00DA4C3A" w:rsidP="00DA4C3A">
      <w:pPr>
        <w:jc w:val="center"/>
        <w:rPr>
          <w:rFonts w:ascii="Calibri" w:hAnsi="Calibri"/>
          <w:b/>
          <w:bCs/>
        </w:rPr>
      </w:pPr>
    </w:p>
    <w:p w14:paraId="693E6975" w14:textId="48B492CE" w:rsidR="00DA4C3A" w:rsidRPr="00C619F8" w:rsidRDefault="002E559A" w:rsidP="00DA4C3A">
      <w:p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Обавезе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према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корисницима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буџетских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средстава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извршавају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сразмерно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оствареним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примањима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буџета</w:t>
      </w:r>
      <w:proofErr w:type="spellEnd"/>
      <w:r w:rsidR="00DA4C3A" w:rsidRPr="00C619F8">
        <w:rPr>
          <w:rFonts w:ascii="Calibri" w:hAnsi="Calibri"/>
        </w:rPr>
        <w:t>. </w:t>
      </w:r>
    </w:p>
    <w:p w14:paraId="09C10CC2" w14:textId="773CBDFD" w:rsidR="00DA4C3A" w:rsidRPr="00260C27" w:rsidRDefault="002E559A" w:rsidP="00260C27">
      <w:p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Ако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се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току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године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примања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смање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издаци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извршаваће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приоритетима</w:t>
      </w:r>
      <w:proofErr w:type="spellEnd"/>
      <w:r w:rsidR="00DA4C3A" w:rsidRPr="00C619F8">
        <w:rPr>
          <w:rFonts w:ascii="Calibri" w:hAnsi="Calibri"/>
        </w:rPr>
        <w:t xml:space="preserve">,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то</w:t>
      </w:r>
      <w:proofErr w:type="spellEnd"/>
      <w:r w:rsidR="00DA4C3A" w:rsidRPr="00C619F8">
        <w:rPr>
          <w:rFonts w:ascii="Calibri" w:hAnsi="Calibri"/>
        </w:rPr>
        <w:t xml:space="preserve">: </w:t>
      </w:r>
      <w:proofErr w:type="spellStart"/>
      <w:r>
        <w:rPr>
          <w:rFonts w:ascii="Calibri" w:hAnsi="Calibri"/>
        </w:rPr>
        <w:t>обавезе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утврђене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законским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прописима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постојећем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нивоу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минимални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стални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трошкови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неопходни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несметано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функционисање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корисника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буџетских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средстава</w:t>
      </w:r>
      <w:proofErr w:type="spellEnd"/>
      <w:r w:rsidR="00DA4C3A" w:rsidRPr="00C619F8">
        <w:rPr>
          <w:rFonts w:ascii="Calibri" w:hAnsi="Calibri"/>
        </w:rPr>
        <w:t>.</w:t>
      </w:r>
    </w:p>
    <w:p w14:paraId="4E131EF4" w14:textId="10F0E9F6" w:rsidR="00DA4C3A" w:rsidRPr="00C619F8" w:rsidRDefault="002E559A" w:rsidP="00DA4C3A">
      <w:pPr>
        <w:jc w:val="center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lastRenderedPageBreak/>
        <w:t>Члан</w:t>
      </w:r>
      <w:proofErr w:type="spellEnd"/>
      <w:r w:rsidR="007C0447" w:rsidRPr="00C619F8">
        <w:rPr>
          <w:rFonts w:ascii="Calibri" w:hAnsi="Calibri"/>
          <w:b/>
          <w:bCs/>
        </w:rPr>
        <w:t xml:space="preserve"> </w:t>
      </w:r>
      <w:r w:rsidR="00AA60F0">
        <w:rPr>
          <w:rFonts w:ascii="Calibri" w:hAnsi="Calibri"/>
          <w:b/>
          <w:bCs/>
          <w:lang w:val="sr-Cyrl-RS"/>
        </w:rPr>
        <w:t>25</w:t>
      </w:r>
      <w:r w:rsidR="00DA4C3A" w:rsidRPr="00C619F8">
        <w:rPr>
          <w:rFonts w:ascii="Calibri" w:hAnsi="Calibri"/>
          <w:b/>
          <w:bCs/>
        </w:rPr>
        <w:t>.</w:t>
      </w:r>
    </w:p>
    <w:p w14:paraId="4E97647C" w14:textId="77777777" w:rsidR="00DA4C3A" w:rsidRPr="00C619F8" w:rsidRDefault="00DA4C3A" w:rsidP="00DA4C3A">
      <w:pPr>
        <w:jc w:val="center"/>
        <w:rPr>
          <w:rFonts w:ascii="Calibri" w:hAnsi="Calibri"/>
          <w:b/>
          <w:bCs/>
        </w:rPr>
      </w:pPr>
    </w:p>
    <w:p w14:paraId="20F6CDD4" w14:textId="6AAEBBBC" w:rsidR="00DA4C3A" w:rsidRPr="00C619F8" w:rsidRDefault="002E559A" w:rsidP="00DA4C3A">
      <w:p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Средства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распоређена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финансирање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расхода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издатака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корисника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буџета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преносе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основу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њиховог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захтева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складу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одобреним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квотама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тромесечним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плановима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буџета</w:t>
      </w:r>
      <w:proofErr w:type="spellEnd"/>
      <w:r w:rsidR="00DA4C3A" w:rsidRPr="00C619F8">
        <w:rPr>
          <w:rFonts w:ascii="Calibri" w:hAnsi="Calibri"/>
        </w:rPr>
        <w:t>.</w:t>
      </w:r>
    </w:p>
    <w:p w14:paraId="3742FD42" w14:textId="259E92AE" w:rsidR="00DA4C3A" w:rsidRPr="00C619F8" w:rsidRDefault="002E559A" w:rsidP="00DA4C3A">
      <w:p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Уз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захтев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корисници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дужни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доставе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комплетну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документацију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плаћање</w:t>
      </w:r>
      <w:proofErr w:type="spellEnd"/>
      <w:r w:rsidR="00DA4C3A" w:rsidRPr="00C619F8"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копије</w:t>
      </w:r>
      <w:proofErr w:type="spellEnd"/>
      <w:r w:rsidR="00DA4C3A" w:rsidRPr="00C619F8">
        <w:rPr>
          <w:rFonts w:ascii="Calibri" w:hAnsi="Calibri"/>
        </w:rPr>
        <w:t>).</w:t>
      </w:r>
    </w:p>
    <w:p w14:paraId="1FFA8C25" w14:textId="77777777" w:rsidR="00DA4C3A" w:rsidRPr="00C619F8" w:rsidRDefault="00DA4C3A" w:rsidP="00DA4C3A">
      <w:pPr>
        <w:rPr>
          <w:rFonts w:ascii="Calibri" w:hAnsi="Calibri"/>
        </w:rPr>
      </w:pPr>
    </w:p>
    <w:p w14:paraId="69DF1FA3" w14:textId="148EA94D" w:rsidR="00DA4C3A" w:rsidRPr="00C619F8" w:rsidRDefault="002E559A" w:rsidP="00DA4C3A">
      <w:pPr>
        <w:jc w:val="center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Члан</w:t>
      </w:r>
      <w:proofErr w:type="spellEnd"/>
      <w:r w:rsidR="007C0447" w:rsidRPr="00C619F8">
        <w:rPr>
          <w:rFonts w:ascii="Calibri" w:hAnsi="Calibri"/>
          <w:b/>
          <w:bCs/>
        </w:rPr>
        <w:t xml:space="preserve"> </w:t>
      </w:r>
      <w:r w:rsidR="00AA60F0">
        <w:rPr>
          <w:rFonts w:ascii="Calibri" w:hAnsi="Calibri"/>
          <w:b/>
          <w:bCs/>
          <w:lang w:val="sr-Cyrl-RS"/>
        </w:rPr>
        <w:t>26</w:t>
      </w:r>
      <w:r w:rsidR="00DA4C3A" w:rsidRPr="00C619F8">
        <w:rPr>
          <w:rFonts w:ascii="Calibri" w:hAnsi="Calibri"/>
          <w:b/>
          <w:bCs/>
        </w:rPr>
        <w:t>.</w:t>
      </w:r>
    </w:p>
    <w:p w14:paraId="2FCD92E6" w14:textId="05FB4079" w:rsidR="00DA4C3A" w:rsidRPr="00C619F8" w:rsidRDefault="002E559A" w:rsidP="00DA4C3A">
      <w:pPr>
        <w:jc w:val="both"/>
        <w:rPr>
          <w:rFonts w:ascii="Calibri" w:hAnsi="Calibri"/>
        </w:rPr>
      </w:pPr>
      <w:proofErr w:type="spellStart"/>
      <w:proofErr w:type="gramStart"/>
      <w:r>
        <w:rPr>
          <w:rFonts w:ascii="Calibri" w:hAnsi="Calibri"/>
        </w:rPr>
        <w:t>Новчана</w:t>
      </w:r>
      <w:proofErr w:type="spellEnd"/>
      <w:r w:rsidR="00DA4C3A" w:rsidRPr="00C619F8">
        <w:rPr>
          <w:rFonts w:ascii="Calibri" w:hAnsi="Calibri"/>
        </w:rPr>
        <w:t xml:space="preserve">  </w:t>
      </w:r>
      <w:proofErr w:type="spellStart"/>
      <w:r>
        <w:rPr>
          <w:rFonts w:ascii="Calibri" w:hAnsi="Calibri"/>
        </w:rPr>
        <w:t>средства</w:t>
      </w:r>
      <w:proofErr w:type="spellEnd"/>
      <w:proofErr w:type="gramEnd"/>
      <w:r w:rsidR="00DA4C3A" w:rsidRPr="00C619F8">
        <w:rPr>
          <w:rFonts w:ascii="Calibri" w:hAnsi="Calibri"/>
        </w:rPr>
        <w:t xml:space="preserve">  </w:t>
      </w:r>
      <w:proofErr w:type="spellStart"/>
      <w:r>
        <w:rPr>
          <w:rFonts w:ascii="Calibri" w:hAnsi="Calibri"/>
        </w:rPr>
        <w:t>на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консолидованом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рачуну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трезора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могу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инвестирати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DA4C3A" w:rsidRPr="00C619F8">
        <w:rPr>
          <w:rFonts w:ascii="Calibri" w:hAnsi="Calibri"/>
        </w:rPr>
        <w:t xml:space="preserve"> 2023. </w:t>
      </w:r>
      <w:proofErr w:type="spellStart"/>
      <w:r>
        <w:rPr>
          <w:rFonts w:ascii="Calibri" w:hAnsi="Calibri"/>
        </w:rPr>
        <w:t>години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само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складу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чланом</w:t>
      </w:r>
      <w:proofErr w:type="spellEnd"/>
      <w:r w:rsidR="00DA4C3A" w:rsidRPr="00C619F8">
        <w:rPr>
          <w:rFonts w:ascii="Calibri" w:hAnsi="Calibri"/>
        </w:rPr>
        <w:t xml:space="preserve"> 10. </w:t>
      </w:r>
      <w:proofErr w:type="spellStart"/>
      <w:r>
        <w:rPr>
          <w:rFonts w:ascii="Calibri" w:hAnsi="Calibri"/>
        </w:rPr>
        <w:t>Закона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о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буџетском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систему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при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чему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су</w:t>
      </w:r>
      <w:proofErr w:type="spellEnd"/>
      <w:r w:rsidR="00DA4C3A" w:rsidRPr="00C619F8">
        <w:rPr>
          <w:rFonts w:ascii="Calibri" w:hAnsi="Calibri"/>
        </w:rPr>
        <w:t xml:space="preserve">, </w:t>
      </w:r>
      <w:r>
        <w:rPr>
          <w:rFonts w:ascii="Calibri" w:hAnsi="Calibri"/>
        </w:rPr>
        <w:t>у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складу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истим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чланом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Закона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Председник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општине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односно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лице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које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он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овласти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proofErr w:type="gramStart"/>
      <w:r>
        <w:rPr>
          <w:rFonts w:ascii="Calibri" w:hAnsi="Calibri"/>
        </w:rPr>
        <w:t>одговорни</w:t>
      </w:r>
      <w:proofErr w:type="spellEnd"/>
      <w:r w:rsidR="00DA4C3A" w:rsidRPr="00C619F8">
        <w:rPr>
          <w:rFonts w:ascii="Calibri" w:hAnsi="Calibri"/>
        </w:rPr>
        <w:t xml:space="preserve">  </w:t>
      </w:r>
      <w:proofErr w:type="spellStart"/>
      <w:r>
        <w:rPr>
          <w:rFonts w:ascii="Calibri" w:hAnsi="Calibri"/>
        </w:rPr>
        <w:t>за</w:t>
      </w:r>
      <w:proofErr w:type="spellEnd"/>
      <w:proofErr w:type="gramEnd"/>
      <w:r w:rsidR="00DA4C3A" w:rsidRPr="00C619F8">
        <w:rPr>
          <w:rFonts w:ascii="Calibri" w:hAnsi="Calibri"/>
        </w:rPr>
        <w:t xml:space="preserve">  </w:t>
      </w:r>
      <w:proofErr w:type="spellStart"/>
      <w:r>
        <w:rPr>
          <w:rFonts w:ascii="Calibri" w:hAnsi="Calibri"/>
        </w:rPr>
        <w:t>ефикасност</w:t>
      </w:r>
      <w:proofErr w:type="spellEnd"/>
      <w:r w:rsidR="00DA4C3A" w:rsidRPr="00C619F8">
        <w:rPr>
          <w:rFonts w:ascii="Calibri" w:hAnsi="Calibri"/>
        </w:rPr>
        <w:t xml:space="preserve"> 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  </w:t>
      </w:r>
      <w:proofErr w:type="spellStart"/>
      <w:r>
        <w:rPr>
          <w:rFonts w:ascii="Calibri" w:hAnsi="Calibri"/>
        </w:rPr>
        <w:t>сигурност</w:t>
      </w:r>
      <w:proofErr w:type="spellEnd"/>
      <w:r w:rsidR="00DA4C3A" w:rsidRPr="00C619F8">
        <w:rPr>
          <w:rFonts w:ascii="Calibri" w:hAnsi="Calibri"/>
        </w:rPr>
        <w:t xml:space="preserve">  </w:t>
      </w:r>
      <w:proofErr w:type="spellStart"/>
      <w:r>
        <w:rPr>
          <w:rFonts w:ascii="Calibri" w:hAnsi="Calibri"/>
        </w:rPr>
        <w:t>тог</w:t>
      </w:r>
      <w:proofErr w:type="spellEnd"/>
      <w:r w:rsidR="00DA4C3A" w:rsidRPr="00C619F8">
        <w:rPr>
          <w:rFonts w:ascii="Calibri" w:hAnsi="Calibri"/>
        </w:rPr>
        <w:t xml:space="preserve">  </w:t>
      </w:r>
      <w:proofErr w:type="spellStart"/>
      <w:r>
        <w:rPr>
          <w:rFonts w:ascii="Calibri" w:hAnsi="Calibri"/>
        </w:rPr>
        <w:t>инвестирања</w:t>
      </w:r>
      <w:proofErr w:type="spellEnd"/>
      <w:r w:rsidR="00DA4C3A" w:rsidRPr="00C619F8">
        <w:rPr>
          <w:rFonts w:ascii="Calibri" w:hAnsi="Calibri"/>
        </w:rPr>
        <w:t>.</w:t>
      </w:r>
    </w:p>
    <w:p w14:paraId="7C893D7E" w14:textId="0F470DAD" w:rsidR="00DA4C3A" w:rsidRPr="00C619F8" w:rsidRDefault="002E559A" w:rsidP="00DA4C3A">
      <w:pPr>
        <w:jc w:val="center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Члан</w:t>
      </w:r>
      <w:proofErr w:type="spellEnd"/>
      <w:r w:rsidR="007C0447" w:rsidRPr="00C619F8">
        <w:rPr>
          <w:rFonts w:ascii="Calibri" w:hAnsi="Calibri"/>
          <w:b/>
          <w:bCs/>
        </w:rPr>
        <w:t xml:space="preserve"> </w:t>
      </w:r>
      <w:r w:rsidR="00AA60F0">
        <w:rPr>
          <w:rFonts w:ascii="Calibri" w:hAnsi="Calibri"/>
          <w:b/>
          <w:bCs/>
          <w:lang w:val="sr-Cyrl-RS"/>
        </w:rPr>
        <w:t>27</w:t>
      </w:r>
      <w:r w:rsidR="00DA4C3A" w:rsidRPr="00C619F8">
        <w:rPr>
          <w:rFonts w:ascii="Calibri" w:hAnsi="Calibri"/>
          <w:b/>
          <w:bCs/>
        </w:rPr>
        <w:t>.</w:t>
      </w:r>
    </w:p>
    <w:p w14:paraId="380916F7" w14:textId="77777777" w:rsidR="00DA4C3A" w:rsidRPr="00C619F8" w:rsidRDefault="00DA4C3A" w:rsidP="00DA4C3A">
      <w:pPr>
        <w:jc w:val="center"/>
        <w:rPr>
          <w:rFonts w:ascii="Calibri" w:hAnsi="Calibri"/>
          <w:b/>
          <w:bCs/>
        </w:rPr>
      </w:pPr>
    </w:p>
    <w:p w14:paraId="4FC2D5E0" w14:textId="7AA4C749" w:rsidR="00DA4C3A" w:rsidRPr="00C619F8" w:rsidRDefault="002E559A" w:rsidP="00DA4C3A">
      <w:p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Корисник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буџетских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средстава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може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без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претходне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сагласности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Председника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општине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засновати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радни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однос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новим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лицима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краја</w:t>
      </w:r>
      <w:proofErr w:type="spellEnd"/>
      <w:r w:rsidR="00DA4C3A" w:rsidRPr="00C619F8">
        <w:rPr>
          <w:rFonts w:ascii="Calibri" w:hAnsi="Calibri"/>
        </w:rPr>
        <w:t xml:space="preserve"> 2023. </w:t>
      </w:r>
      <w:proofErr w:type="spellStart"/>
      <w:r>
        <w:rPr>
          <w:rFonts w:ascii="Calibri" w:hAnsi="Calibri"/>
        </w:rPr>
        <w:t>године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уколико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средства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потребна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исплату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плата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лица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нису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обезбеђена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оквиру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износа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средстава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која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су</w:t>
      </w:r>
      <w:proofErr w:type="spellEnd"/>
      <w:r w:rsidR="00DA4C3A" w:rsidRPr="00C619F8">
        <w:rPr>
          <w:rFonts w:ascii="Calibri" w:hAnsi="Calibri"/>
        </w:rPr>
        <w:t xml:space="preserve">, </w:t>
      </w:r>
      <w:r>
        <w:rPr>
          <w:rFonts w:ascii="Calibri" w:hAnsi="Calibri"/>
        </w:rPr>
        <w:t>у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складу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овом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одлуком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предвиђена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плате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том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буџетском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кориснику</w:t>
      </w:r>
      <w:proofErr w:type="spellEnd"/>
      <w:r w:rsidR="00DA4C3A" w:rsidRPr="00C619F8">
        <w:rPr>
          <w:rFonts w:ascii="Calibri" w:hAnsi="Calibri"/>
        </w:rPr>
        <w:t>.</w:t>
      </w:r>
    </w:p>
    <w:p w14:paraId="0093CB8B" w14:textId="77777777" w:rsidR="00DA4C3A" w:rsidRPr="00C619F8" w:rsidRDefault="00DA4C3A" w:rsidP="00DA4C3A">
      <w:pPr>
        <w:jc w:val="both"/>
        <w:rPr>
          <w:rFonts w:ascii="Calibri" w:hAnsi="Calibri"/>
        </w:rPr>
      </w:pPr>
    </w:p>
    <w:p w14:paraId="40F44CD1" w14:textId="038AA677" w:rsidR="00DA4C3A" w:rsidRPr="00C619F8" w:rsidRDefault="002E559A" w:rsidP="00DA4C3A">
      <w:pPr>
        <w:jc w:val="center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Члан</w:t>
      </w:r>
      <w:proofErr w:type="spellEnd"/>
      <w:r w:rsidR="007C0447" w:rsidRPr="00C619F8">
        <w:rPr>
          <w:rFonts w:ascii="Calibri" w:hAnsi="Calibri"/>
          <w:b/>
          <w:bCs/>
        </w:rPr>
        <w:t xml:space="preserve"> </w:t>
      </w:r>
      <w:r w:rsidR="00AA60F0">
        <w:rPr>
          <w:rFonts w:ascii="Calibri" w:hAnsi="Calibri"/>
          <w:b/>
          <w:bCs/>
          <w:lang w:val="sr-Cyrl-RS"/>
        </w:rPr>
        <w:t>28</w:t>
      </w:r>
      <w:r w:rsidR="00DA4C3A" w:rsidRPr="00C619F8">
        <w:rPr>
          <w:rFonts w:ascii="Calibri" w:hAnsi="Calibri"/>
          <w:b/>
          <w:bCs/>
        </w:rPr>
        <w:t>.</w:t>
      </w:r>
    </w:p>
    <w:p w14:paraId="7733C60A" w14:textId="77777777" w:rsidR="00DA4C3A" w:rsidRPr="00C619F8" w:rsidRDefault="00DA4C3A" w:rsidP="00DA4C3A">
      <w:pPr>
        <w:jc w:val="center"/>
        <w:rPr>
          <w:rFonts w:ascii="Calibri" w:hAnsi="Calibri"/>
          <w:b/>
          <w:bCs/>
        </w:rPr>
      </w:pPr>
    </w:p>
    <w:p w14:paraId="579E3127" w14:textId="7C993D07" w:rsidR="00260C27" w:rsidRPr="00C619F8" w:rsidRDefault="002E559A" w:rsidP="00260C27">
      <w:p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Директни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индиректни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корисници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буџетских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средстава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DA4C3A" w:rsidRPr="00C619F8">
        <w:rPr>
          <w:rFonts w:ascii="Calibri" w:hAnsi="Calibri"/>
        </w:rPr>
        <w:t xml:space="preserve"> 2023. </w:t>
      </w:r>
      <w:proofErr w:type="spellStart"/>
      <w:r>
        <w:rPr>
          <w:rFonts w:ascii="Calibri" w:hAnsi="Calibri"/>
        </w:rPr>
        <w:t>години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обрачунату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исправку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вредности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нефинансијске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имовине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исказују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терет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капитала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односно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исказују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расход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амортизације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употребе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средстава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рад</w:t>
      </w:r>
      <w:proofErr w:type="spellEnd"/>
      <w:r w:rsidR="00DA4C3A" w:rsidRPr="00C619F8">
        <w:rPr>
          <w:rFonts w:ascii="Calibri" w:hAnsi="Calibri"/>
        </w:rPr>
        <w:t>.</w:t>
      </w:r>
    </w:p>
    <w:p w14:paraId="1107570A" w14:textId="0CCD50E6" w:rsidR="00DA4C3A" w:rsidRPr="00C619F8" w:rsidRDefault="002E559A" w:rsidP="00DA4C3A">
      <w:pPr>
        <w:jc w:val="center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Члан</w:t>
      </w:r>
      <w:proofErr w:type="spellEnd"/>
      <w:r w:rsidR="007C0447" w:rsidRPr="00C619F8">
        <w:rPr>
          <w:rFonts w:ascii="Calibri" w:hAnsi="Calibri"/>
          <w:b/>
          <w:bCs/>
        </w:rPr>
        <w:t xml:space="preserve"> </w:t>
      </w:r>
      <w:r w:rsidR="00AA60F0">
        <w:rPr>
          <w:rFonts w:ascii="Calibri" w:hAnsi="Calibri"/>
          <w:b/>
          <w:bCs/>
          <w:lang w:val="sr-Cyrl-RS"/>
        </w:rPr>
        <w:t>29</w:t>
      </w:r>
      <w:r w:rsidR="00DA4C3A" w:rsidRPr="00C619F8">
        <w:rPr>
          <w:rFonts w:ascii="Calibri" w:hAnsi="Calibri"/>
          <w:b/>
          <w:bCs/>
        </w:rPr>
        <w:t>.</w:t>
      </w:r>
    </w:p>
    <w:p w14:paraId="61A2D740" w14:textId="77777777" w:rsidR="00DA4C3A" w:rsidRPr="00C619F8" w:rsidRDefault="00DA4C3A" w:rsidP="00DA4C3A">
      <w:pPr>
        <w:jc w:val="center"/>
        <w:rPr>
          <w:rFonts w:ascii="Calibri" w:hAnsi="Calibri"/>
          <w:b/>
          <w:bCs/>
        </w:rPr>
      </w:pPr>
    </w:p>
    <w:p w14:paraId="3F288A11" w14:textId="697B9456" w:rsidR="00DA4C3A" w:rsidRPr="00C619F8" w:rsidRDefault="002E559A" w:rsidP="00DA4C3A">
      <w:p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За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финансирање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дефицита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текуће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ликвидности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који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може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настане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услед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неуравнотежености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кретања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јавним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приходима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јавним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расходима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буџета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Председник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општине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може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задужити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складу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одредбама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члана</w:t>
      </w:r>
      <w:proofErr w:type="spellEnd"/>
      <w:r w:rsidR="00DA4C3A" w:rsidRPr="00C619F8">
        <w:rPr>
          <w:rFonts w:ascii="Calibri" w:hAnsi="Calibri"/>
        </w:rPr>
        <w:t xml:space="preserve"> 35. </w:t>
      </w:r>
      <w:proofErr w:type="spellStart"/>
      <w:r>
        <w:rPr>
          <w:rFonts w:ascii="Calibri" w:hAnsi="Calibri"/>
        </w:rPr>
        <w:t>Закона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о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јавном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дугу</w:t>
      </w:r>
      <w:proofErr w:type="spellEnd"/>
      <w:r w:rsidR="00DA4C3A" w:rsidRPr="00C619F8">
        <w:rPr>
          <w:rFonts w:ascii="Calibri" w:hAnsi="Calibri"/>
        </w:rPr>
        <w:t xml:space="preserve"> („</w:t>
      </w:r>
      <w:proofErr w:type="spellStart"/>
      <w:r>
        <w:rPr>
          <w:rFonts w:ascii="Calibri" w:hAnsi="Calibri"/>
        </w:rPr>
        <w:t>Службени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гласник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РС</w:t>
      </w:r>
      <w:r w:rsidR="00DA4C3A" w:rsidRPr="00C619F8">
        <w:rPr>
          <w:rFonts w:ascii="Calibri" w:hAnsi="Calibri"/>
        </w:rPr>
        <w:t xml:space="preserve">”, </w:t>
      </w:r>
      <w:proofErr w:type="spellStart"/>
      <w:r>
        <w:rPr>
          <w:rFonts w:ascii="Calibri" w:hAnsi="Calibri"/>
        </w:rPr>
        <w:t>број</w:t>
      </w:r>
      <w:proofErr w:type="spellEnd"/>
      <w:r w:rsidR="00DA4C3A" w:rsidRPr="00C619F8">
        <w:rPr>
          <w:rFonts w:ascii="Calibri" w:hAnsi="Calibri"/>
        </w:rPr>
        <w:t xml:space="preserve"> 61/2005, 107/2009, 78/2011, 68/2015, 95/2018, 91/2019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149/2020). </w:t>
      </w:r>
    </w:p>
    <w:p w14:paraId="11458386" w14:textId="77777777" w:rsidR="00DA4C3A" w:rsidRPr="00C619F8" w:rsidRDefault="00DA4C3A" w:rsidP="00DA4C3A">
      <w:pPr>
        <w:rPr>
          <w:rFonts w:ascii="Calibri" w:hAnsi="Calibri"/>
        </w:rPr>
      </w:pPr>
    </w:p>
    <w:p w14:paraId="32D35AE3" w14:textId="7D977FF8" w:rsidR="00DA4C3A" w:rsidRPr="00C619F8" w:rsidRDefault="002E559A" w:rsidP="00DA4C3A">
      <w:pPr>
        <w:jc w:val="center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Члан</w:t>
      </w:r>
      <w:proofErr w:type="spellEnd"/>
      <w:r w:rsidR="00DA4C3A" w:rsidRPr="00C619F8">
        <w:rPr>
          <w:rFonts w:ascii="Calibri" w:hAnsi="Calibri"/>
          <w:b/>
          <w:bCs/>
        </w:rPr>
        <w:t xml:space="preserve"> </w:t>
      </w:r>
      <w:r w:rsidR="00AA60F0">
        <w:rPr>
          <w:rFonts w:ascii="Calibri" w:hAnsi="Calibri"/>
          <w:b/>
          <w:bCs/>
          <w:lang w:val="sr-Cyrl-RS"/>
        </w:rPr>
        <w:t>30</w:t>
      </w:r>
      <w:r w:rsidR="00DA4C3A" w:rsidRPr="00C619F8">
        <w:rPr>
          <w:rFonts w:ascii="Calibri" w:hAnsi="Calibri"/>
          <w:b/>
          <w:bCs/>
        </w:rPr>
        <w:t>.</w:t>
      </w:r>
    </w:p>
    <w:p w14:paraId="71527A92" w14:textId="77777777" w:rsidR="00DA4C3A" w:rsidRPr="00C619F8" w:rsidRDefault="00DA4C3A" w:rsidP="00DA4C3A">
      <w:pPr>
        <w:jc w:val="center"/>
        <w:rPr>
          <w:rFonts w:ascii="Calibri" w:hAnsi="Calibri"/>
          <w:b/>
          <w:bCs/>
        </w:rPr>
      </w:pPr>
    </w:p>
    <w:p w14:paraId="04353784" w14:textId="76D01E6C" w:rsidR="00DA4C3A" w:rsidRPr="00C619F8" w:rsidRDefault="002E559A" w:rsidP="00DA4C3A">
      <w:pPr>
        <w:jc w:val="both"/>
        <w:rPr>
          <w:rFonts w:ascii="Calibri" w:hAnsi="Calibri"/>
        </w:rPr>
      </w:pPr>
      <w:r>
        <w:rPr>
          <w:rFonts w:ascii="Calibri" w:hAnsi="Calibri"/>
        </w:rPr>
        <w:t>У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буџетској</w:t>
      </w:r>
      <w:proofErr w:type="spellEnd"/>
      <w:r w:rsidR="00DA4C3A" w:rsidRPr="00C619F8">
        <w:rPr>
          <w:rFonts w:ascii="Calibri" w:hAnsi="Calibri"/>
        </w:rPr>
        <w:t xml:space="preserve"> 2023. </w:t>
      </w:r>
      <w:proofErr w:type="spellStart"/>
      <w:r>
        <w:rPr>
          <w:rFonts w:ascii="Calibri" w:hAnsi="Calibri"/>
        </w:rPr>
        <w:t>години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неће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вршти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обрачун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исплата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божићних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годишњих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других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врста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накнада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бонуса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предвиђених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посебним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појединачним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колективним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уговорима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за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директне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индиректне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кориснике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средстава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буџета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осим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јубиларних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награда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запослене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које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право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стекли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DA4C3A" w:rsidRPr="00C619F8">
        <w:rPr>
          <w:rFonts w:ascii="Calibri" w:hAnsi="Calibri"/>
        </w:rPr>
        <w:t xml:space="preserve"> 2023. </w:t>
      </w:r>
      <w:proofErr w:type="spellStart"/>
      <w:r>
        <w:rPr>
          <w:rFonts w:ascii="Calibri" w:hAnsi="Calibri"/>
        </w:rPr>
        <w:t>години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 </w:t>
      </w:r>
      <w:proofErr w:type="spellStart"/>
      <w:r>
        <w:rPr>
          <w:rFonts w:ascii="Calibri" w:hAnsi="Calibri"/>
        </w:rPr>
        <w:t>новогодишњих</w:t>
      </w:r>
      <w:proofErr w:type="spellEnd"/>
      <w:proofErr w:type="gram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пакетића</w:t>
      </w:r>
      <w:proofErr w:type="spellEnd"/>
      <w:r w:rsidR="00DA4C3A" w:rsidRPr="00C619F8">
        <w:rPr>
          <w:rFonts w:ascii="Calibri" w:hAnsi="Calibri"/>
        </w:rPr>
        <w:t>.</w:t>
      </w:r>
    </w:p>
    <w:p w14:paraId="695E2252" w14:textId="77777777" w:rsidR="007C0447" w:rsidRPr="00C619F8" w:rsidRDefault="007C0447" w:rsidP="00260C27">
      <w:pPr>
        <w:rPr>
          <w:rFonts w:ascii="Calibri" w:hAnsi="Calibri"/>
          <w:b/>
          <w:bCs/>
        </w:rPr>
      </w:pPr>
    </w:p>
    <w:p w14:paraId="5B57875E" w14:textId="46E9F2B2" w:rsidR="00DA4C3A" w:rsidRPr="00C619F8" w:rsidRDefault="002E559A" w:rsidP="00DA4C3A">
      <w:pPr>
        <w:jc w:val="center"/>
        <w:rPr>
          <w:rFonts w:ascii="Calibri" w:hAnsi="Calibri"/>
        </w:rPr>
      </w:pPr>
      <w:proofErr w:type="spellStart"/>
      <w:r>
        <w:rPr>
          <w:rFonts w:ascii="Calibri" w:hAnsi="Calibri"/>
          <w:b/>
          <w:bCs/>
        </w:rPr>
        <w:t>Члан</w:t>
      </w:r>
      <w:proofErr w:type="spellEnd"/>
      <w:r w:rsidR="00DA4C3A" w:rsidRPr="00C619F8">
        <w:rPr>
          <w:rFonts w:ascii="Calibri" w:hAnsi="Calibri"/>
          <w:b/>
          <w:bCs/>
        </w:rPr>
        <w:t xml:space="preserve"> </w:t>
      </w:r>
      <w:r w:rsidR="00AA60F0">
        <w:rPr>
          <w:rFonts w:ascii="Calibri" w:hAnsi="Calibri"/>
          <w:b/>
          <w:bCs/>
          <w:lang w:val="sr-Cyrl-RS"/>
        </w:rPr>
        <w:t>31</w:t>
      </w:r>
      <w:r w:rsidR="00DA4C3A" w:rsidRPr="00C619F8">
        <w:rPr>
          <w:rFonts w:ascii="Calibri" w:hAnsi="Calibri"/>
        </w:rPr>
        <w:t>.</w:t>
      </w:r>
    </w:p>
    <w:p w14:paraId="47F10A59" w14:textId="77777777" w:rsidR="00DA4C3A" w:rsidRPr="00C619F8" w:rsidRDefault="00DA4C3A" w:rsidP="00DA4C3A">
      <w:pPr>
        <w:jc w:val="center"/>
        <w:rPr>
          <w:rFonts w:ascii="Calibri" w:hAnsi="Calibri"/>
        </w:rPr>
      </w:pPr>
    </w:p>
    <w:p w14:paraId="0526D313" w14:textId="45B22C5F" w:rsidR="00DA4C3A" w:rsidRPr="00C619F8" w:rsidRDefault="002E559A" w:rsidP="00DA4C3A">
      <w:p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Корисник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буџетских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средстава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који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одређени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расход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издатак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извршава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других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извора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прихода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примања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који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нису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општи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приход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буџета</w:t>
      </w:r>
      <w:proofErr w:type="spellEnd"/>
      <w:r w:rsidR="00DA4C3A" w:rsidRPr="00C619F8"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извор</w:t>
      </w:r>
      <w:proofErr w:type="spellEnd"/>
      <w:r w:rsidR="00DA4C3A" w:rsidRPr="00C619F8">
        <w:rPr>
          <w:rFonts w:ascii="Calibri" w:hAnsi="Calibri"/>
        </w:rPr>
        <w:t xml:space="preserve"> 01 - </w:t>
      </w:r>
      <w:proofErr w:type="spellStart"/>
      <w:r>
        <w:rPr>
          <w:rFonts w:ascii="Calibri" w:hAnsi="Calibri"/>
        </w:rPr>
        <w:t>Приходи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буџета</w:t>
      </w:r>
      <w:proofErr w:type="spellEnd"/>
      <w:r w:rsidR="00DA4C3A" w:rsidRPr="00C619F8">
        <w:rPr>
          <w:rFonts w:ascii="Calibri" w:hAnsi="Calibri"/>
        </w:rPr>
        <w:t xml:space="preserve">), </w:t>
      </w:r>
      <w:proofErr w:type="spellStart"/>
      <w:r>
        <w:rPr>
          <w:rFonts w:ascii="Calibri" w:hAnsi="Calibri"/>
        </w:rPr>
        <w:t>обавезе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може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преузимати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само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нивоа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остварења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прихода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или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примања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уколико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је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ниво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остварених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прихода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примања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мањи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од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одобрених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апропријација</w:t>
      </w:r>
      <w:proofErr w:type="spellEnd"/>
      <w:r w:rsidR="00DA4C3A" w:rsidRPr="00C619F8">
        <w:rPr>
          <w:rFonts w:ascii="Calibri" w:hAnsi="Calibri"/>
        </w:rPr>
        <w:t>. </w:t>
      </w:r>
    </w:p>
    <w:p w14:paraId="3D7C321B" w14:textId="61B298D0" w:rsidR="00DA4C3A" w:rsidRPr="00C619F8" w:rsidRDefault="002E559A" w:rsidP="00DA4C3A">
      <w:p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Корисник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буџетских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средстава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код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кога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току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године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дође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умањења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одобрених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апропријација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разлога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извршења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принудне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наплате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за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износ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умањења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предузеће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одговарајуће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мере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циљу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прилагођавања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преузете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обавезе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тако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што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ће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предложити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умањење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обавезе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односно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продужење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уговорног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рока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плаћање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или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отказати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уговор</w:t>
      </w:r>
      <w:proofErr w:type="spellEnd"/>
      <w:r w:rsidR="00DA4C3A" w:rsidRPr="00C619F8">
        <w:rPr>
          <w:rFonts w:ascii="Calibri" w:hAnsi="Calibri"/>
        </w:rPr>
        <w:t>.</w:t>
      </w:r>
    </w:p>
    <w:p w14:paraId="609B041B" w14:textId="77777777" w:rsidR="00DA4C3A" w:rsidRPr="00C619F8" w:rsidRDefault="00DA4C3A" w:rsidP="00DA4C3A">
      <w:pPr>
        <w:rPr>
          <w:rFonts w:ascii="Calibri" w:hAnsi="Calibri"/>
        </w:rPr>
      </w:pPr>
    </w:p>
    <w:p w14:paraId="35F978E5" w14:textId="0CDDD2D7" w:rsidR="00DA4C3A" w:rsidRPr="00C619F8" w:rsidRDefault="002E559A" w:rsidP="00DA4C3A">
      <w:pPr>
        <w:jc w:val="center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Члан</w:t>
      </w:r>
      <w:proofErr w:type="spellEnd"/>
      <w:r w:rsidR="00DA4C3A" w:rsidRPr="00C619F8">
        <w:rPr>
          <w:rFonts w:ascii="Calibri" w:hAnsi="Calibri"/>
          <w:b/>
          <w:bCs/>
        </w:rPr>
        <w:t xml:space="preserve"> </w:t>
      </w:r>
      <w:r w:rsidR="00AA60F0">
        <w:rPr>
          <w:rFonts w:ascii="Calibri" w:hAnsi="Calibri"/>
          <w:b/>
          <w:bCs/>
          <w:lang w:val="sr-Cyrl-RS"/>
        </w:rPr>
        <w:t>32</w:t>
      </w:r>
      <w:r w:rsidR="00DA4C3A" w:rsidRPr="00C619F8">
        <w:rPr>
          <w:rFonts w:ascii="Calibri" w:hAnsi="Calibri"/>
          <w:b/>
          <w:bCs/>
        </w:rPr>
        <w:t>.</w:t>
      </w:r>
    </w:p>
    <w:p w14:paraId="3E9FB10C" w14:textId="77777777" w:rsidR="00DA4C3A" w:rsidRPr="00C619F8" w:rsidRDefault="00DA4C3A" w:rsidP="00DA4C3A">
      <w:pPr>
        <w:jc w:val="center"/>
        <w:rPr>
          <w:rFonts w:ascii="Calibri" w:hAnsi="Calibri"/>
          <w:b/>
          <w:bCs/>
        </w:rPr>
      </w:pPr>
    </w:p>
    <w:p w14:paraId="0F57FA9F" w14:textId="6C2B31DC" w:rsidR="00DA4C3A" w:rsidRPr="00C619F8" w:rsidRDefault="002E559A" w:rsidP="00DA4C3A">
      <w:p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Корисници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буџетских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средстава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пренеће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рачун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извршења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</w:t>
      </w:r>
      <w:proofErr w:type="spellEnd"/>
      <w:r w:rsidR="00DA4C3A" w:rsidRPr="00C619F8">
        <w:rPr>
          <w:rFonts w:ascii="Calibri" w:hAnsi="Calibri"/>
        </w:rPr>
        <w:t xml:space="preserve"> 31. </w:t>
      </w:r>
      <w:proofErr w:type="spellStart"/>
      <w:r>
        <w:rPr>
          <w:rFonts w:ascii="Calibri" w:hAnsi="Calibri"/>
        </w:rPr>
        <w:t>децембра</w:t>
      </w:r>
      <w:proofErr w:type="spellEnd"/>
      <w:r w:rsidR="00DA4C3A" w:rsidRPr="00C619F8">
        <w:rPr>
          <w:rFonts w:ascii="Calibri" w:hAnsi="Calibri"/>
        </w:rPr>
        <w:t xml:space="preserve"> 2022. </w:t>
      </w:r>
      <w:proofErr w:type="spellStart"/>
      <w:r>
        <w:rPr>
          <w:rFonts w:ascii="Calibri" w:hAnsi="Calibri"/>
        </w:rPr>
        <w:t>године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средства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која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нису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утрошена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финансирање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расхода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DA4C3A" w:rsidRPr="00C619F8">
        <w:rPr>
          <w:rFonts w:ascii="Calibri" w:hAnsi="Calibri"/>
        </w:rPr>
        <w:t xml:space="preserve"> 2022. </w:t>
      </w:r>
      <w:proofErr w:type="spellStart"/>
      <w:r>
        <w:rPr>
          <w:rFonts w:ascii="Calibri" w:hAnsi="Calibri"/>
        </w:rPr>
        <w:t>години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која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овим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корисницима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пренета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складу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Одлуком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о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општине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Пријепоље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DA4C3A" w:rsidRPr="00C619F8">
        <w:rPr>
          <w:rFonts w:ascii="Calibri" w:hAnsi="Calibri"/>
        </w:rPr>
        <w:t xml:space="preserve"> 2022. </w:t>
      </w:r>
      <w:proofErr w:type="spellStart"/>
      <w:r>
        <w:rPr>
          <w:rFonts w:ascii="Calibri" w:hAnsi="Calibri"/>
        </w:rPr>
        <w:t>годину</w:t>
      </w:r>
      <w:proofErr w:type="spellEnd"/>
      <w:r w:rsidR="00DA4C3A" w:rsidRPr="00C619F8">
        <w:rPr>
          <w:rFonts w:ascii="Calibri" w:hAnsi="Calibri"/>
          <w:b/>
          <w:bCs/>
        </w:rPr>
        <w:t>.</w:t>
      </w:r>
    </w:p>
    <w:p w14:paraId="3D365065" w14:textId="11C991BB" w:rsidR="00DA4C3A" w:rsidRDefault="00DA4C3A" w:rsidP="00DA4C3A">
      <w:pPr>
        <w:rPr>
          <w:rFonts w:ascii="Calibri" w:hAnsi="Calibri"/>
        </w:rPr>
      </w:pPr>
    </w:p>
    <w:p w14:paraId="7CE8613C" w14:textId="77777777" w:rsidR="004E0C9D" w:rsidRPr="00C619F8" w:rsidRDefault="004E0C9D" w:rsidP="00DA4C3A">
      <w:pPr>
        <w:rPr>
          <w:rFonts w:ascii="Calibri" w:hAnsi="Calibri"/>
        </w:rPr>
      </w:pPr>
    </w:p>
    <w:p w14:paraId="67B71A17" w14:textId="5AF28A50" w:rsidR="00DA4C3A" w:rsidRPr="00C619F8" w:rsidRDefault="002E559A" w:rsidP="00DA4C3A">
      <w:pPr>
        <w:jc w:val="center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Члан</w:t>
      </w:r>
      <w:proofErr w:type="spellEnd"/>
      <w:r w:rsidR="00DA4C3A" w:rsidRPr="00C619F8">
        <w:rPr>
          <w:rFonts w:ascii="Calibri" w:hAnsi="Calibri"/>
          <w:b/>
          <w:bCs/>
        </w:rPr>
        <w:t xml:space="preserve"> </w:t>
      </w:r>
      <w:r w:rsidR="00AA60F0">
        <w:rPr>
          <w:rFonts w:ascii="Calibri" w:hAnsi="Calibri"/>
          <w:b/>
          <w:bCs/>
          <w:lang w:val="sr-Cyrl-RS"/>
        </w:rPr>
        <w:t>33</w:t>
      </w:r>
      <w:r w:rsidR="00DA4C3A" w:rsidRPr="00C619F8">
        <w:rPr>
          <w:rFonts w:ascii="Calibri" w:hAnsi="Calibri"/>
          <w:b/>
          <w:bCs/>
        </w:rPr>
        <w:t>.</w:t>
      </w:r>
    </w:p>
    <w:p w14:paraId="7670D7AB" w14:textId="77777777" w:rsidR="00DA4C3A" w:rsidRPr="00C619F8" w:rsidRDefault="00DA4C3A" w:rsidP="00DA4C3A">
      <w:pPr>
        <w:jc w:val="center"/>
        <w:rPr>
          <w:rFonts w:ascii="Calibri" w:hAnsi="Calibri"/>
          <w:b/>
          <w:bCs/>
        </w:rPr>
      </w:pPr>
    </w:p>
    <w:p w14:paraId="620EA9DD" w14:textId="382146B7" w:rsidR="00DA4C3A" w:rsidRPr="00C619F8" w:rsidRDefault="002E559A" w:rsidP="00DA4C3A">
      <w:p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Изузетно</w:t>
      </w:r>
      <w:proofErr w:type="spellEnd"/>
      <w:r w:rsidR="00DA4C3A" w:rsidRPr="00C619F8">
        <w:rPr>
          <w:rFonts w:ascii="Calibri" w:hAnsi="Calibri"/>
        </w:rPr>
        <w:t xml:space="preserve">, </w:t>
      </w:r>
      <w:r>
        <w:rPr>
          <w:rFonts w:ascii="Calibri" w:hAnsi="Calibri"/>
        </w:rPr>
        <w:t>у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случају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општине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Пријепоље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другог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Републике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определе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актом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наменска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трансферна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средства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укључујући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наменска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трансферна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средства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надокнаду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штета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услед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елементарних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непогода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као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случају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уговарања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донације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чији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износи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нису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могли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бити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познати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поступку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доношења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ове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одлуке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орган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управе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надлежан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финансије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основу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тог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акта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отвара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одговарајуће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апропријације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извршење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расхода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том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основу</w:t>
      </w:r>
      <w:proofErr w:type="spellEnd"/>
      <w:r w:rsidR="00DA4C3A" w:rsidRPr="00C619F8">
        <w:rPr>
          <w:rFonts w:ascii="Calibri" w:hAnsi="Calibri"/>
        </w:rPr>
        <w:t xml:space="preserve">, </w:t>
      </w:r>
      <w:r>
        <w:rPr>
          <w:rFonts w:ascii="Calibri" w:hAnsi="Calibri"/>
        </w:rPr>
        <w:t>у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складу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чланом</w:t>
      </w:r>
      <w:proofErr w:type="spellEnd"/>
      <w:r w:rsidR="00DA4C3A" w:rsidRPr="00C619F8">
        <w:rPr>
          <w:rFonts w:ascii="Calibri" w:hAnsi="Calibri"/>
        </w:rPr>
        <w:t xml:space="preserve"> 5. </w:t>
      </w:r>
      <w:proofErr w:type="spellStart"/>
      <w:r>
        <w:rPr>
          <w:rFonts w:ascii="Calibri" w:hAnsi="Calibri"/>
        </w:rPr>
        <w:t>Закона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о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буџетском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систему</w:t>
      </w:r>
      <w:proofErr w:type="spellEnd"/>
      <w:r w:rsidR="00DA4C3A" w:rsidRPr="00C619F8">
        <w:rPr>
          <w:rFonts w:ascii="Calibri" w:hAnsi="Calibri"/>
        </w:rPr>
        <w:t>.</w:t>
      </w:r>
    </w:p>
    <w:p w14:paraId="67976F1B" w14:textId="77777777" w:rsidR="00DA4C3A" w:rsidRPr="00C619F8" w:rsidRDefault="00DA4C3A" w:rsidP="00DA4C3A">
      <w:pPr>
        <w:jc w:val="center"/>
        <w:rPr>
          <w:rFonts w:ascii="Calibri" w:hAnsi="Calibri"/>
          <w:b/>
          <w:bCs/>
        </w:rPr>
      </w:pPr>
    </w:p>
    <w:p w14:paraId="378E4742" w14:textId="3F63984D" w:rsidR="00DA4C3A" w:rsidRPr="00C619F8" w:rsidRDefault="002E559A" w:rsidP="00DA4C3A">
      <w:pPr>
        <w:jc w:val="center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Члан</w:t>
      </w:r>
      <w:proofErr w:type="spellEnd"/>
      <w:r w:rsidR="00DA4C3A" w:rsidRPr="00C619F8">
        <w:rPr>
          <w:rFonts w:ascii="Calibri" w:hAnsi="Calibri"/>
          <w:b/>
          <w:bCs/>
        </w:rPr>
        <w:t xml:space="preserve"> </w:t>
      </w:r>
      <w:r w:rsidR="00AA60F0">
        <w:rPr>
          <w:rFonts w:ascii="Calibri" w:hAnsi="Calibri"/>
          <w:b/>
          <w:bCs/>
          <w:lang w:val="sr-Cyrl-RS"/>
        </w:rPr>
        <w:t>34</w:t>
      </w:r>
      <w:r w:rsidR="00DA4C3A" w:rsidRPr="00C619F8">
        <w:rPr>
          <w:rFonts w:ascii="Calibri" w:hAnsi="Calibri"/>
          <w:b/>
          <w:bCs/>
        </w:rPr>
        <w:t>.</w:t>
      </w:r>
    </w:p>
    <w:p w14:paraId="685090C1" w14:textId="77777777" w:rsidR="00DA4C3A" w:rsidRPr="00C619F8" w:rsidRDefault="00DA4C3A" w:rsidP="00DA4C3A">
      <w:pPr>
        <w:jc w:val="center"/>
        <w:rPr>
          <w:rFonts w:ascii="Calibri" w:hAnsi="Calibri"/>
          <w:b/>
          <w:bCs/>
        </w:rPr>
      </w:pPr>
    </w:p>
    <w:p w14:paraId="75CE3DE3" w14:textId="26E1F74C" w:rsidR="00DA4C3A" w:rsidRPr="00C619F8" w:rsidRDefault="002E559A" w:rsidP="00DA4C3A">
      <w:p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Плаћање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консолидованог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рачуна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трезора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реализацију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обавеза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других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корисника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јавних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средстава</w:t>
      </w:r>
      <w:proofErr w:type="spellEnd"/>
      <w:r w:rsidR="00DA4C3A" w:rsidRPr="00C619F8">
        <w:rPr>
          <w:rFonts w:ascii="Calibri" w:hAnsi="Calibri"/>
        </w:rPr>
        <w:t xml:space="preserve">, </w:t>
      </w:r>
      <w:r>
        <w:rPr>
          <w:rFonts w:ascii="Calibri" w:hAnsi="Calibri"/>
        </w:rPr>
        <w:t>у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смислу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Закона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о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буџетском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систему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који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укључени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систем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консолидованог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рачуна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трезора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неће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вршити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уколико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ови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корисници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нису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добили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сагласност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финансијски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план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начин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прописан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Законом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односно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актом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Скупштине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општине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уколико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тај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план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нису</w:t>
      </w:r>
      <w:proofErr w:type="spellEnd"/>
      <w:r w:rsidR="00DA4C3A" w:rsidRPr="00C619F8">
        <w:rPr>
          <w:rFonts w:ascii="Calibri" w:hAnsi="Calibri"/>
        </w:rPr>
        <w:t> </w:t>
      </w:r>
      <w:proofErr w:type="spellStart"/>
      <w:r>
        <w:rPr>
          <w:rFonts w:ascii="Calibri" w:hAnsi="Calibri"/>
        </w:rPr>
        <w:t>усвојили</w:t>
      </w:r>
      <w:proofErr w:type="spellEnd"/>
      <w:r w:rsidR="00DA4C3A" w:rsidRPr="00C619F8">
        <w:rPr>
          <w:rFonts w:ascii="Calibri" w:hAnsi="Calibri"/>
        </w:rPr>
        <w:t>.</w:t>
      </w:r>
    </w:p>
    <w:p w14:paraId="04291E63" w14:textId="07658094" w:rsidR="00DA4C3A" w:rsidRPr="00C619F8" w:rsidRDefault="002E559A" w:rsidP="00DA4C3A">
      <w:p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Приоритет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извршавању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расхода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робе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услуге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корисника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буџетских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средстава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имају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расходи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сталне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трошкове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трошкове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текућих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поправки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одржавања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материјал</w:t>
      </w:r>
      <w:proofErr w:type="spellEnd"/>
      <w:r w:rsidR="00DA4C3A" w:rsidRPr="00C619F8">
        <w:rPr>
          <w:rFonts w:ascii="Calibri" w:hAnsi="Calibri"/>
        </w:rPr>
        <w:t>. </w:t>
      </w:r>
    </w:p>
    <w:p w14:paraId="387F6540" w14:textId="7F3CB573" w:rsidR="00DA4C3A" w:rsidRPr="00C619F8" w:rsidRDefault="002E559A" w:rsidP="00DA4C3A">
      <w:p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Корисници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буџетских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средстава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дужни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обавезе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настале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основу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сталних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трошкова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трошкова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текућих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поправки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одржавања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материјала</w:t>
      </w:r>
      <w:proofErr w:type="spellEnd"/>
      <w:r w:rsidR="00DA4C3A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као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основу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капиталних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издатака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измире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року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утврђеном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Законом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који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регулише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рокове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измирења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новчаних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обавеза</w:t>
      </w:r>
      <w:proofErr w:type="spellEnd"/>
      <w:r w:rsidR="00DA4C3A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комерцијалним</w:t>
      </w:r>
      <w:proofErr w:type="spellEnd"/>
      <w:r w:rsidR="00DA4C3A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трансакцијама</w:t>
      </w:r>
      <w:proofErr w:type="spellEnd"/>
      <w:r w:rsidR="00DA4C3A" w:rsidRPr="00C619F8">
        <w:rPr>
          <w:rFonts w:ascii="Calibri" w:hAnsi="Calibri"/>
        </w:rPr>
        <w:t>. </w:t>
      </w:r>
    </w:p>
    <w:p w14:paraId="0A5C2551" w14:textId="36602DBD" w:rsidR="00DA4C3A" w:rsidRPr="00C619F8" w:rsidRDefault="00DA4C3A" w:rsidP="00DA4C3A">
      <w:pPr>
        <w:jc w:val="both"/>
        <w:rPr>
          <w:rFonts w:ascii="Calibri" w:hAnsi="Calibri"/>
        </w:rPr>
      </w:pPr>
      <w:r w:rsidRPr="00C619F8">
        <w:rPr>
          <w:rFonts w:ascii="Calibri" w:hAnsi="Calibri"/>
          <w:b/>
          <w:bCs/>
        </w:rPr>
        <w:t>      </w:t>
      </w:r>
      <w:r w:rsidRPr="00C619F8">
        <w:rPr>
          <w:rFonts w:ascii="Calibri" w:hAnsi="Calibri"/>
        </w:rPr>
        <w:t>    </w:t>
      </w:r>
      <w:proofErr w:type="spellStart"/>
      <w:r w:rsidR="002E559A">
        <w:rPr>
          <w:rFonts w:ascii="Calibri" w:hAnsi="Calibri"/>
        </w:rPr>
        <w:t>Ову</w:t>
      </w:r>
      <w:proofErr w:type="spellEnd"/>
      <w:r w:rsidRPr="00C619F8">
        <w:rPr>
          <w:rFonts w:ascii="Calibri" w:hAnsi="Calibri"/>
        </w:rPr>
        <w:t xml:space="preserve"> </w:t>
      </w:r>
      <w:proofErr w:type="spellStart"/>
      <w:r w:rsidR="002E559A">
        <w:rPr>
          <w:rFonts w:ascii="Calibri" w:hAnsi="Calibri"/>
        </w:rPr>
        <w:t>Одлуку</w:t>
      </w:r>
      <w:proofErr w:type="spellEnd"/>
      <w:r w:rsidRPr="00C619F8">
        <w:rPr>
          <w:rFonts w:ascii="Calibri" w:hAnsi="Calibri"/>
        </w:rPr>
        <w:t xml:space="preserve"> </w:t>
      </w:r>
      <w:proofErr w:type="spellStart"/>
      <w:r w:rsidR="002E559A">
        <w:rPr>
          <w:rFonts w:ascii="Calibri" w:hAnsi="Calibri"/>
        </w:rPr>
        <w:t>објавити</w:t>
      </w:r>
      <w:proofErr w:type="spellEnd"/>
      <w:r w:rsidRPr="00C619F8">
        <w:rPr>
          <w:rFonts w:ascii="Calibri" w:hAnsi="Calibri"/>
        </w:rPr>
        <w:t xml:space="preserve"> </w:t>
      </w:r>
      <w:r w:rsidR="002E559A">
        <w:rPr>
          <w:rFonts w:ascii="Calibri" w:hAnsi="Calibri"/>
        </w:rPr>
        <w:t>у</w:t>
      </w:r>
      <w:r w:rsidRPr="00C619F8">
        <w:rPr>
          <w:rFonts w:ascii="Calibri" w:hAnsi="Calibri"/>
        </w:rPr>
        <w:t xml:space="preserve"> </w:t>
      </w:r>
      <w:proofErr w:type="spellStart"/>
      <w:r w:rsidR="002E559A">
        <w:rPr>
          <w:rFonts w:ascii="Calibri" w:hAnsi="Calibri"/>
        </w:rPr>
        <w:t>Службеном</w:t>
      </w:r>
      <w:proofErr w:type="spellEnd"/>
      <w:r w:rsidRPr="00C619F8">
        <w:rPr>
          <w:rFonts w:ascii="Calibri" w:hAnsi="Calibri"/>
        </w:rPr>
        <w:t xml:space="preserve"> </w:t>
      </w:r>
      <w:proofErr w:type="spellStart"/>
      <w:r w:rsidR="002E559A">
        <w:rPr>
          <w:rFonts w:ascii="Calibri" w:hAnsi="Calibri"/>
        </w:rPr>
        <w:t>гласникуу</w:t>
      </w:r>
      <w:proofErr w:type="spellEnd"/>
      <w:r w:rsidRPr="00C619F8">
        <w:rPr>
          <w:rFonts w:ascii="Calibri" w:hAnsi="Calibri"/>
        </w:rPr>
        <w:t xml:space="preserve"> </w:t>
      </w:r>
      <w:proofErr w:type="spellStart"/>
      <w:r w:rsidR="002E559A">
        <w:rPr>
          <w:rFonts w:ascii="Calibri" w:hAnsi="Calibri"/>
        </w:rPr>
        <w:t>општине</w:t>
      </w:r>
      <w:proofErr w:type="spellEnd"/>
      <w:r w:rsidRPr="00C619F8">
        <w:rPr>
          <w:rFonts w:ascii="Calibri" w:hAnsi="Calibri"/>
        </w:rPr>
        <w:t xml:space="preserve"> </w:t>
      </w:r>
      <w:proofErr w:type="spellStart"/>
      <w:r w:rsidR="002E559A">
        <w:rPr>
          <w:rFonts w:ascii="Calibri" w:hAnsi="Calibri"/>
        </w:rPr>
        <w:t>Пријепоље</w:t>
      </w:r>
      <w:proofErr w:type="spellEnd"/>
      <w:r w:rsidRPr="00C619F8">
        <w:rPr>
          <w:rFonts w:ascii="Calibri" w:hAnsi="Calibri"/>
        </w:rPr>
        <w:t xml:space="preserve"> </w:t>
      </w:r>
      <w:r w:rsidR="002E559A">
        <w:rPr>
          <w:rFonts w:ascii="Calibri" w:hAnsi="Calibri"/>
        </w:rPr>
        <w:t>и</w:t>
      </w:r>
      <w:r w:rsidRPr="00C619F8">
        <w:rPr>
          <w:rFonts w:ascii="Calibri" w:hAnsi="Calibri"/>
        </w:rPr>
        <w:t xml:space="preserve"> </w:t>
      </w:r>
      <w:proofErr w:type="spellStart"/>
      <w:r w:rsidR="002E559A">
        <w:rPr>
          <w:rFonts w:ascii="Calibri" w:hAnsi="Calibri"/>
        </w:rPr>
        <w:t>доставити</w:t>
      </w:r>
      <w:proofErr w:type="spellEnd"/>
      <w:r w:rsidRPr="00C619F8">
        <w:rPr>
          <w:rFonts w:ascii="Calibri" w:hAnsi="Calibri"/>
        </w:rPr>
        <w:t xml:space="preserve"> </w:t>
      </w:r>
      <w:proofErr w:type="spellStart"/>
      <w:r w:rsidR="002E559A">
        <w:rPr>
          <w:rFonts w:ascii="Calibri" w:hAnsi="Calibri"/>
        </w:rPr>
        <w:t>Министарству</w:t>
      </w:r>
      <w:proofErr w:type="spellEnd"/>
      <w:r w:rsidRPr="00C619F8">
        <w:rPr>
          <w:rFonts w:ascii="Calibri" w:hAnsi="Calibri"/>
        </w:rPr>
        <w:t xml:space="preserve"> </w:t>
      </w:r>
      <w:proofErr w:type="spellStart"/>
      <w:r w:rsidR="002E559A">
        <w:rPr>
          <w:rFonts w:ascii="Calibri" w:hAnsi="Calibri"/>
        </w:rPr>
        <w:t>финансија</w:t>
      </w:r>
      <w:proofErr w:type="spellEnd"/>
      <w:r w:rsidRPr="00C619F8">
        <w:rPr>
          <w:rFonts w:ascii="Calibri" w:hAnsi="Calibri"/>
        </w:rPr>
        <w:t>.   </w:t>
      </w:r>
    </w:p>
    <w:p w14:paraId="0C103878" w14:textId="77777777" w:rsidR="00DA4C3A" w:rsidRPr="00C619F8" w:rsidRDefault="00DA4C3A" w:rsidP="00DA4C3A">
      <w:pPr>
        <w:jc w:val="both"/>
        <w:rPr>
          <w:rFonts w:ascii="Calibri" w:hAnsi="Calibri"/>
        </w:rPr>
      </w:pPr>
      <w:r w:rsidRPr="00C619F8">
        <w:rPr>
          <w:rFonts w:ascii="Calibri" w:hAnsi="Calibri"/>
        </w:rPr>
        <w:t>   </w:t>
      </w:r>
    </w:p>
    <w:p w14:paraId="6553153B" w14:textId="7F3EEA7C" w:rsidR="00DA4C3A" w:rsidRPr="00C619F8" w:rsidRDefault="00DA4C3A" w:rsidP="00DA4C3A">
      <w:pPr>
        <w:jc w:val="both"/>
        <w:rPr>
          <w:rFonts w:ascii="Calibri" w:hAnsi="Calibri"/>
        </w:rPr>
      </w:pPr>
      <w:r w:rsidRPr="00C619F8">
        <w:rPr>
          <w:rFonts w:ascii="Calibri" w:hAnsi="Calibri"/>
        </w:rPr>
        <w:t>                                                                                    </w:t>
      </w:r>
    </w:p>
    <w:p w14:paraId="3F6256C5" w14:textId="7D255782" w:rsidR="00DA4C3A" w:rsidRPr="00C619F8" w:rsidRDefault="00DA4C3A" w:rsidP="00DA4C3A">
      <w:pPr>
        <w:spacing w:after="200" w:line="276" w:lineRule="auto"/>
        <w:rPr>
          <w:rFonts w:ascii="Calibri" w:eastAsiaTheme="minorHAnsi" w:hAnsi="Calibri" w:cstheme="minorHAnsi"/>
        </w:rPr>
      </w:pPr>
      <w:r w:rsidRPr="00C619F8">
        <w:rPr>
          <w:rFonts w:ascii="Calibri" w:eastAsiaTheme="minorHAnsi" w:hAnsi="Calibri" w:cstheme="minorHAnsi"/>
        </w:rPr>
        <w:t xml:space="preserve"> </w:t>
      </w:r>
      <w:proofErr w:type="spellStart"/>
      <w:r w:rsidR="002E559A">
        <w:rPr>
          <w:rFonts w:ascii="Calibri" w:eastAsiaTheme="minorHAnsi" w:hAnsi="Calibri" w:cstheme="minorHAnsi"/>
        </w:rPr>
        <w:t>Број</w:t>
      </w:r>
      <w:proofErr w:type="spellEnd"/>
      <w:r w:rsidRPr="00C619F8">
        <w:rPr>
          <w:rFonts w:ascii="Calibri" w:eastAsiaTheme="minorHAnsi" w:hAnsi="Calibri" w:cstheme="minorHAnsi"/>
        </w:rPr>
        <w:t>: 400</w:t>
      </w:r>
      <w:r w:rsidR="00D43C19">
        <w:rPr>
          <w:rFonts w:ascii="Calibri" w:eastAsiaTheme="minorHAnsi" w:hAnsi="Calibri" w:cstheme="minorHAnsi"/>
          <w:lang w:val="sr-Cyrl-RS"/>
        </w:rPr>
        <w:t xml:space="preserve"> </w:t>
      </w:r>
      <w:r w:rsidRPr="00C619F8">
        <w:rPr>
          <w:rFonts w:ascii="Calibri" w:eastAsiaTheme="minorHAnsi" w:hAnsi="Calibri" w:cstheme="minorHAnsi"/>
        </w:rPr>
        <w:t>-</w:t>
      </w:r>
      <w:r w:rsidR="00D43C19">
        <w:rPr>
          <w:rFonts w:ascii="Calibri" w:eastAsiaTheme="minorHAnsi" w:hAnsi="Calibri" w:cstheme="minorHAnsi"/>
          <w:lang w:val="sr-Cyrl-RS"/>
        </w:rPr>
        <w:t xml:space="preserve"> </w:t>
      </w:r>
      <w:r w:rsidRPr="00C619F8">
        <w:rPr>
          <w:rFonts w:ascii="Calibri" w:eastAsiaTheme="minorHAnsi" w:hAnsi="Calibri" w:cstheme="minorHAnsi"/>
        </w:rPr>
        <w:t>16/22</w:t>
      </w:r>
    </w:p>
    <w:p w14:paraId="208259C3" w14:textId="40586941" w:rsidR="00260C27" w:rsidRDefault="00DA4C3A" w:rsidP="00260C27">
      <w:pPr>
        <w:spacing w:after="200" w:line="276" w:lineRule="auto"/>
        <w:rPr>
          <w:rFonts w:ascii="Calibri" w:eastAsiaTheme="minorHAnsi" w:hAnsi="Calibri"/>
          <w:b/>
        </w:rPr>
      </w:pPr>
      <w:r w:rsidRPr="00C619F8">
        <w:rPr>
          <w:rFonts w:ascii="Calibri" w:eastAsiaTheme="minorHAnsi" w:hAnsi="Calibri" w:cstheme="minorHAnsi"/>
          <w:lang w:val="sr-Latn-CS"/>
        </w:rPr>
        <w:t xml:space="preserve">  </w:t>
      </w:r>
      <w:r w:rsidR="002E559A">
        <w:rPr>
          <w:rFonts w:ascii="Calibri" w:eastAsiaTheme="minorHAnsi" w:hAnsi="Calibri" w:cstheme="minorHAnsi"/>
          <w:lang w:val="sr-Latn-CS"/>
        </w:rPr>
        <w:t>Датум</w:t>
      </w:r>
      <w:r w:rsidRPr="00C619F8">
        <w:rPr>
          <w:rFonts w:ascii="Calibri" w:eastAsiaTheme="minorHAnsi" w:hAnsi="Calibri" w:cstheme="minorHAnsi"/>
          <w:lang w:val="sr-Latn-CS"/>
        </w:rPr>
        <w:t>:</w:t>
      </w:r>
      <w:r w:rsidRPr="00C619F8">
        <w:rPr>
          <w:rFonts w:ascii="Calibri" w:eastAsiaTheme="minorHAnsi" w:hAnsi="Calibri" w:cstheme="minorHAnsi"/>
        </w:rPr>
        <w:t xml:space="preserve"> </w:t>
      </w:r>
      <w:r w:rsidR="000475B4">
        <w:rPr>
          <w:rFonts w:ascii="Calibri" w:eastAsiaTheme="minorHAnsi" w:hAnsi="Calibri" w:cstheme="minorHAnsi"/>
          <w:lang w:val="sr-Cyrl-RS"/>
        </w:rPr>
        <w:t>27.</w:t>
      </w:r>
      <w:r w:rsidRPr="00C619F8">
        <w:rPr>
          <w:rFonts w:ascii="Calibri" w:eastAsiaTheme="minorHAnsi" w:hAnsi="Calibri" w:cstheme="minorHAnsi"/>
        </w:rPr>
        <w:t xml:space="preserve">12.2022. </w:t>
      </w:r>
      <w:proofErr w:type="spellStart"/>
      <w:r w:rsidR="002E559A">
        <w:rPr>
          <w:rFonts w:ascii="Calibri" w:eastAsiaTheme="minorHAnsi" w:hAnsi="Calibri" w:cstheme="minorHAnsi"/>
        </w:rPr>
        <w:t>година</w:t>
      </w:r>
      <w:proofErr w:type="spellEnd"/>
      <w:r w:rsidR="00260C27">
        <w:rPr>
          <w:rFonts w:ascii="Calibri" w:eastAsiaTheme="minorHAnsi" w:hAnsi="Calibri" w:cstheme="minorHAnsi"/>
        </w:rPr>
        <w:t xml:space="preserve">             </w:t>
      </w:r>
    </w:p>
    <w:p w14:paraId="497FA546" w14:textId="4A546222" w:rsidR="00DA4C3A" w:rsidRPr="00C619F8" w:rsidRDefault="00260C27" w:rsidP="00260C27">
      <w:pPr>
        <w:spacing w:after="200" w:line="276" w:lineRule="auto"/>
        <w:rPr>
          <w:rFonts w:ascii="Calibri" w:eastAsiaTheme="minorHAnsi" w:hAnsi="Calibri"/>
          <w:b/>
        </w:rPr>
      </w:pPr>
      <w:r>
        <w:rPr>
          <w:rFonts w:ascii="Calibri" w:eastAsiaTheme="minorHAnsi" w:hAnsi="Calibri"/>
          <w:b/>
        </w:rPr>
        <w:t xml:space="preserve">                                                                                                                        </w:t>
      </w:r>
      <w:r w:rsidR="002E559A">
        <w:rPr>
          <w:rFonts w:ascii="Calibri" w:eastAsiaTheme="minorHAnsi" w:hAnsi="Calibri"/>
          <w:b/>
        </w:rPr>
        <w:t>СКУПШТИНА</w:t>
      </w:r>
      <w:r>
        <w:rPr>
          <w:rFonts w:ascii="Calibri" w:eastAsiaTheme="minorHAnsi" w:hAnsi="Calibri"/>
          <w:b/>
        </w:rPr>
        <w:t xml:space="preserve"> </w:t>
      </w:r>
      <w:r w:rsidR="002E559A">
        <w:rPr>
          <w:rFonts w:ascii="Calibri" w:eastAsiaTheme="minorHAnsi" w:hAnsi="Calibri"/>
          <w:b/>
        </w:rPr>
        <w:t>ОПШТИНЕ</w:t>
      </w:r>
      <w:r>
        <w:rPr>
          <w:rFonts w:ascii="Calibri" w:eastAsiaTheme="minorHAnsi" w:hAnsi="Calibri"/>
          <w:b/>
        </w:rPr>
        <w:t xml:space="preserve"> </w:t>
      </w:r>
      <w:r w:rsidR="002E559A">
        <w:rPr>
          <w:rFonts w:ascii="Calibri" w:eastAsiaTheme="minorHAnsi" w:hAnsi="Calibri"/>
          <w:b/>
        </w:rPr>
        <w:t>ПРИЈЕПОЉЕ</w:t>
      </w:r>
      <w:r>
        <w:rPr>
          <w:rFonts w:ascii="Calibri" w:eastAsiaTheme="minorHAnsi" w:hAnsi="Calibri"/>
          <w:b/>
        </w:rPr>
        <w:t xml:space="preserve">                                                                                               </w:t>
      </w:r>
      <w:r w:rsidR="002E559A">
        <w:rPr>
          <w:rFonts w:ascii="Calibri" w:eastAsiaTheme="minorHAnsi" w:hAnsi="Calibri"/>
          <w:b/>
        </w:rPr>
        <w:t>ПРЕДСЕДНИК</w:t>
      </w:r>
      <w:r w:rsidR="00DA4C3A" w:rsidRPr="00C619F8">
        <w:rPr>
          <w:rFonts w:ascii="Calibri" w:eastAsiaTheme="minorHAnsi" w:hAnsi="Calibri"/>
          <w:b/>
        </w:rPr>
        <w:t xml:space="preserve"> </w:t>
      </w:r>
      <w:r w:rsidR="002E559A">
        <w:rPr>
          <w:rFonts w:ascii="Calibri" w:eastAsiaTheme="minorHAnsi" w:hAnsi="Calibri"/>
          <w:b/>
        </w:rPr>
        <w:t>СКУПШТИНЕ</w:t>
      </w:r>
    </w:p>
    <w:p w14:paraId="40F45322" w14:textId="001A30AB" w:rsidR="00DA4C3A" w:rsidRPr="00C619F8" w:rsidRDefault="00DA4C3A" w:rsidP="00DA4C3A">
      <w:pPr>
        <w:spacing w:after="200" w:line="276" w:lineRule="auto"/>
        <w:jc w:val="center"/>
        <w:rPr>
          <w:rFonts w:ascii="Calibri" w:eastAsiaTheme="minorHAnsi" w:hAnsi="Calibri"/>
          <w:b/>
        </w:rPr>
      </w:pPr>
      <w:r w:rsidRPr="00C619F8">
        <w:rPr>
          <w:rFonts w:ascii="Calibri" w:eastAsiaTheme="minorHAnsi" w:hAnsi="Calibri"/>
          <w:b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260C27">
        <w:rPr>
          <w:rFonts w:ascii="Calibri" w:eastAsiaTheme="minorHAnsi" w:hAnsi="Calibri"/>
          <w:b/>
        </w:rPr>
        <w:t xml:space="preserve">                                                                           </w:t>
      </w:r>
      <w:proofErr w:type="spellStart"/>
      <w:r w:rsidR="002E559A">
        <w:rPr>
          <w:rFonts w:ascii="Calibri" w:eastAsiaTheme="minorHAnsi" w:hAnsi="Calibri"/>
          <w:b/>
        </w:rPr>
        <w:t>Изудин</w:t>
      </w:r>
      <w:proofErr w:type="spellEnd"/>
      <w:r w:rsidRPr="00C619F8">
        <w:rPr>
          <w:rFonts w:ascii="Calibri" w:eastAsiaTheme="minorHAnsi" w:hAnsi="Calibri"/>
          <w:b/>
        </w:rPr>
        <w:t xml:space="preserve"> </w:t>
      </w:r>
      <w:proofErr w:type="spellStart"/>
      <w:r w:rsidR="002E559A">
        <w:rPr>
          <w:rFonts w:ascii="Calibri" w:eastAsiaTheme="minorHAnsi" w:hAnsi="Calibri"/>
          <w:b/>
        </w:rPr>
        <w:t>Шантић</w:t>
      </w:r>
      <w:proofErr w:type="spellEnd"/>
    </w:p>
    <w:p w14:paraId="78261DFC" w14:textId="6CB4F2C9" w:rsidR="00661AB5" w:rsidRDefault="00661AB5" w:rsidP="00661AB5">
      <w:pPr>
        <w:jc w:val="center"/>
        <w:rPr>
          <w:rFonts w:ascii="Calibri" w:hAnsi="Calibri"/>
        </w:rPr>
      </w:pPr>
    </w:p>
    <w:p w14:paraId="74D30D1D" w14:textId="5FAB1ABA" w:rsidR="00A05D12" w:rsidRDefault="00A05D12" w:rsidP="00661AB5">
      <w:pPr>
        <w:jc w:val="center"/>
        <w:rPr>
          <w:rFonts w:ascii="Calibri" w:hAnsi="Calibri"/>
        </w:rPr>
      </w:pPr>
    </w:p>
    <w:p w14:paraId="422D41E3" w14:textId="5D458604" w:rsidR="00A05D12" w:rsidRDefault="00A05D12" w:rsidP="00661AB5">
      <w:pPr>
        <w:jc w:val="center"/>
        <w:rPr>
          <w:rFonts w:ascii="Calibri" w:hAnsi="Calibri"/>
        </w:rPr>
      </w:pPr>
    </w:p>
    <w:p w14:paraId="4F333E83" w14:textId="7BF2197A" w:rsidR="00A05D12" w:rsidRDefault="00A05D12" w:rsidP="00661AB5">
      <w:pPr>
        <w:jc w:val="center"/>
        <w:rPr>
          <w:rFonts w:ascii="Calibri" w:hAnsi="Calibri"/>
        </w:rPr>
      </w:pPr>
    </w:p>
    <w:p w14:paraId="11C8611F" w14:textId="4F42A938" w:rsidR="00A05D12" w:rsidRDefault="00A05D12" w:rsidP="00661AB5">
      <w:pPr>
        <w:jc w:val="center"/>
        <w:rPr>
          <w:rFonts w:ascii="Calibri" w:hAnsi="Calibri"/>
        </w:rPr>
      </w:pPr>
    </w:p>
    <w:p w14:paraId="4B62A3B5" w14:textId="222F32D8" w:rsidR="00A05D12" w:rsidRDefault="00A05D12" w:rsidP="00661AB5">
      <w:pPr>
        <w:jc w:val="center"/>
        <w:rPr>
          <w:rFonts w:ascii="Calibri" w:hAnsi="Calibri"/>
        </w:rPr>
      </w:pPr>
    </w:p>
    <w:p w14:paraId="07BE4504" w14:textId="296A54F0" w:rsidR="00A05D12" w:rsidRDefault="00A05D12" w:rsidP="00661AB5">
      <w:pPr>
        <w:jc w:val="center"/>
        <w:rPr>
          <w:rFonts w:ascii="Calibri" w:hAnsi="Calibri"/>
        </w:rPr>
      </w:pPr>
    </w:p>
    <w:p w14:paraId="6F4954A6" w14:textId="6B415FDC" w:rsidR="00A05D12" w:rsidRDefault="00A05D12" w:rsidP="00661AB5">
      <w:pPr>
        <w:jc w:val="center"/>
        <w:rPr>
          <w:rFonts w:ascii="Calibri" w:hAnsi="Calibri"/>
        </w:rPr>
      </w:pPr>
    </w:p>
    <w:p w14:paraId="460768FE" w14:textId="2553ABAC" w:rsidR="00A05D12" w:rsidRDefault="00A05D12" w:rsidP="00661AB5">
      <w:pPr>
        <w:jc w:val="center"/>
        <w:rPr>
          <w:rFonts w:ascii="Calibri" w:hAnsi="Calibri"/>
        </w:rPr>
      </w:pPr>
    </w:p>
    <w:p w14:paraId="15ED9F55" w14:textId="77777777" w:rsidR="00A05D12" w:rsidRPr="00C619F8" w:rsidRDefault="00A05D12" w:rsidP="00661AB5">
      <w:pPr>
        <w:jc w:val="center"/>
        <w:rPr>
          <w:rFonts w:ascii="Calibri" w:hAnsi="Calibri"/>
        </w:rPr>
      </w:pPr>
    </w:p>
    <w:p w14:paraId="43989DC9" w14:textId="5ECA9047" w:rsidR="00C619F8" w:rsidRPr="00C619F8" w:rsidRDefault="002E559A" w:rsidP="00C619F8">
      <w:pPr>
        <w:pStyle w:val="Heading1"/>
        <w:spacing w:before="82"/>
        <w:ind w:left="2693" w:right="2971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ОБРАЗЛОЖЕЊЕ</w:t>
      </w:r>
    </w:p>
    <w:p w14:paraId="50EA06A7" w14:textId="77777777" w:rsidR="00C619F8" w:rsidRPr="00C619F8" w:rsidRDefault="00C619F8" w:rsidP="00C619F8">
      <w:pPr>
        <w:pStyle w:val="BodyText"/>
        <w:rPr>
          <w:rFonts w:ascii="Calibri" w:hAnsi="Calibri"/>
          <w:b/>
          <w:sz w:val="20"/>
          <w:szCs w:val="20"/>
        </w:rPr>
      </w:pPr>
    </w:p>
    <w:p w14:paraId="3D0E1E51" w14:textId="65299F62" w:rsidR="00C619F8" w:rsidRPr="00C619F8" w:rsidRDefault="002E559A" w:rsidP="00C619F8">
      <w:pPr>
        <w:pStyle w:val="BodyText"/>
        <w:ind w:left="494" w:right="833" w:firstLine="829"/>
        <w:jc w:val="both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Правни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основ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састављање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Одлуке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о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буџету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прописан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чл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. 28. </w:t>
      </w:r>
      <w:proofErr w:type="spellStart"/>
      <w:r>
        <w:rPr>
          <w:rFonts w:ascii="Calibri" w:hAnsi="Calibri"/>
          <w:sz w:val="20"/>
          <w:szCs w:val="20"/>
        </w:rPr>
        <w:t>Закона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о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буџетском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систему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gramStart"/>
      <w:r w:rsidR="00C619F8" w:rsidRPr="00C619F8">
        <w:rPr>
          <w:rFonts w:ascii="Calibri" w:hAnsi="Calibri"/>
          <w:sz w:val="20"/>
          <w:szCs w:val="20"/>
        </w:rPr>
        <w:t>( „</w:t>
      </w:r>
      <w:proofErr w:type="spellStart"/>
      <w:proofErr w:type="gramEnd"/>
      <w:r>
        <w:rPr>
          <w:rFonts w:ascii="Calibri" w:hAnsi="Calibri"/>
          <w:sz w:val="20"/>
          <w:szCs w:val="20"/>
        </w:rPr>
        <w:t>Сл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. </w:t>
      </w:r>
      <w:proofErr w:type="spellStart"/>
      <w:r>
        <w:rPr>
          <w:rFonts w:ascii="Calibri" w:hAnsi="Calibri"/>
          <w:sz w:val="20"/>
          <w:szCs w:val="20"/>
        </w:rPr>
        <w:t>Гласник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РС</w:t>
      </w:r>
      <w:r w:rsidR="00C619F8" w:rsidRPr="00C619F8">
        <w:rPr>
          <w:rFonts w:ascii="Calibri" w:hAnsi="Calibri"/>
          <w:sz w:val="20"/>
          <w:szCs w:val="20"/>
        </w:rPr>
        <w:t xml:space="preserve">“, </w:t>
      </w:r>
      <w:proofErr w:type="spellStart"/>
      <w:r>
        <w:rPr>
          <w:rFonts w:ascii="Calibri" w:hAnsi="Calibri"/>
          <w:sz w:val="20"/>
          <w:szCs w:val="20"/>
        </w:rPr>
        <w:t>број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54/09, 73/2010, 101/2010, 93/2012, 62/2013, 63/2013,108/2013,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142/2014,</w:t>
      </w:r>
      <w:r w:rsidR="00C619F8" w:rsidRPr="00C619F8">
        <w:rPr>
          <w:rFonts w:ascii="Calibri" w:hAnsi="Calibri"/>
          <w:spacing w:val="9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68/2015,</w:t>
      </w:r>
      <w:r w:rsidR="00C619F8" w:rsidRPr="00C619F8">
        <w:rPr>
          <w:rFonts w:ascii="Calibri" w:hAnsi="Calibri"/>
          <w:spacing w:val="9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103/15</w:t>
      </w:r>
      <w:r w:rsidR="00C619F8" w:rsidRPr="00C619F8">
        <w:rPr>
          <w:rFonts w:ascii="Calibri" w:hAnsi="Calibri"/>
          <w:spacing w:val="9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,</w:t>
      </w:r>
      <w:r w:rsidR="00C619F8" w:rsidRPr="00C619F8">
        <w:rPr>
          <w:rFonts w:ascii="Calibri" w:hAnsi="Calibri"/>
          <w:spacing w:val="9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99/16,</w:t>
      </w:r>
      <w:r w:rsidR="00C619F8" w:rsidRPr="00C619F8">
        <w:rPr>
          <w:rFonts w:ascii="Calibri" w:hAnsi="Calibri"/>
          <w:spacing w:val="9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113/17,</w:t>
      </w:r>
      <w:r w:rsidR="00C619F8" w:rsidRPr="00C619F8">
        <w:rPr>
          <w:rFonts w:ascii="Calibri" w:hAnsi="Calibri"/>
          <w:spacing w:val="9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95/18,</w:t>
      </w:r>
      <w:r w:rsidR="00C619F8" w:rsidRPr="00C619F8">
        <w:rPr>
          <w:rFonts w:ascii="Calibri" w:hAnsi="Calibri"/>
          <w:spacing w:val="9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31/19,</w:t>
      </w:r>
      <w:r w:rsidR="00C619F8" w:rsidRPr="00C619F8">
        <w:rPr>
          <w:rFonts w:ascii="Calibri" w:hAnsi="Calibri"/>
          <w:spacing w:val="9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72/19,</w:t>
      </w:r>
      <w:r w:rsidR="00C619F8" w:rsidRPr="00C619F8">
        <w:rPr>
          <w:rFonts w:ascii="Calibri" w:hAnsi="Calibri"/>
          <w:spacing w:val="9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149/20</w:t>
      </w:r>
      <w:r w:rsidR="00C619F8" w:rsidRPr="00C619F8">
        <w:rPr>
          <w:rFonts w:ascii="Calibri" w:hAnsi="Calibri"/>
          <w:spacing w:val="9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9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118/21),</w:t>
      </w:r>
      <w:r w:rsidR="00C619F8" w:rsidRPr="00C619F8">
        <w:rPr>
          <w:rFonts w:ascii="Calibri" w:hAnsi="Calibri"/>
          <w:spacing w:val="9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Законом</w:t>
      </w:r>
      <w:proofErr w:type="spellEnd"/>
      <w:r w:rsidR="00C619F8" w:rsidRPr="00C619F8">
        <w:rPr>
          <w:rFonts w:ascii="Calibri" w:hAnsi="Calibri"/>
          <w:spacing w:val="9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о</w:t>
      </w:r>
    </w:p>
    <w:p w14:paraId="61ADE79C" w14:textId="01220778" w:rsidR="00C619F8" w:rsidRPr="00C619F8" w:rsidRDefault="002E559A" w:rsidP="00C619F8">
      <w:pPr>
        <w:pStyle w:val="BodyText"/>
        <w:ind w:left="494" w:right="832"/>
        <w:jc w:val="both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локалној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самоуправи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(„</w:t>
      </w:r>
      <w:proofErr w:type="spellStart"/>
      <w:r>
        <w:rPr>
          <w:rFonts w:ascii="Calibri" w:hAnsi="Calibri"/>
          <w:sz w:val="20"/>
          <w:szCs w:val="20"/>
        </w:rPr>
        <w:t>Сл</w:t>
      </w:r>
      <w:proofErr w:type="spellEnd"/>
      <w:r w:rsidR="00C619F8" w:rsidRPr="00C619F8">
        <w:rPr>
          <w:rFonts w:ascii="Calibri" w:hAnsi="Calibri"/>
          <w:sz w:val="20"/>
          <w:szCs w:val="20"/>
        </w:rPr>
        <w:t>.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гласник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gramStart"/>
      <w:r>
        <w:rPr>
          <w:rFonts w:ascii="Calibri" w:hAnsi="Calibri"/>
          <w:sz w:val="20"/>
          <w:szCs w:val="20"/>
        </w:rPr>
        <w:t>РС</w:t>
      </w:r>
      <w:r w:rsidR="00C619F8" w:rsidRPr="00C619F8">
        <w:rPr>
          <w:rFonts w:ascii="Calibri" w:hAnsi="Calibri"/>
          <w:sz w:val="20"/>
          <w:szCs w:val="20"/>
        </w:rPr>
        <w:t>“</w:t>
      </w:r>
      <w:proofErr w:type="gramEnd"/>
      <w:r w:rsidR="00C619F8" w:rsidRPr="00C619F8">
        <w:rPr>
          <w:rFonts w:ascii="Calibri" w:hAnsi="Calibri"/>
          <w:sz w:val="20"/>
          <w:szCs w:val="20"/>
        </w:rPr>
        <w:t>,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број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129/07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83/2014),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Законом</w:t>
      </w:r>
      <w:proofErr w:type="spellEnd"/>
      <w:r w:rsidR="00C619F8" w:rsidRPr="00C619F8">
        <w:rPr>
          <w:rFonts w:ascii="Calibri" w:hAnsi="Calibri"/>
          <w:spacing w:val="6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о</w:t>
      </w:r>
      <w:r w:rsidR="00C619F8" w:rsidRPr="00C619F8">
        <w:rPr>
          <w:rFonts w:ascii="Calibri" w:hAnsi="Calibri"/>
          <w:spacing w:val="60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финансирању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локалне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самоуправе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(„</w:t>
      </w:r>
      <w:proofErr w:type="spellStart"/>
      <w:r>
        <w:rPr>
          <w:rFonts w:ascii="Calibri" w:hAnsi="Calibri"/>
          <w:sz w:val="20"/>
          <w:szCs w:val="20"/>
        </w:rPr>
        <w:t>Сл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. </w:t>
      </w:r>
      <w:proofErr w:type="spellStart"/>
      <w:r>
        <w:rPr>
          <w:rFonts w:ascii="Calibri" w:hAnsi="Calibri"/>
          <w:sz w:val="20"/>
          <w:szCs w:val="20"/>
        </w:rPr>
        <w:t>гласник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“, </w:t>
      </w:r>
      <w:proofErr w:type="spellStart"/>
      <w:r>
        <w:rPr>
          <w:rFonts w:ascii="Calibri" w:hAnsi="Calibri"/>
          <w:sz w:val="20"/>
          <w:szCs w:val="20"/>
        </w:rPr>
        <w:t>бр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. 20/2007, 40/2010, 47/2011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83/16), </w:t>
      </w:r>
      <w:proofErr w:type="spellStart"/>
      <w:r>
        <w:rPr>
          <w:rFonts w:ascii="Calibri" w:hAnsi="Calibri"/>
          <w:sz w:val="20"/>
          <w:szCs w:val="20"/>
        </w:rPr>
        <w:t>Законом</w:t>
      </w:r>
      <w:proofErr w:type="spellEnd"/>
      <w:r w:rsidR="00C619F8" w:rsidRPr="00C619F8">
        <w:rPr>
          <w:rFonts w:ascii="Calibri" w:hAnsi="Calibri"/>
          <w:spacing w:val="6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о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јавном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дугу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(„</w:t>
      </w:r>
      <w:proofErr w:type="spellStart"/>
      <w:r>
        <w:rPr>
          <w:rFonts w:ascii="Calibri" w:hAnsi="Calibri"/>
          <w:sz w:val="20"/>
          <w:szCs w:val="20"/>
        </w:rPr>
        <w:t>Сл</w:t>
      </w:r>
      <w:proofErr w:type="spellEnd"/>
      <w:r w:rsidR="00C619F8" w:rsidRPr="00C619F8">
        <w:rPr>
          <w:rFonts w:ascii="Calibri" w:hAnsi="Calibri"/>
          <w:sz w:val="20"/>
          <w:szCs w:val="20"/>
        </w:rPr>
        <w:t>.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гласник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gramStart"/>
      <w:r>
        <w:rPr>
          <w:rFonts w:ascii="Calibri" w:hAnsi="Calibri"/>
          <w:sz w:val="20"/>
          <w:szCs w:val="20"/>
        </w:rPr>
        <w:t>РС</w:t>
      </w:r>
      <w:r w:rsidR="00C619F8" w:rsidRPr="00C619F8">
        <w:rPr>
          <w:rFonts w:ascii="Calibri" w:hAnsi="Calibri"/>
          <w:sz w:val="20"/>
          <w:szCs w:val="20"/>
        </w:rPr>
        <w:t>“</w:t>
      </w:r>
      <w:proofErr w:type="gramEnd"/>
      <w:r w:rsidR="00C619F8" w:rsidRPr="00C619F8">
        <w:rPr>
          <w:rFonts w:ascii="Calibri" w:hAnsi="Calibri"/>
          <w:sz w:val="20"/>
          <w:szCs w:val="20"/>
        </w:rPr>
        <w:t>,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бр</w:t>
      </w:r>
      <w:proofErr w:type="spellEnd"/>
      <w:r w:rsidR="00C619F8" w:rsidRPr="00C619F8">
        <w:rPr>
          <w:rFonts w:ascii="Calibri" w:hAnsi="Calibri"/>
          <w:sz w:val="20"/>
          <w:szCs w:val="20"/>
        </w:rPr>
        <w:t>.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61/05,107/09,78/11,68/15,95/18,91/19,149/20),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Законом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о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јавним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набавкама</w:t>
      </w:r>
      <w:proofErr w:type="spellEnd"/>
      <w:r w:rsidR="00C619F8" w:rsidRPr="00C619F8">
        <w:rPr>
          <w:rFonts w:ascii="Calibri" w:hAnsi="Calibri"/>
          <w:spacing w:val="29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(„</w:t>
      </w:r>
      <w:proofErr w:type="spellStart"/>
      <w:r>
        <w:rPr>
          <w:rFonts w:ascii="Calibri" w:hAnsi="Calibri"/>
          <w:sz w:val="20"/>
          <w:szCs w:val="20"/>
        </w:rPr>
        <w:t>Сл</w:t>
      </w:r>
      <w:proofErr w:type="spellEnd"/>
      <w:r w:rsidR="00C619F8" w:rsidRPr="00C619F8">
        <w:rPr>
          <w:rFonts w:ascii="Calibri" w:hAnsi="Calibri"/>
          <w:sz w:val="20"/>
          <w:szCs w:val="20"/>
        </w:rPr>
        <w:t>.</w:t>
      </w:r>
      <w:r w:rsidR="00C619F8" w:rsidRPr="00C619F8">
        <w:rPr>
          <w:rFonts w:ascii="Calibri" w:hAnsi="Calibri"/>
          <w:spacing w:val="29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гл</w:t>
      </w:r>
      <w:proofErr w:type="spellEnd"/>
      <w:r w:rsidR="00C619F8" w:rsidRPr="00C619F8">
        <w:rPr>
          <w:rFonts w:ascii="Calibri" w:hAnsi="Calibri"/>
          <w:sz w:val="20"/>
          <w:szCs w:val="20"/>
        </w:rPr>
        <w:t>.</w:t>
      </w:r>
      <w:r w:rsidR="00C619F8" w:rsidRPr="00C619F8">
        <w:rPr>
          <w:rFonts w:ascii="Calibri" w:hAnsi="Calibri"/>
          <w:spacing w:val="29"/>
          <w:sz w:val="20"/>
          <w:szCs w:val="20"/>
        </w:rPr>
        <w:t xml:space="preserve"> </w:t>
      </w:r>
      <w:proofErr w:type="gramStart"/>
      <w:r>
        <w:rPr>
          <w:rFonts w:ascii="Calibri" w:hAnsi="Calibri"/>
          <w:sz w:val="20"/>
          <w:szCs w:val="20"/>
        </w:rPr>
        <w:t>РС</w:t>
      </w:r>
      <w:r w:rsidR="00C619F8" w:rsidRPr="00C619F8">
        <w:rPr>
          <w:rFonts w:ascii="Calibri" w:hAnsi="Calibri"/>
          <w:sz w:val="20"/>
          <w:szCs w:val="20"/>
        </w:rPr>
        <w:t>“</w:t>
      </w:r>
      <w:proofErr w:type="gramEnd"/>
      <w:r w:rsidR="00C619F8" w:rsidRPr="00C619F8">
        <w:rPr>
          <w:rFonts w:ascii="Calibri" w:hAnsi="Calibri"/>
          <w:sz w:val="20"/>
          <w:szCs w:val="20"/>
        </w:rPr>
        <w:t>,</w:t>
      </w:r>
      <w:r w:rsidR="00C619F8" w:rsidRPr="00C619F8">
        <w:rPr>
          <w:rFonts w:ascii="Calibri" w:hAnsi="Calibri"/>
          <w:spacing w:val="29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број</w:t>
      </w:r>
      <w:proofErr w:type="spellEnd"/>
      <w:r w:rsidR="00C619F8" w:rsidRPr="00C619F8">
        <w:rPr>
          <w:rFonts w:ascii="Calibri" w:hAnsi="Calibri"/>
          <w:spacing w:val="29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91/19),</w:t>
      </w:r>
      <w:r w:rsidR="00C619F8" w:rsidRPr="00C619F8">
        <w:rPr>
          <w:rFonts w:ascii="Calibri" w:hAnsi="Calibri"/>
          <w:spacing w:val="29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Уредбом</w:t>
      </w:r>
      <w:proofErr w:type="spellEnd"/>
      <w:r w:rsidR="00C619F8" w:rsidRPr="00C619F8">
        <w:rPr>
          <w:rFonts w:ascii="Calibri" w:hAnsi="Calibri"/>
          <w:spacing w:val="29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о</w:t>
      </w:r>
      <w:r w:rsidR="00C619F8" w:rsidRPr="00C619F8">
        <w:rPr>
          <w:rFonts w:ascii="Calibri" w:hAnsi="Calibri"/>
          <w:spacing w:val="29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буџетском</w:t>
      </w:r>
      <w:proofErr w:type="spellEnd"/>
      <w:r w:rsidR="00C619F8" w:rsidRPr="00C619F8">
        <w:rPr>
          <w:rFonts w:ascii="Calibri" w:hAnsi="Calibri"/>
          <w:spacing w:val="29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рачуноводству</w:t>
      </w:r>
      <w:proofErr w:type="spellEnd"/>
      <w:r w:rsidR="00C619F8" w:rsidRPr="00C619F8">
        <w:rPr>
          <w:rFonts w:ascii="Calibri" w:hAnsi="Calibri"/>
          <w:spacing w:val="29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(„</w:t>
      </w:r>
      <w:proofErr w:type="spellStart"/>
      <w:r>
        <w:rPr>
          <w:rFonts w:ascii="Calibri" w:hAnsi="Calibri"/>
          <w:sz w:val="20"/>
          <w:szCs w:val="20"/>
        </w:rPr>
        <w:t>Сл</w:t>
      </w:r>
      <w:proofErr w:type="spellEnd"/>
      <w:r w:rsidR="00C619F8" w:rsidRPr="00C619F8">
        <w:rPr>
          <w:rFonts w:ascii="Calibri" w:hAnsi="Calibri"/>
          <w:sz w:val="20"/>
          <w:szCs w:val="20"/>
        </w:rPr>
        <w:t>.</w:t>
      </w:r>
      <w:r w:rsidR="00C619F8" w:rsidRPr="00C619F8">
        <w:rPr>
          <w:rFonts w:ascii="Calibri" w:hAnsi="Calibri"/>
          <w:spacing w:val="29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Гласник</w:t>
      </w:r>
      <w:proofErr w:type="spellEnd"/>
      <w:r w:rsidR="00C619F8" w:rsidRPr="00C619F8">
        <w:rPr>
          <w:rFonts w:ascii="Calibri" w:hAnsi="Calibri"/>
          <w:spacing w:val="29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РС</w:t>
      </w:r>
      <w:r w:rsidR="00C619F8" w:rsidRPr="00C619F8">
        <w:rPr>
          <w:rFonts w:ascii="Calibri" w:hAnsi="Calibri"/>
          <w:sz w:val="20"/>
          <w:szCs w:val="20"/>
        </w:rPr>
        <w:t>“,</w:t>
      </w:r>
      <w:r w:rsidR="00C619F8" w:rsidRPr="00C619F8">
        <w:rPr>
          <w:rFonts w:ascii="Calibri" w:hAnsi="Calibri"/>
          <w:spacing w:val="-58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бр</w:t>
      </w:r>
      <w:proofErr w:type="spellEnd"/>
      <w:r w:rsidR="00C619F8" w:rsidRPr="00C619F8">
        <w:rPr>
          <w:rFonts w:ascii="Calibri" w:hAnsi="Calibri"/>
          <w:sz w:val="20"/>
          <w:szCs w:val="20"/>
        </w:rPr>
        <w:t>. 125/</w:t>
      </w:r>
      <w:proofErr w:type="gramStart"/>
      <w:r w:rsidR="00C619F8" w:rsidRPr="00C619F8">
        <w:rPr>
          <w:rFonts w:ascii="Calibri" w:hAnsi="Calibri"/>
          <w:sz w:val="20"/>
          <w:szCs w:val="20"/>
        </w:rPr>
        <w:t>2003 ,</w:t>
      </w:r>
      <w:proofErr w:type="gramEnd"/>
      <w:r w:rsidR="00C619F8" w:rsidRPr="00C619F8">
        <w:rPr>
          <w:rFonts w:ascii="Calibri" w:hAnsi="Calibri"/>
          <w:sz w:val="20"/>
          <w:szCs w:val="20"/>
        </w:rPr>
        <w:t xml:space="preserve"> 12/2006, 27/20), </w:t>
      </w:r>
      <w:proofErr w:type="spellStart"/>
      <w:r>
        <w:rPr>
          <w:rFonts w:ascii="Calibri" w:hAnsi="Calibri"/>
          <w:sz w:val="20"/>
          <w:szCs w:val="20"/>
        </w:rPr>
        <w:t>Статутом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општине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(„</w:t>
      </w:r>
      <w:proofErr w:type="spellStart"/>
      <w:r>
        <w:rPr>
          <w:rFonts w:ascii="Calibri" w:hAnsi="Calibri"/>
          <w:sz w:val="20"/>
          <w:szCs w:val="20"/>
        </w:rPr>
        <w:t>Службени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гласник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“, </w:t>
      </w:r>
      <w:proofErr w:type="spellStart"/>
      <w:r>
        <w:rPr>
          <w:rFonts w:ascii="Calibri" w:hAnsi="Calibri"/>
          <w:sz w:val="20"/>
          <w:szCs w:val="20"/>
        </w:rPr>
        <w:t>бр</w:t>
      </w:r>
      <w:proofErr w:type="spellEnd"/>
      <w:r w:rsidR="00C619F8" w:rsidRPr="00C619F8">
        <w:rPr>
          <w:rFonts w:ascii="Calibri" w:hAnsi="Calibri"/>
          <w:sz w:val="20"/>
          <w:szCs w:val="20"/>
        </w:rPr>
        <w:t>.</w:t>
      </w:r>
      <w:r w:rsidR="0000196B">
        <w:rPr>
          <w:rFonts w:ascii="Calibri" w:hAnsi="Calibri"/>
          <w:sz w:val="20"/>
          <w:szCs w:val="20"/>
          <w:lang w:val="sr-Cyrl-RS"/>
        </w:rPr>
        <w:t>3</w:t>
      </w:r>
      <w:r w:rsidR="00C619F8" w:rsidRPr="00C619F8">
        <w:rPr>
          <w:rFonts w:ascii="Calibri" w:hAnsi="Calibri"/>
          <w:sz w:val="20"/>
          <w:szCs w:val="20"/>
        </w:rPr>
        <w:t>/19</w:t>
      </w:r>
      <w:r w:rsidR="0000196B">
        <w:rPr>
          <w:rFonts w:ascii="Calibri" w:hAnsi="Calibri"/>
          <w:sz w:val="20"/>
          <w:szCs w:val="20"/>
          <w:lang w:val="sr-Cyrl-RS"/>
        </w:rPr>
        <w:t xml:space="preserve"> и 3/20</w:t>
      </w:r>
      <w:r w:rsidR="00C619F8" w:rsidRPr="00C619F8">
        <w:rPr>
          <w:rFonts w:ascii="Calibri" w:hAnsi="Calibri"/>
          <w:sz w:val="20"/>
          <w:szCs w:val="20"/>
        </w:rPr>
        <w:t xml:space="preserve">)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другим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актима</w:t>
      </w:r>
      <w:proofErr w:type="spellEnd"/>
      <w:r w:rsidR="00C619F8" w:rsidRPr="00C619F8">
        <w:rPr>
          <w:rFonts w:ascii="Calibri" w:hAnsi="Calibri"/>
          <w:sz w:val="20"/>
          <w:szCs w:val="20"/>
        </w:rPr>
        <w:t>.</w:t>
      </w:r>
    </w:p>
    <w:p w14:paraId="679B31DF" w14:textId="799571F0" w:rsidR="00C619F8" w:rsidRPr="00C619F8" w:rsidRDefault="002E559A" w:rsidP="00C619F8">
      <w:pPr>
        <w:pStyle w:val="BodyText"/>
        <w:ind w:left="494" w:right="833" w:firstLine="812"/>
        <w:jc w:val="both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Одлука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о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буџету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општине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 w:rsidR="0000196B">
        <w:rPr>
          <w:rFonts w:ascii="Calibri" w:hAnsi="Calibri"/>
          <w:sz w:val="20"/>
          <w:szCs w:val="20"/>
          <w:lang w:val="sr-Cyrl-RS"/>
        </w:rPr>
        <w:t xml:space="preserve">Пријепоље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2023. </w:t>
      </w:r>
      <w:proofErr w:type="spellStart"/>
      <w:r>
        <w:rPr>
          <w:rFonts w:ascii="Calibri" w:hAnsi="Calibri"/>
          <w:sz w:val="20"/>
          <w:szCs w:val="20"/>
        </w:rPr>
        <w:t>годину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представља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Одлуку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којом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процењују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приходи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примања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t>а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утврђују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расходи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издаци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период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од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једне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године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. </w:t>
      </w:r>
      <w:proofErr w:type="spellStart"/>
      <w:r>
        <w:rPr>
          <w:rFonts w:ascii="Calibri" w:hAnsi="Calibri"/>
          <w:sz w:val="20"/>
          <w:szCs w:val="20"/>
        </w:rPr>
        <w:t>Одлука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конципира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основу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финансијских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планова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директних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индиректних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корисника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буџетских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средстава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израђених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основу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Упутства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припрему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одлуке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о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буџету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локалне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власти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2023.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годину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пројекција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2024.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2025. </w:t>
      </w:r>
      <w:proofErr w:type="spellStart"/>
      <w:r>
        <w:rPr>
          <w:rFonts w:ascii="Calibri" w:hAnsi="Calibri"/>
          <w:sz w:val="20"/>
          <w:szCs w:val="20"/>
        </w:rPr>
        <w:t>годину</w:t>
      </w:r>
      <w:proofErr w:type="spellEnd"/>
      <w:r w:rsidR="00C619F8" w:rsidRPr="00C619F8">
        <w:rPr>
          <w:rFonts w:ascii="Calibri" w:hAnsi="Calibri"/>
          <w:sz w:val="20"/>
          <w:szCs w:val="20"/>
        </w:rPr>
        <w:t>.</w:t>
      </w:r>
    </w:p>
    <w:p w14:paraId="47D52EEC" w14:textId="6D4CE5DA" w:rsidR="00C619F8" w:rsidRPr="00C619F8" w:rsidRDefault="002E559A" w:rsidP="00C619F8">
      <w:pPr>
        <w:pStyle w:val="BodyText"/>
        <w:ind w:left="974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Одлука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о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буџету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садржи</w:t>
      </w:r>
      <w:proofErr w:type="spellEnd"/>
      <w:r w:rsidR="00C619F8" w:rsidRPr="00C619F8">
        <w:rPr>
          <w:rFonts w:ascii="Calibri" w:hAnsi="Calibri"/>
          <w:sz w:val="20"/>
          <w:szCs w:val="20"/>
        </w:rPr>
        <w:t>:</w:t>
      </w:r>
    </w:p>
    <w:p w14:paraId="5875F7B0" w14:textId="64428ACB" w:rsidR="00C619F8" w:rsidRPr="00C619F8" w:rsidRDefault="002E559A" w:rsidP="00C619F8">
      <w:pPr>
        <w:pStyle w:val="ListParagraph"/>
        <w:numPr>
          <w:ilvl w:val="0"/>
          <w:numId w:val="4"/>
        </w:numPr>
        <w:tabs>
          <w:tab w:val="left" w:pos="1214"/>
        </w:tabs>
        <w:ind w:right="832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  <w:u w:val="single"/>
        </w:rPr>
        <w:t>Општи</w:t>
      </w:r>
      <w:proofErr w:type="spellEnd"/>
      <w:r w:rsidR="00C619F8" w:rsidRPr="00C619F8">
        <w:rPr>
          <w:rFonts w:ascii="Calibri" w:hAnsi="Calibri"/>
          <w:spacing w:val="23"/>
          <w:sz w:val="20"/>
          <w:szCs w:val="20"/>
          <w:u w:val="single"/>
        </w:rPr>
        <w:t xml:space="preserve"> </w:t>
      </w:r>
      <w:proofErr w:type="spellStart"/>
      <w:r>
        <w:rPr>
          <w:rFonts w:ascii="Calibri" w:hAnsi="Calibri"/>
          <w:sz w:val="20"/>
          <w:szCs w:val="20"/>
          <w:u w:val="single"/>
        </w:rPr>
        <w:t>део</w:t>
      </w:r>
      <w:proofErr w:type="spellEnd"/>
      <w:r w:rsidR="00C619F8" w:rsidRPr="00C619F8">
        <w:rPr>
          <w:rFonts w:ascii="Calibri" w:hAnsi="Calibri"/>
          <w:sz w:val="20"/>
          <w:szCs w:val="20"/>
        </w:rPr>
        <w:t>,</w:t>
      </w:r>
      <w:r w:rsidR="00C619F8" w:rsidRPr="00C619F8">
        <w:rPr>
          <w:rFonts w:ascii="Calibri" w:hAnsi="Calibri"/>
          <w:spacing w:val="2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који</w:t>
      </w:r>
      <w:proofErr w:type="spellEnd"/>
      <w:r w:rsidR="00C619F8" w:rsidRPr="00C619F8">
        <w:rPr>
          <w:rFonts w:ascii="Calibri" w:hAnsi="Calibri"/>
          <w:spacing w:val="2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садржи</w:t>
      </w:r>
      <w:proofErr w:type="spellEnd"/>
      <w:r w:rsidR="00C619F8" w:rsidRPr="00C619F8">
        <w:rPr>
          <w:rFonts w:ascii="Calibri" w:hAnsi="Calibri"/>
          <w:spacing w:val="2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исказивање</w:t>
      </w:r>
      <w:proofErr w:type="spellEnd"/>
      <w:r w:rsidR="00C619F8" w:rsidRPr="00C619F8">
        <w:rPr>
          <w:rFonts w:ascii="Calibri" w:hAnsi="Calibri"/>
          <w:spacing w:val="2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укупних</w:t>
      </w:r>
      <w:proofErr w:type="spellEnd"/>
      <w:r w:rsidR="00C619F8" w:rsidRPr="00C619F8">
        <w:rPr>
          <w:rFonts w:ascii="Calibri" w:hAnsi="Calibri"/>
          <w:spacing w:val="2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прихода</w:t>
      </w:r>
      <w:proofErr w:type="spellEnd"/>
      <w:r w:rsidR="00C619F8" w:rsidRPr="00C619F8">
        <w:rPr>
          <w:rFonts w:ascii="Calibri" w:hAnsi="Calibri"/>
          <w:spacing w:val="2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2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расхода</w:t>
      </w:r>
      <w:proofErr w:type="spellEnd"/>
      <w:r w:rsidR="00C619F8" w:rsidRPr="00C619F8">
        <w:rPr>
          <w:rFonts w:ascii="Calibri" w:hAnsi="Calibri"/>
          <w:sz w:val="20"/>
          <w:szCs w:val="20"/>
        </w:rPr>
        <w:t>,</w:t>
      </w:r>
      <w:r w:rsidR="00C619F8" w:rsidRPr="00C619F8">
        <w:rPr>
          <w:rFonts w:ascii="Calibri" w:hAnsi="Calibri"/>
          <w:spacing w:val="2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примања</w:t>
      </w:r>
      <w:proofErr w:type="spellEnd"/>
      <w:r w:rsidR="00C619F8" w:rsidRPr="00C619F8">
        <w:rPr>
          <w:rFonts w:ascii="Calibri" w:hAnsi="Calibri"/>
          <w:spacing w:val="2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2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издатака</w:t>
      </w:r>
      <w:proofErr w:type="spellEnd"/>
      <w:r w:rsidR="00C619F8" w:rsidRPr="00C619F8">
        <w:rPr>
          <w:rFonts w:ascii="Calibri" w:hAnsi="Calibri"/>
          <w:spacing w:val="2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-57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утврђивање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финансијског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тј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. </w:t>
      </w:r>
      <w:proofErr w:type="spellStart"/>
      <w:r>
        <w:rPr>
          <w:rFonts w:ascii="Calibri" w:hAnsi="Calibri"/>
          <w:sz w:val="20"/>
          <w:szCs w:val="20"/>
        </w:rPr>
        <w:t>укупног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фискалног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резултата</w:t>
      </w:r>
      <w:proofErr w:type="spellEnd"/>
      <w:r w:rsidR="00C619F8" w:rsidRPr="00C619F8">
        <w:rPr>
          <w:rFonts w:ascii="Calibri" w:hAnsi="Calibri"/>
          <w:sz w:val="20"/>
          <w:szCs w:val="20"/>
        </w:rPr>
        <w:t>.</w:t>
      </w:r>
    </w:p>
    <w:p w14:paraId="40AC009E" w14:textId="3C11D750" w:rsidR="00C619F8" w:rsidRPr="00C619F8" w:rsidRDefault="002E559A" w:rsidP="00C619F8">
      <w:pPr>
        <w:pStyle w:val="ListParagraph"/>
        <w:numPr>
          <w:ilvl w:val="0"/>
          <w:numId w:val="4"/>
        </w:numPr>
        <w:tabs>
          <w:tab w:val="left" w:pos="1214"/>
        </w:tabs>
        <w:ind w:right="833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  <w:u w:val="single"/>
        </w:rPr>
        <w:t>Посебан</w:t>
      </w:r>
      <w:proofErr w:type="spellEnd"/>
      <w:r w:rsidR="00C619F8" w:rsidRPr="00C619F8">
        <w:rPr>
          <w:rFonts w:ascii="Calibri" w:hAnsi="Calibri"/>
          <w:spacing w:val="20"/>
          <w:sz w:val="20"/>
          <w:szCs w:val="20"/>
          <w:u w:val="single"/>
        </w:rPr>
        <w:t xml:space="preserve"> </w:t>
      </w:r>
      <w:proofErr w:type="spellStart"/>
      <w:r>
        <w:rPr>
          <w:rFonts w:ascii="Calibri" w:hAnsi="Calibri"/>
          <w:sz w:val="20"/>
          <w:szCs w:val="20"/>
          <w:u w:val="single"/>
        </w:rPr>
        <w:t>део</w:t>
      </w:r>
      <w:proofErr w:type="spellEnd"/>
      <w:r w:rsidR="00C619F8" w:rsidRPr="00C619F8">
        <w:rPr>
          <w:rFonts w:ascii="Calibri" w:hAnsi="Calibri"/>
          <w:sz w:val="20"/>
          <w:szCs w:val="20"/>
        </w:rPr>
        <w:t>,</w:t>
      </w:r>
      <w:r w:rsidR="00C619F8" w:rsidRPr="00C619F8">
        <w:rPr>
          <w:rFonts w:ascii="Calibri" w:hAnsi="Calibri"/>
          <w:spacing w:val="20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који</w:t>
      </w:r>
      <w:proofErr w:type="spellEnd"/>
      <w:r w:rsidR="00C619F8" w:rsidRPr="00C619F8">
        <w:rPr>
          <w:rFonts w:ascii="Calibri" w:hAnsi="Calibri"/>
          <w:spacing w:val="20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садржи</w:t>
      </w:r>
      <w:proofErr w:type="spellEnd"/>
      <w:r w:rsidR="00C619F8" w:rsidRPr="00C619F8">
        <w:rPr>
          <w:rFonts w:ascii="Calibri" w:hAnsi="Calibri"/>
          <w:spacing w:val="42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детаљни</w:t>
      </w:r>
      <w:proofErr w:type="spellEnd"/>
      <w:r w:rsidR="00C619F8" w:rsidRPr="00C619F8">
        <w:rPr>
          <w:rFonts w:ascii="Calibri" w:hAnsi="Calibri"/>
          <w:spacing w:val="20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приказ</w:t>
      </w:r>
      <w:proofErr w:type="spellEnd"/>
      <w:r w:rsidR="00C619F8" w:rsidRPr="00C619F8">
        <w:rPr>
          <w:rFonts w:ascii="Calibri" w:hAnsi="Calibri"/>
          <w:spacing w:val="20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прихода</w:t>
      </w:r>
      <w:proofErr w:type="spellEnd"/>
      <w:r w:rsidR="00C619F8" w:rsidRPr="00C619F8">
        <w:rPr>
          <w:rFonts w:ascii="Calibri" w:hAnsi="Calibri"/>
          <w:spacing w:val="2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20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расхода</w:t>
      </w:r>
      <w:proofErr w:type="spellEnd"/>
      <w:r w:rsidR="00C619F8" w:rsidRPr="00C619F8">
        <w:rPr>
          <w:rFonts w:ascii="Calibri" w:hAnsi="Calibri"/>
          <w:spacing w:val="20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</w:t>
      </w:r>
      <w:proofErr w:type="spellEnd"/>
      <w:r w:rsidR="00C619F8" w:rsidRPr="00C619F8">
        <w:rPr>
          <w:rFonts w:ascii="Calibri" w:hAnsi="Calibri"/>
          <w:spacing w:val="20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врстама</w:t>
      </w:r>
      <w:proofErr w:type="spellEnd"/>
      <w:r w:rsidR="00C619F8" w:rsidRPr="00C619F8">
        <w:rPr>
          <w:rFonts w:ascii="Calibri" w:hAnsi="Calibri"/>
          <w:sz w:val="20"/>
          <w:szCs w:val="20"/>
        </w:rPr>
        <w:t>,</w:t>
      </w:r>
      <w:r w:rsidR="00C619F8" w:rsidRPr="00C619F8">
        <w:rPr>
          <w:rFonts w:ascii="Calibri" w:hAnsi="Calibri"/>
          <w:spacing w:val="42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намени</w:t>
      </w:r>
      <w:proofErr w:type="spellEnd"/>
      <w:r w:rsidR="00C619F8" w:rsidRPr="00C619F8">
        <w:rPr>
          <w:rFonts w:ascii="Calibri" w:hAnsi="Calibri"/>
          <w:spacing w:val="2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20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</w:t>
      </w:r>
      <w:proofErr w:type="spellEnd"/>
      <w:r w:rsidR="00C619F8" w:rsidRPr="00C619F8">
        <w:rPr>
          <w:rFonts w:ascii="Calibri" w:hAnsi="Calibri"/>
          <w:spacing w:val="-57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корисницима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буџета</w:t>
      </w:r>
      <w:proofErr w:type="spellEnd"/>
    </w:p>
    <w:p w14:paraId="21A07389" w14:textId="3BDD3B5F" w:rsidR="00C619F8" w:rsidRPr="00C619F8" w:rsidRDefault="002E559A" w:rsidP="00C619F8">
      <w:pPr>
        <w:pStyle w:val="ListParagraph"/>
        <w:numPr>
          <w:ilvl w:val="0"/>
          <w:numId w:val="4"/>
        </w:numPr>
        <w:tabs>
          <w:tab w:val="left" w:pos="1214"/>
        </w:tabs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  <w:u w:val="single"/>
        </w:rPr>
        <w:t>Програмски</w:t>
      </w:r>
      <w:proofErr w:type="spellEnd"/>
      <w:r w:rsidR="00C619F8" w:rsidRPr="00C619F8">
        <w:rPr>
          <w:rFonts w:ascii="Calibri" w:hAnsi="Calibri"/>
          <w:sz w:val="20"/>
          <w:szCs w:val="20"/>
          <w:u w:val="single"/>
        </w:rPr>
        <w:t xml:space="preserve"> </w:t>
      </w:r>
      <w:proofErr w:type="spellStart"/>
      <w:r>
        <w:rPr>
          <w:rFonts w:ascii="Calibri" w:hAnsi="Calibri"/>
          <w:sz w:val="20"/>
          <w:szCs w:val="20"/>
          <w:u w:val="single"/>
        </w:rPr>
        <w:t>буџет</w:t>
      </w:r>
      <w:proofErr w:type="spellEnd"/>
      <w:r w:rsidR="00C619F8" w:rsidRPr="00C619F8">
        <w:rPr>
          <w:rFonts w:ascii="Calibri" w:hAnsi="Calibri"/>
          <w:sz w:val="20"/>
          <w:szCs w:val="20"/>
          <w:u w:val="single"/>
        </w:rPr>
        <w:t>,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који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садржи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приказ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Програма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Програмских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активности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Пројеката</w:t>
      </w:r>
      <w:proofErr w:type="spellEnd"/>
    </w:p>
    <w:p w14:paraId="237D02D9" w14:textId="380B0B32" w:rsidR="00C619F8" w:rsidRPr="00C619F8" w:rsidRDefault="002E559A" w:rsidP="00C619F8">
      <w:pPr>
        <w:pStyle w:val="ListParagraph"/>
        <w:numPr>
          <w:ilvl w:val="0"/>
          <w:numId w:val="4"/>
        </w:numPr>
        <w:tabs>
          <w:tab w:val="left" w:pos="1214"/>
        </w:tabs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  <w:u w:val="single"/>
        </w:rPr>
        <w:t>Извршавање</w:t>
      </w:r>
      <w:proofErr w:type="spellEnd"/>
      <w:r w:rsidR="00C619F8" w:rsidRPr="00C619F8">
        <w:rPr>
          <w:rFonts w:ascii="Calibri" w:hAnsi="Calibri"/>
          <w:sz w:val="20"/>
          <w:szCs w:val="20"/>
          <w:u w:val="single"/>
        </w:rPr>
        <w:t xml:space="preserve"> </w:t>
      </w:r>
      <w:proofErr w:type="spellStart"/>
      <w:r>
        <w:rPr>
          <w:rFonts w:ascii="Calibri" w:hAnsi="Calibri"/>
          <w:sz w:val="20"/>
          <w:szCs w:val="20"/>
          <w:u w:val="single"/>
        </w:rPr>
        <w:t>буџета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који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садржи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нормативни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део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буџета</w:t>
      </w:r>
      <w:proofErr w:type="spellEnd"/>
      <w:r w:rsidR="00C619F8" w:rsidRPr="00C619F8">
        <w:rPr>
          <w:rFonts w:ascii="Calibri" w:hAnsi="Calibri"/>
          <w:sz w:val="20"/>
          <w:szCs w:val="20"/>
        </w:rPr>
        <w:t>.</w:t>
      </w:r>
    </w:p>
    <w:p w14:paraId="0DE2FB87" w14:textId="04C0084A" w:rsidR="00C619F8" w:rsidRPr="00C619F8" w:rsidRDefault="002E559A" w:rsidP="00C619F8">
      <w:pPr>
        <w:pStyle w:val="ListParagraph"/>
        <w:numPr>
          <w:ilvl w:val="0"/>
          <w:numId w:val="4"/>
        </w:numPr>
        <w:tabs>
          <w:tab w:val="left" w:pos="1214"/>
        </w:tabs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  <w:u w:val="single"/>
        </w:rPr>
        <w:t>Образложење</w:t>
      </w:r>
      <w:proofErr w:type="spellEnd"/>
      <w:r w:rsidR="00C619F8" w:rsidRPr="00C619F8">
        <w:rPr>
          <w:rFonts w:ascii="Calibri" w:hAnsi="Calibri"/>
          <w:sz w:val="20"/>
          <w:szCs w:val="20"/>
          <w:u w:val="single"/>
        </w:rPr>
        <w:t xml:space="preserve"> </w:t>
      </w:r>
      <w:proofErr w:type="spellStart"/>
      <w:r>
        <w:rPr>
          <w:rFonts w:ascii="Calibri" w:hAnsi="Calibri"/>
          <w:sz w:val="20"/>
          <w:szCs w:val="20"/>
          <w:u w:val="single"/>
        </w:rPr>
        <w:t>Одлуке</w:t>
      </w:r>
      <w:proofErr w:type="spellEnd"/>
    </w:p>
    <w:p w14:paraId="57D82276" w14:textId="022E96E6" w:rsidR="00C619F8" w:rsidRPr="00C619F8" w:rsidRDefault="002E559A" w:rsidP="00C619F8">
      <w:pPr>
        <w:pStyle w:val="BodyText"/>
        <w:ind w:left="494" w:right="832" w:firstLine="1538"/>
        <w:jc w:val="both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Према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Упутству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припрему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одлуке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о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буџету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локалне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влсти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2023. </w:t>
      </w:r>
      <w:proofErr w:type="spellStart"/>
      <w:r>
        <w:rPr>
          <w:rFonts w:ascii="Calibri" w:hAnsi="Calibri"/>
          <w:sz w:val="20"/>
          <w:szCs w:val="20"/>
        </w:rPr>
        <w:t>годину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пројекција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2024.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2025. </w:t>
      </w:r>
      <w:proofErr w:type="spellStart"/>
      <w:r>
        <w:rPr>
          <w:rFonts w:ascii="Calibri" w:hAnsi="Calibri"/>
          <w:sz w:val="20"/>
          <w:szCs w:val="20"/>
        </w:rPr>
        <w:t>године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окосницу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буџетске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фискалне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политике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наредној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години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чине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следеће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мере</w:t>
      </w:r>
      <w:proofErr w:type="spellEnd"/>
      <w:r w:rsidR="00C619F8" w:rsidRPr="00C619F8">
        <w:rPr>
          <w:rFonts w:ascii="Calibri" w:hAnsi="Calibri"/>
          <w:sz w:val="20"/>
          <w:szCs w:val="20"/>
        </w:rPr>
        <w:t>:</w:t>
      </w:r>
    </w:p>
    <w:p w14:paraId="19AF0075" w14:textId="42A6F1E1" w:rsidR="00C619F8" w:rsidRPr="00C619F8" w:rsidRDefault="002E559A" w:rsidP="00C619F8">
      <w:pPr>
        <w:ind w:left="1201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Правци</w:t>
      </w:r>
      <w:proofErr w:type="spellEnd"/>
      <w:r w:rsidR="00C619F8" w:rsidRPr="00C619F8"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фискалне</w:t>
      </w:r>
      <w:proofErr w:type="spellEnd"/>
      <w:r w:rsidR="00C619F8" w:rsidRPr="00C619F8"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политике</w:t>
      </w:r>
      <w:proofErr w:type="spellEnd"/>
      <w:r w:rsidR="00C619F8" w:rsidRPr="00C619F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у</w:t>
      </w:r>
      <w:r w:rsidR="00C619F8" w:rsidRPr="00C619F8">
        <w:rPr>
          <w:rFonts w:ascii="Calibri" w:hAnsi="Calibri"/>
          <w:b/>
        </w:rPr>
        <w:t xml:space="preserve"> 2023. </w:t>
      </w:r>
      <w:proofErr w:type="spellStart"/>
      <w:r>
        <w:rPr>
          <w:rFonts w:ascii="Calibri" w:hAnsi="Calibri"/>
          <w:b/>
        </w:rPr>
        <w:t>години</w:t>
      </w:r>
      <w:proofErr w:type="spellEnd"/>
    </w:p>
    <w:p w14:paraId="69B13815" w14:textId="77777777" w:rsidR="00C619F8" w:rsidRPr="00C619F8" w:rsidRDefault="00C619F8" w:rsidP="00C619F8">
      <w:pPr>
        <w:pStyle w:val="BodyText"/>
        <w:spacing w:before="4"/>
        <w:rPr>
          <w:rFonts w:ascii="Calibri" w:hAnsi="Calibri"/>
          <w:b/>
          <w:sz w:val="20"/>
          <w:szCs w:val="20"/>
        </w:rPr>
      </w:pPr>
    </w:p>
    <w:p w14:paraId="4EC16494" w14:textId="5037F678" w:rsidR="00C619F8" w:rsidRPr="00C619F8" w:rsidRDefault="002E559A" w:rsidP="00C619F8">
      <w:pPr>
        <w:ind w:left="494" w:right="833" w:firstLine="720"/>
        <w:jc w:val="both"/>
        <w:rPr>
          <w:rFonts w:ascii="Calibri" w:hAnsi="Calibri"/>
        </w:rPr>
      </w:pPr>
      <w:proofErr w:type="spellStart"/>
      <w:r>
        <w:rPr>
          <w:rFonts w:ascii="Calibri" w:hAnsi="Calibri"/>
          <w:b/>
        </w:rPr>
        <w:t>Привреда</w:t>
      </w:r>
      <w:proofErr w:type="spellEnd"/>
      <w:r w:rsidR="00C619F8" w:rsidRPr="00C619F8"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</w:rPr>
        <w:t>Србије</w:t>
      </w:r>
      <w:proofErr w:type="spellEnd"/>
      <w:r w:rsidR="00C619F8" w:rsidRPr="00C619F8"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</w:rPr>
        <w:t>је</w:t>
      </w:r>
      <w:proofErr w:type="spellEnd"/>
      <w:r w:rsidR="00C619F8" w:rsidRPr="00C619F8"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</w:rPr>
        <w:t>током</w:t>
      </w:r>
      <w:proofErr w:type="spellEnd"/>
      <w:r w:rsidR="00C619F8" w:rsidRPr="00C619F8"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</w:rPr>
        <w:t>две</w:t>
      </w:r>
      <w:proofErr w:type="spellEnd"/>
      <w:r w:rsidR="00C619F8" w:rsidRPr="00C619F8"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</w:rPr>
        <w:t>године</w:t>
      </w:r>
      <w:proofErr w:type="spellEnd"/>
      <w:r w:rsidR="00C619F8" w:rsidRPr="00C619F8"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</w:rPr>
        <w:t>глобалне</w:t>
      </w:r>
      <w:proofErr w:type="spellEnd"/>
      <w:r w:rsidR="00C619F8" w:rsidRPr="00C619F8"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</w:rPr>
        <w:t>кризе</w:t>
      </w:r>
      <w:proofErr w:type="spellEnd"/>
      <w:r w:rsidR="00C619F8" w:rsidRPr="00C619F8"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</w:rPr>
        <w:t>изазване</w:t>
      </w:r>
      <w:proofErr w:type="spellEnd"/>
      <w:r w:rsidR="00C619F8" w:rsidRPr="00C619F8"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</w:rPr>
        <w:t>пандемијом</w:t>
      </w:r>
      <w:proofErr w:type="spellEnd"/>
      <w:r w:rsidR="00C619F8" w:rsidRPr="00C619F8">
        <w:rPr>
          <w:rFonts w:ascii="Calibri" w:hAnsi="Calibri"/>
          <w:b/>
          <w:spacing w:val="-57"/>
        </w:rPr>
        <w:t xml:space="preserve"> </w:t>
      </w:r>
      <w:proofErr w:type="spellStart"/>
      <w:r>
        <w:rPr>
          <w:rFonts w:ascii="Calibri" w:hAnsi="Calibri"/>
          <w:b/>
        </w:rPr>
        <w:t>коронавируса</w:t>
      </w:r>
      <w:proofErr w:type="spellEnd"/>
      <w:r w:rsidR="00C619F8" w:rsidRPr="00C619F8"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остварила</w:t>
      </w:r>
      <w:proofErr w:type="spellEnd"/>
      <w:r w:rsidR="00C619F8" w:rsidRPr="00C619F8"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добре</w:t>
      </w:r>
      <w:proofErr w:type="spellEnd"/>
      <w:r w:rsidR="00C619F8" w:rsidRPr="00C619F8"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резултате</w:t>
      </w:r>
      <w:proofErr w:type="spellEnd"/>
      <w:r w:rsidR="00C619F8" w:rsidRPr="00C619F8">
        <w:rPr>
          <w:rFonts w:ascii="Calibri" w:hAnsi="Calibri"/>
          <w:b/>
        </w:rPr>
        <w:t xml:space="preserve">. </w:t>
      </w:r>
      <w:proofErr w:type="spellStart"/>
      <w:r>
        <w:rPr>
          <w:rFonts w:ascii="Calibri" w:hAnsi="Calibri"/>
        </w:rPr>
        <w:t>Кумулативни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раст</w:t>
      </w:r>
      <w:proofErr w:type="spellEnd"/>
      <w:r w:rsidR="00C619F8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БДП</w:t>
      </w:r>
      <w:r w:rsidR="00C619F8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овом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периоду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износио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је</w:t>
      </w:r>
      <w:proofErr w:type="spellEnd"/>
      <w:r w:rsidR="00C619F8" w:rsidRPr="00C619F8">
        <w:rPr>
          <w:rFonts w:ascii="Calibri" w:hAnsi="Calibri"/>
          <w:spacing w:val="1"/>
        </w:rPr>
        <w:t xml:space="preserve"> </w:t>
      </w:r>
      <w:r w:rsidR="00C619F8" w:rsidRPr="00C619F8">
        <w:rPr>
          <w:rFonts w:ascii="Calibri" w:hAnsi="Calibri"/>
        </w:rPr>
        <w:t xml:space="preserve">6,4%, </w:t>
      </w:r>
      <w:proofErr w:type="spellStart"/>
      <w:r>
        <w:rPr>
          <w:rFonts w:ascii="Calibri" w:hAnsi="Calibri"/>
        </w:rPr>
        <w:t>што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представља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један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од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најбољих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резултата</w:t>
      </w:r>
      <w:proofErr w:type="spellEnd"/>
      <w:r w:rsidR="00C619F8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Европи</w:t>
      </w:r>
      <w:proofErr w:type="spellEnd"/>
      <w:r w:rsidR="00C619F8" w:rsidRPr="00C619F8"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Пакет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економских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мера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током</w:t>
      </w:r>
      <w:proofErr w:type="spellEnd"/>
    </w:p>
    <w:p w14:paraId="6C3C71A2" w14:textId="37469F3B" w:rsidR="00C619F8" w:rsidRPr="00C619F8" w:rsidRDefault="002E559A" w:rsidP="00C619F8">
      <w:pPr>
        <w:pStyle w:val="BodyText"/>
        <w:spacing w:before="4" w:line="244" w:lineRule="auto"/>
        <w:ind w:left="494" w:right="833"/>
        <w:jc w:val="both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две</w:t>
      </w:r>
      <w:proofErr w:type="spellEnd"/>
      <w:r w:rsidR="00C619F8" w:rsidRPr="00C619F8">
        <w:rPr>
          <w:rFonts w:ascii="Calibri" w:hAnsi="Calibri"/>
          <w:spacing w:val="6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кризне</w:t>
      </w:r>
      <w:proofErr w:type="spellEnd"/>
      <w:r w:rsidR="00C619F8" w:rsidRPr="00C619F8">
        <w:rPr>
          <w:rFonts w:ascii="Calibri" w:hAnsi="Calibri"/>
          <w:spacing w:val="6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године</w:t>
      </w:r>
      <w:proofErr w:type="spellEnd"/>
      <w:r w:rsidR="00C619F8" w:rsidRPr="00C619F8">
        <w:rPr>
          <w:rFonts w:ascii="Calibri" w:hAnsi="Calibri"/>
          <w:spacing w:val="6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допринео</w:t>
      </w:r>
      <w:proofErr w:type="spellEnd"/>
      <w:r w:rsidR="00C619F8" w:rsidRPr="00C619F8">
        <w:rPr>
          <w:rFonts w:ascii="Calibri" w:hAnsi="Calibri"/>
          <w:spacing w:val="6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је</w:t>
      </w:r>
      <w:proofErr w:type="spellEnd"/>
      <w:r w:rsidR="00C619F8" w:rsidRPr="00C619F8">
        <w:rPr>
          <w:rFonts w:ascii="Calibri" w:hAnsi="Calibri"/>
          <w:spacing w:val="6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повећању</w:t>
      </w:r>
      <w:proofErr w:type="spellEnd"/>
      <w:r w:rsidR="00C619F8" w:rsidRPr="00C619F8">
        <w:rPr>
          <w:rFonts w:ascii="Calibri" w:hAnsi="Calibri"/>
          <w:spacing w:val="6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ликвидности</w:t>
      </w:r>
      <w:proofErr w:type="spellEnd"/>
      <w:r w:rsidR="00C619F8" w:rsidRPr="00C619F8">
        <w:rPr>
          <w:rFonts w:ascii="Calibri" w:hAnsi="Calibri"/>
          <w:spacing w:val="6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привредних</w:t>
      </w:r>
      <w:proofErr w:type="spellEnd"/>
      <w:r w:rsidR="00C619F8" w:rsidRPr="00C619F8">
        <w:rPr>
          <w:rFonts w:ascii="Calibri" w:hAnsi="Calibri"/>
          <w:spacing w:val="6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субјеката</w:t>
      </w:r>
      <w:proofErr w:type="spellEnd"/>
      <w:r w:rsidR="00C619F8" w:rsidRPr="00C619F8">
        <w:rPr>
          <w:rFonts w:ascii="Calibri" w:hAnsi="Calibri"/>
          <w:spacing w:val="6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-62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олакшању</w:t>
      </w:r>
      <w:proofErr w:type="spellEnd"/>
      <w:r w:rsidR="00C619F8" w:rsidRPr="00C619F8">
        <w:rPr>
          <w:rFonts w:ascii="Calibri" w:hAnsi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пословања</w:t>
      </w:r>
      <w:proofErr w:type="spellEnd"/>
      <w:r w:rsidR="00C619F8" w:rsidRPr="00C619F8">
        <w:rPr>
          <w:rFonts w:ascii="Calibri" w:hAnsi="Calibri"/>
          <w:sz w:val="20"/>
          <w:szCs w:val="20"/>
        </w:rPr>
        <w:t>,</w:t>
      </w:r>
      <w:r w:rsidR="00C619F8" w:rsidRPr="00C619F8">
        <w:rPr>
          <w:rFonts w:ascii="Calibri" w:hAnsi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док</w:t>
      </w:r>
      <w:proofErr w:type="spellEnd"/>
      <w:r w:rsidR="00C619F8" w:rsidRPr="00C619F8">
        <w:rPr>
          <w:rFonts w:ascii="Calibri" w:hAnsi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је</w:t>
      </w:r>
      <w:proofErr w:type="spellEnd"/>
      <w:r w:rsidR="00C619F8" w:rsidRPr="00C619F8">
        <w:rPr>
          <w:rFonts w:ascii="Calibri" w:hAnsi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кроз</w:t>
      </w:r>
      <w:proofErr w:type="spellEnd"/>
      <w:r w:rsidR="00C619F8" w:rsidRPr="00C619F8">
        <w:rPr>
          <w:rFonts w:ascii="Calibri" w:hAnsi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давања</w:t>
      </w:r>
      <w:proofErr w:type="spellEnd"/>
      <w:r w:rsidR="00C619F8" w:rsidRPr="00C619F8">
        <w:rPr>
          <w:rFonts w:ascii="Calibri" w:hAnsi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становништву</w:t>
      </w:r>
      <w:proofErr w:type="spellEnd"/>
      <w:r w:rsidR="00C619F8" w:rsidRPr="00C619F8">
        <w:rPr>
          <w:rFonts w:ascii="Calibri" w:hAnsi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подстицао</w:t>
      </w:r>
      <w:proofErr w:type="spellEnd"/>
      <w:r w:rsidR="00C619F8" w:rsidRPr="00C619F8">
        <w:rPr>
          <w:rFonts w:ascii="Calibri" w:hAnsi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домаћу</w:t>
      </w:r>
      <w:proofErr w:type="spellEnd"/>
      <w:r w:rsidR="00C619F8" w:rsidRPr="00C619F8">
        <w:rPr>
          <w:rFonts w:ascii="Calibri" w:hAnsi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тражњу</w:t>
      </w:r>
      <w:proofErr w:type="spellEnd"/>
      <w:r w:rsidR="00C619F8" w:rsidRPr="00C619F8"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</w:t>
      </w:r>
      <w:proofErr w:type="spellEnd"/>
      <w:r w:rsidR="00C619F8" w:rsidRPr="00C619F8">
        <w:rPr>
          <w:rFonts w:ascii="Calibri" w:hAnsi="Calibri"/>
          <w:spacing w:val="-62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тај</w:t>
      </w:r>
      <w:proofErr w:type="spellEnd"/>
      <w:r w:rsidR="00C619F8" w:rsidRPr="00C619F8">
        <w:rPr>
          <w:rFonts w:ascii="Calibri" w:hAnsi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начин</w:t>
      </w:r>
      <w:proofErr w:type="spellEnd"/>
      <w:r w:rsidR="00C619F8" w:rsidRPr="00C619F8">
        <w:rPr>
          <w:rFonts w:ascii="Calibri" w:hAnsi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индиректно</w:t>
      </w:r>
      <w:proofErr w:type="spellEnd"/>
      <w:r w:rsidR="00C619F8" w:rsidRPr="00C619F8">
        <w:rPr>
          <w:rFonts w:ascii="Calibri" w:hAnsi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утицао</w:t>
      </w:r>
      <w:proofErr w:type="spellEnd"/>
      <w:r w:rsidR="00C619F8" w:rsidRPr="00C619F8">
        <w:rPr>
          <w:rFonts w:ascii="Calibri" w:hAnsi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</w:t>
      </w:r>
      <w:proofErr w:type="spellEnd"/>
      <w:r w:rsidR="00C619F8" w:rsidRPr="00C619F8">
        <w:rPr>
          <w:rFonts w:ascii="Calibri" w:hAnsi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економску</w:t>
      </w:r>
      <w:proofErr w:type="spellEnd"/>
      <w:r w:rsidR="00C619F8" w:rsidRPr="00C619F8">
        <w:rPr>
          <w:rFonts w:ascii="Calibri" w:hAnsi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активност</w:t>
      </w:r>
      <w:proofErr w:type="spellEnd"/>
      <w:r w:rsidR="00C619F8" w:rsidRPr="00C619F8">
        <w:rPr>
          <w:rFonts w:ascii="Calibri" w:hAnsi="Calibri"/>
          <w:sz w:val="20"/>
          <w:szCs w:val="20"/>
        </w:rPr>
        <w:t>.</w:t>
      </w:r>
      <w:r w:rsidR="00C619F8" w:rsidRPr="00C619F8">
        <w:rPr>
          <w:rFonts w:ascii="Calibri" w:hAnsi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Поред</w:t>
      </w:r>
      <w:proofErr w:type="spellEnd"/>
      <w:r w:rsidR="00C619F8" w:rsidRPr="00C619F8">
        <w:rPr>
          <w:rFonts w:ascii="Calibri" w:hAnsi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ових</w:t>
      </w:r>
      <w:proofErr w:type="spellEnd"/>
      <w:r w:rsidR="00C619F8" w:rsidRPr="00C619F8">
        <w:rPr>
          <w:rFonts w:ascii="Calibri" w:hAnsi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привремених</w:t>
      </w:r>
      <w:proofErr w:type="spellEnd"/>
      <w:r w:rsidR="00C619F8" w:rsidRPr="00C619F8">
        <w:rPr>
          <w:rFonts w:ascii="Calibri" w:hAnsi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фактора</w:t>
      </w:r>
      <w:proofErr w:type="spellEnd"/>
      <w:r w:rsidR="00C619F8" w:rsidRPr="00C619F8">
        <w:rPr>
          <w:rFonts w:ascii="Calibri" w:hAnsi="Calibri"/>
          <w:spacing w:val="-6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који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позитивно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допринели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расту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БДП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дошло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структурних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побољшања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. </w:t>
      </w:r>
      <w:proofErr w:type="spellStart"/>
      <w:r>
        <w:rPr>
          <w:rFonts w:ascii="Calibri" w:hAnsi="Calibri"/>
          <w:sz w:val="20"/>
          <w:szCs w:val="20"/>
        </w:rPr>
        <w:t>Она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свега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огледају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активирању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нових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проширењу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постојећих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извозно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конкурентних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производних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капацитета</w:t>
      </w:r>
      <w:proofErr w:type="spellEnd"/>
      <w:r w:rsidR="00C619F8" w:rsidRPr="00C619F8">
        <w:rPr>
          <w:rFonts w:ascii="Calibri" w:hAnsi="Calibri"/>
          <w:sz w:val="20"/>
          <w:szCs w:val="20"/>
        </w:rPr>
        <w:t>,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као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даљем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убрзаном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развоју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путне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железничке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инфраструктуре</w:t>
      </w:r>
      <w:proofErr w:type="spellEnd"/>
      <w:r w:rsidR="00C619F8" w:rsidRPr="00C619F8">
        <w:rPr>
          <w:rFonts w:ascii="Calibri" w:hAnsi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којима</w:t>
      </w:r>
      <w:proofErr w:type="spellEnd"/>
      <w:r w:rsidR="00C619F8" w:rsidRPr="00C619F8">
        <w:rPr>
          <w:rFonts w:ascii="Calibri" w:hAnsi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се</w:t>
      </w:r>
      <w:proofErr w:type="spellEnd"/>
      <w:r w:rsidR="00C619F8" w:rsidRPr="00C619F8">
        <w:rPr>
          <w:rFonts w:ascii="Calibri" w:hAnsi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трајно</w:t>
      </w:r>
      <w:proofErr w:type="spellEnd"/>
      <w:r w:rsidR="00C619F8" w:rsidRPr="00C619F8">
        <w:rPr>
          <w:rFonts w:ascii="Calibri" w:hAnsi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повећао</w:t>
      </w:r>
      <w:proofErr w:type="spellEnd"/>
      <w:r w:rsidR="00C619F8" w:rsidRPr="00C619F8">
        <w:rPr>
          <w:rFonts w:ascii="Calibri" w:hAnsi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потенцијал</w:t>
      </w:r>
      <w:proofErr w:type="spellEnd"/>
      <w:r w:rsidR="00C619F8" w:rsidRPr="00C619F8">
        <w:rPr>
          <w:rFonts w:ascii="Calibri" w:hAnsi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домаће</w:t>
      </w:r>
      <w:proofErr w:type="spellEnd"/>
      <w:r w:rsidR="00C619F8" w:rsidRPr="00C619F8">
        <w:rPr>
          <w:rFonts w:ascii="Calibri" w:hAnsi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привреде</w:t>
      </w:r>
      <w:proofErr w:type="spellEnd"/>
      <w:r w:rsidR="00C619F8" w:rsidRPr="00C619F8">
        <w:rPr>
          <w:rFonts w:ascii="Calibri" w:hAnsi="Calibri"/>
          <w:sz w:val="20"/>
          <w:szCs w:val="20"/>
        </w:rPr>
        <w:t>.</w:t>
      </w:r>
      <w:r w:rsidR="00C619F8" w:rsidRPr="00C619F8">
        <w:rPr>
          <w:rFonts w:ascii="Calibri" w:hAnsi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Раст</w:t>
      </w:r>
      <w:proofErr w:type="spellEnd"/>
      <w:r w:rsidR="00C619F8" w:rsidRPr="00C619F8">
        <w:rPr>
          <w:rFonts w:ascii="Calibri" w:hAnsi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економске</w:t>
      </w:r>
      <w:proofErr w:type="spellEnd"/>
      <w:r w:rsidR="00C619F8" w:rsidRPr="00C619F8">
        <w:rPr>
          <w:rFonts w:ascii="Calibri" w:hAnsi="Calibri"/>
          <w:spacing w:val="-6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активности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пакет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економске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подршке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резултирали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су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стабилним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кретањима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тржишту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рада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. </w:t>
      </w:r>
      <w:proofErr w:type="spellStart"/>
      <w:r>
        <w:rPr>
          <w:rFonts w:ascii="Calibri" w:hAnsi="Calibri"/>
          <w:sz w:val="20"/>
          <w:szCs w:val="20"/>
        </w:rPr>
        <w:t>Очувана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радна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места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зараде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како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приватном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тако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јавном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сектору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t>а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стопа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незапослености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2021. </w:t>
      </w:r>
      <w:proofErr w:type="spellStart"/>
      <w:r>
        <w:rPr>
          <w:rFonts w:ascii="Calibri" w:hAnsi="Calibri"/>
          <w:sz w:val="20"/>
          <w:szCs w:val="20"/>
        </w:rPr>
        <w:t>години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била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испод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предпандемијског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нивоа</w:t>
      </w:r>
      <w:proofErr w:type="spellEnd"/>
      <w:r w:rsidR="00C619F8" w:rsidRPr="00C619F8">
        <w:rPr>
          <w:rFonts w:ascii="Calibri" w:hAnsi="Calibri"/>
          <w:sz w:val="20"/>
          <w:szCs w:val="20"/>
        </w:rPr>
        <w:t>.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Истовремено</w:t>
      </w:r>
      <w:proofErr w:type="spellEnd"/>
      <w:r w:rsidR="00C619F8" w:rsidRPr="00C619F8">
        <w:rPr>
          <w:rFonts w:ascii="Calibri" w:hAnsi="Calibri"/>
          <w:sz w:val="20"/>
          <w:szCs w:val="20"/>
        </w:rPr>
        <w:t>,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није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нарушена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ни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унутрашња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нити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спољна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равнотежа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уз</w:t>
      </w:r>
      <w:proofErr w:type="spellEnd"/>
      <w:r w:rsidR="00C619F8" w:rsidRPr="00C619F8">
        <w:rPr>
          <w:rFonts w:ascii="Calibri" w:hAnsi="Calibri"/>
          <w:spacing w:val="6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стабилан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прилив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СДИ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које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су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обезбеђивале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више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него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пуну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покривеност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дефицита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текућег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рачуна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. </w:t>
      </w:r>
      <w:proofErr w:type="spellStart"/>
      <w:r>
        <w:rPr>
          <w:rFonts w:ascii="Calibri" w:hAnsi="Calibri"/>
          <w:sz w:val="20"/>
          <w:szCs w:val="20"/>
        </w:rPr>
        <w:t>Повећана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експанзивност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фискалне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политике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није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угрозила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одрживост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јавних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финансија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. </w:t>
      </w:r>
      <w:proofErr w:type="spellStart"/>
      <w:r>
        <w:rPr>
          <w:rFonts w:ascii="Calibri" w:hAnsi="Calibri"/>
          <w:sz w:val="20"/>
          <w:szCs w:val="20"/>
        </w:rPr>
        <w:t>Боља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наплата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прихода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пре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свега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пореских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услед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бржег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од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очекиваног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раста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привреде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одразила</w:t>
      </w:r>
      <w:proofErr w:type="spellEnd"/>
      <w:r w:rsidR="00C619F8" w:rsidRPr="00C619F8">
        <w:rPr>
          <w:rFonts w:ascii="Calibri" w:hAnsi="Calibri"/>
          <w:spacing w:val="2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</w:t>
      </w:r>
      <w:proofErr w:type="spellEnd"/>
      <w:r w:rsidR="00C619F8" w:rsidRPr="00C619F8">
        <w:rPr>
          <w:rFonts w:ascii="Calibri" w:hAnsi="Calibri"/>
          <w:spacing w:val="2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очување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фискалне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стабилности</w:t>
      </w:r>
      <w:proofErr w:type="spellEnd"/>
      <w:r w:rsidR="00C619F8" w:rsidRPr="00C619F8">
        <w:rPr>
          <w:rFonts w:ascii="Calibri" w:hAnsi="Calibri"/>
          <w:sz w:val="20"/>
          <w:szCs w:val="20"/>
        </w:rPr>
        <w:t>.</w:t>
      </w:r>
    </w:p>
    <w:p w14:paraId="5924D869" w14:textId="77777777" w:rsidR="00C619F8" w:rsidRDefault="00C619F8" w:rsidP="00C619F8">
      <w:pPr>
        <w:spacing w:line="244" w:lineRule="auto"/>
        <w:jc w:val="both"/>
        <w:rPr>
          <w:rFonts w:ascii="Calibri" w:hAnsi="Calibri"/>
        </w:rPr>
      </w:pPr>
    </w:p>
    <w:p w14:paraId="65E034F5" w14:textId="6A945F9C" w:rsidR="00F06542" w:rsidRPr="00C619F8" w:rsidRDefault="00F06542" w:rsidP="00C619F8">
      <w:pPr>
        <w:spacing w:line="244" w:lineRule="auto"/>
        <w:jc w:val="both"/>
        <w:rPr>
          <w:rFonts w:ascii="Calibri" w:hAnsi="Calibri"/>
        </w:rPr>
        <w:sectPr w:rsidR="00F06542" w:rsidRPr="00C619F8" w:rsidSect="00A05D12">
          <w:headerReference w:type="default" r:id="rId16"/>
          <w:pgSz w:w="16800" w:h="11907" w:orient="landscape" w:code="121"/>
          <w:pgMar w:top="300" w:right="357" w:bottom="640" w:left="450" w:header="719" w:footer="720" w:gutter="0"/>
          <w:cols w:space="720"/>
          <w:docGrid w:linePitch="272"/>
        </w:sectPr>
      </w:pPr>
    </w:p>
    <w:p w14:paraId="655C846D" w14:textId="51FBDBCE" w:rsidR="00C619F8" w:rsidRPr="00C619F8" w:rsidRDefault="002E559A" w:rsidP="00C619F8">
      <w:pPr>
        <w:spacing w:before="82"/>
        <w:ind w:left="494" w:right="833" w:firstLine="720"/>
        <w:jc w:val="both"/>
        <w:rPr>
          <w:rFonts w:ascii="Calibri" w:hAnsi="Calibri"/>
        </w:rPr>
      </w:pPr>
      <w:proofErr w:type="spellStart"/>
      <w:r>
        <w:rPr>
          <w:rFonts w:ascii="Calibri" w:hAnsi="Calibri"/>
          <w:b/>
        </w:rPr>
        <w:lastRenderedPageBreak/>
        <w:t>Текућа</w:t>
      </w:r>
      <w:proofErr w:type="spellEnd"/>
      <w:r w:rsidR="00C619F8" w:rsidRPr="00C619F8"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</w:rPr>
        <w:t>макроекономска</w:t>
      </w:r>
      <w:proofErr w:type="spellEnd"/>
      <w:r w:rsidR="00C619F8" w:rsidRPr="00C619F8"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</w:rPr>
        <w:t>кретања</w:t>
      </w:r>
      <w:proofErr w:type="spellEnd"/>
      <w:r w:rsidR="00C619F8" w:rsidRPr="00C619F8"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</w:rPr>
        <w:t>почетком</w:t>
      </w:r>
      <w:proofErr w:type="spellEnd"/>
      <w:r w:rsidR="00C619F8" w:rsidRPr="00C619F8">
        <w:rPr>
          <w:rFonts w:ascii="Calibri" w:hAnsi="Calibri"/>
          <w:b/>
          <w:spacing w:val="1"/>
        </w:rPr>
        <w:t xml:space="preserve"> </w:t>
      </w:r>
      <w:r w:rsidR="00C619F8" w:rsidRPr="00C619F8">
        <w:rPr>
          <w:rFonts w:ascii="Calibri" w:hAnsi="Calibri"/>
          <w:b/>
        </w:rPr>
        <w:t>2022.</w:t>
      </w:r>
      <w:r w:rsidR="00C619F8" w:rsidRPr="00C619F8"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</w:rPr>
        <w:t>године</w:t>
      </w:r>
      <w:proofErr w:type="spellEnd"/>
      <w:r w:rsidR="00C619F8" w:rsidRPr="00C619F8"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</w:rPr>
        <w:t>генерално</w:t>
      </w:r>
      <w:proofErr w:type="spellEnd"/>
      <w:r w:rsidR="00C619F8" w:rsidRPr="00C619F8"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</w:rPr>
        <w:t>су</w:t>
      </w:r>
      <w:proofErr w:type="spellEnd"/>
      <w:r w:rsidR="00C619F8" w:rsidRPr="00C619F8"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</w:rPr>
        <w:t>на</w:t>
      </w:r>
      <w:proofErr w:type="spellEnd"/>
      <w:r w:rsidR="00C619F8" w:rsidRPr="00C619F8"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</w:rPr>
        <w:t>нивоу</w:t>
      </w:r>
      <w:proofErr w:type="spellEnd"/>
      <w:r w:rsidR="00C619F8" w:rsidRPr="00C619F8"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</w:rPr>
        <w:t>пројектованих</w:t>
      </w:r>
      <w:proofErr w:type="spellEnd"/>
      <w:r w:rsidR="00C619F8" w:rsidRPr="00C619F8"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али</w:t>
      </w:r>
      <w:proofErr w:type="spellEnd"/>
      <w:r w:rsidR="00C619F8" w:rsidRPr="00C619F8"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су</w:t>
      </w:r>
      <w:proofErr w:type="spellEnd"/>
      <w:r w:rsidR="00C619F8" w:rsidRPr="00C619F8"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изгледи</w:t>
      </w:r>
      <w:proofErr w:type="spellEnd"/>
      <w:r w:rsidR="00C619F8" w:rsidRPr="00C619F8"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значајно</w:t>
      </w:r>
      <w:proofErr w:type="spellEnd"/>
      <w:r w:rsidR="00C619F8" w:rsidRPr="00C619F8"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погоршани</w:t>
      </w:r>
      <w:proofErr w:type="spellEnd"/>
      <w:r w:rsidR="00C619F8" w:rsidRPr="00C619F8"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као</w:t>
      </w:r>
      <w:proofErr w:type="spellEnd"/>
      <w:r w:rsidR="00C619F8" w:rsidRPr="00C619F8"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последица</w:t>
      </w:r>
      <w:proofErr w:type="spellEnd"/>
      <w:r w:rsidR="00C619F8" w:rsidRPr="00C619F8"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новог</w:t>
      </w:r>
      <w:proofErr w:type="spellEnd"/>
      <w:r w:rsidR="00C619F8" w:rsidRPr="00C619F8"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глобалног</w:t>
      </w:r>
      <w:proofErr w:type="spellEnd"/>
      <w:r w:rsidR="00C619F8" w:rsidRPr="00C619F8"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шока</w:t>
      </w:r>
      <w:proofErr w:type="spellEnd"/>
      <w:r w:rsidR="00C619F8" w:rsidRPr="00C619F8"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</w:rPr>
        <w:t>изазваног</w:t>
      </w:r>
      <w:proofErr w:type="spellEnd"/>
      <w:r w:rsidR="00C619F8" w:rsidRPr="00C619F8"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</w:rPr>
        <w:t>сукобом</w:t>
      </w:r>
      <w:proofErr w:type="spellEnd"/>
      <w:r w:rsidR="00C619F8" w:rsidRPr="00C619F8"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у</w:t>
      </w:r>
      <w:r w:rsidR="00C619F8" w:rsidRPr="00C619F8"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</w:rPr>
        <w:t>Украјини</w:t>
      </w:r>
      <w:proofErr w:type="spellEnd"/>
      <w:r w:rsidR="00C619F8" w:rsidRPr="00C619F8">
        <w:rPr>
          <w:rFonts w:ascii="Calibri" w:hAnsi="Calibri"/>
          <w:b/>
        </w:rPr>
        <w:t>.</w:t>
      </w:r>
      <w:r w:rsidR="00C619F8" w:rsidRPr="00C619F8"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</w:rPr>
        <w:t>Иако</w:t>
      </w:r>
      <w:proofErr w:type="spellEnd"/>
      <w:r w:rsidR="00C619F8" w:rsidRPr="00C619F8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је</w:t>
      </w:r>
      <w:proofErr w:type="spellEnd"/>
      <w:r w:rsidR="00C619F8" w:rsidRPr="00C619F8"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</w:t>
      </w:r>
      <w:r w:rsidR="00C619F8" w:rsidRPr="00C619F8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првом</w:t>
      </w:r>
      <w:proofErr w:type="spellEnd"/>
      <w:r w:rsidR="00C619F8" w:rsidRPr="00C619F8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кварталу</w:t>
      </w:r>
      <w:proofErr w:type="spellEnd"/>
      <w:r w:rsidR="00C619F8" w:rsidRPr="00C619F8">
        <w:rPr>
          <w:rFonts w:ascii="Calibri" w:hAnsi="Calibri"/>
          <w:spacing w:val="1"/>
        </w:rPr>
        <w:t xml:space="preserve"> </w:t>
      </w:r>
      <w:r w:rsidR="00C619F8" w:rsidRPr="00C619F8">
        <w:rPr>
          <w:rFonts w:ascii="Calibri" w:hAnsi="Calibri"/>
        </w:rPr>
        <w:t>2022.</w:t>
      </w:r>
      <w:r w:rsidR="00C619F8" w:rsidRPr="00C619F8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године</w:t>
      </w:r>
      <w:proofErr w:type="spellEnd"/>
      <w:r w:rsidR="00C619F8" w:rsidRPr="00C619F8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остварен</w:t>
      </w:r>
      <w:proofErr w:type="spellEnd"/>
      <w:r w:rsidR="00C619F8" w:rsidRPr="00C619F8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солидан</w:t>
      </w:r>
      <w:proofErr w:type="spellEnd"/>
      <w:r w:rsidR="00C619F8" w:rsidRPr="00C619F8">
        <w:rPr>
          <w:rFonts w:ascii="Calibri" w:hAnsi="Calibri"/>
          <w:spacing w:val="-58"/>
        </w:rPr>
        <w:t xml:space="preserve"> </w:t>
      </w:r>
      <w:proofErr w:type="spellStart"/>
      <w:r>
        <w:rPr>
          <w:rFonts w:ascii="Calibri" w:hAnsi="Calibri"/>
        </w:rPr>
        <w:t>економски</w:t>
      </w:r>
      <w:proofErr w:type="spellEnd"/>
      <w:r w:rsidR="00C619F8" w:rsidRPr="00C619F8">
        <w:rPr>
          <w:rFonts w:ascii="Calibri" w:hAnsi="Calibri"/>
          <w:spacing w:val="56"/>
        </w:rPr>
        <w:t xml:space="preserve"> </w:t>
      </w:r>
      <w:proofErr w:type="spellStart"/>
      <w:r>
        <w:rPr>
          <w:rFonts w:ascii="Calibri" w:hAnsi="Calibri"/>
        </w:rPr>
        <w:t>раст</w:t>
      </w:r>
      <w:proofErr w:type="spellEnd"/>
      <w:r w:rsidR="00C619F8" w:rsidRPr="00C619F8">
        <w:rPr>
          <w:rFonts w:ascii="Calibri" w:hAnsi="Calibri"/>
          <w:spacing w:val="57"/>
        </w:rPr>
        <w:t xml:space="preserve"> </w:t>
      </w:r>
      <w:proofErr w:type="spellStart"/>
      <w:r>
        <w:rPr>
          <w:rFonts w:ascii="Calibri" w:hAnsi="Calibri"/>
        </w:rPr>
        <w:t>изостали</w:t>
      </w:r>
      <w:proofErr w:type="spellEnd"/>
      <w:r w:rsidR="00C619F8" w:rsidRPr="00C619F8">
        <w:rPr>
          <w:rFonts w:ascii="Calibri" w:hAnsi="Calibri"/>
          <w:spacing w:val="57"/>
        </w:rPr>
        <w:t xml:space="preserve"> </w:t>
      </w:r>
      <w:proofErr w:type="spellStart"/>
      <w:r>
        <w:rPr>
          <w:rFonts w:ascii="Calibri" w:hAnsi="Calibri"/>
        </w:rPr>
        <w:t>су</w:t>
      </w:r>
      <w:proofErr w:type="spellEnd"/>
      <w:r w:rsidR="00C619F8" w:rsidRPr="00C619F8">
        <w:rPr>
          <w:rFonts w:ascii="Calibri" w:hAnsi="Calibri"/>
          <w:spacing w:val="57"/>
        </w:rPr>
        <w:t xml:space="preserve"> </w:t>
      </w:r>
      <w:proofErr w:type="spellStart"/>
      <w:r>
        <w:rPr>
          <w:rFonts w:ascii="Calibri" w:hAnsi="Calibri"/>
        </w:rPr>
        <w:t>значајнији</w:t>
      </w:r>
      <w:proofErr w:type="spellEnd"/>
      <w:r w:rsidR="00C619F8" w:rsidRPr="00C619F8">
        <w:rPr>
          <w:rFonts w:ascii="Calibri" w:hAnsi="Calibri"/>
          <w:spacing w:val="57"/>
        </w:rPr>
        <w:t xml:space="preserve"> </w:t>
      </w:r>
      <w:proofErr w:type="spellStart"/>
      <w:r>
        <w:rPr>
          <w:rFonts w:ascii="Calibri" w:hAnsi="Calibri"/>
        </w:rPr>
        <w:t>негативни</w:t>
      </w:r>
      <w:proofErr w:type="spellEnd"/>
      <w:r w:rsidR="00C619F8" w:rsidRPr="00C619F8">
        <w:rPr>
          <w:rFonts w:ascii="Calibri" w:hAnsi="Calibri"/>
          <w:spacing w:val="57"/>
        </w:rPr>
        <w:t xml:space="preserve"> </w:t>
      </w:r>
      <w:proofErr w:type="spellStart"/>
      <w:r>
        <w:rPr>
          <w:rFonts w:ascii="Calibri" w:hAnsi="Calibri"/>
        </w:rPr>
        <w:t>ефекти</w:t>
      </w:r>
      <w:proofErr w:type="spellEnd"/>
      <w:r w:rsidR="00C619F8" w:rsidRPr="00C619F8">
        <w:rPr>
          <w:rFonts w:ascii="Calibri" w:hAnsi="Calibri"/>
          <w:spacing w:val="57"/>
        </w:rPr>
        <w:t xml:space="preserve"> </w:t>
      </w:r>
      <w:proofErr w:type="spellStart"/>
      <w:r>
        <w:rPr>
          <w:rFonts w:ascii="Calibri" w:hAnsi="Calibri"/>
        </w:rPr>
        <w:t>ових</w:t>
      </w:r>
      <w:proofErr w:type="spellEnd"/>
      <w:r w:rsidR="00C619F8" w:rsidRPr="00C619F8">
        <w:rPr>
          <w:rFonts w:ascii="Calibri" w:hAnsi="Calibri"/>
          <w:spacing w:val="57"/>
        </w:rPr>
        <w:t xml:space="preserve"> </w:t>
      </w:r>
      <w:proofErr w:type="spellStart"/>
      <w:r>
        <w:rPr>
          <w:rFonts w:ascii="Calibri" w:hAnsi="Calibri"/>
        </w:rPr>
        <w:t>геополитичких</w:t>
      </w:r>
      <w:proofErr w:type="spellEnd"/>
      <w:r w:rsidR="00C619F8" w:rsidRPr="00C619F8">
        <w:rPr>
          <w:rFonts w:ascii="Calibri" w:hAnsi="Calibri"/>
          <w:spacing w:val="57"/>
        </w:rPr>
        <w:t xml:space="preserve"> </w:t>
      </w:r>
      <w:proofErr w:type="spellStart"/>
      <w:r>
        <w:rPr>
          <w:rFonts w:ascii="Calibri" w:hAnsi="Calibri"/>
        </w:rPr>
        <w:t>дешавања</w:t>
      </w:r>
      <w:proofErr w:type="spellEnd"/>
      <w:r w:rsidR="00C619F8" w:rsidRPr="00C619F8">
        <w:rPr>
          <w:rFonts w:ascii="Calibri" w:hAnsi="Calibri"/>
          <w:spacing w:val="57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 w:rsidR="00C619F8" w:rsidRPr="00C619F8">
        <w:rPr>
          <w:rFonts w:ascii="Calibri" w:hAnsi="Calibri"/>
          <w:spacing w:val="-58"/>
        </w:rPr>
        <w:t xml:space="preserve"> </w:t>
      </w:r>
      <w:proofErr w:type="spellStart"/>
      <w:r>
        <w:rPr>
          <w:rFonts w:ascii="Calibri" w:hAnsi="Calibri"/>
        </w:rPr>
        <w:t>динамику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домаће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привредне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активности</w:t>
      </w:r>
      <w:proofErr w:type="spellEnd"/>
      <w:r w:rsidR="00C619F8" w:rsidRPr="00C619F8"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Међутим</w:t>
      </w:r>
      <w:proofErr w:type="spellEnd"/>
      <w:r w:rsidR="00C619F8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ескалација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сукоба</w:t>
      </w:r>
      <w:proofErr w:type="spellEnd"/>
      <w:r w:rsidR="00C619F8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заоштравање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међународних</w:t>
      </w:r>
      <w:proofErr w:type="spellEnd"/>
      <w:r w:rsidR="00C619F8" w:rsidRPr="00C619F8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економских</w:t>
      </w:r>
      <w:proofErr w:type="spellEnd"/>
      <w:r w:rsidR="00C619F8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политичких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односа</w:t>
      </w:r>
      <w:proofErr w:type="spellEnd"/>
      <w:r w:rsidR="00C619F8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праћени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рекордним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ценама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енергената</w:t>
      </w:r>
      <w:proofErr w:type="spellEnd"/>
      <w:r w:rsidR="00C619F8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последично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смањеној</w:t>
      </w:r>
      <w:proofErr w:type="spellEnd"/>
      <w:r w:rsidR="00C619F8" w:rsidRPr="00C619F8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глобалној</w:t>
      </w:r>
      <w:proofErr w:type="spellEnd"/>
      <w:r w:rsidR="00C619F8" w:rsidRPr="00C619F8">
        <w:rPr>
          <w:rFonts w:ascii="Calibri" w:hAnsi="Calibri"/>
          <w:spacing w:val="8"/>
        </w:rPr>
        <w:t xml:space="preserve"> </w:t>
      </w:r>
      <w:proofErr w:type="spellStart"/>
      <w:r>
        <w:rPr>
          <w:rFonts w:ascii="Calibri" w:hAnsi="Calibri"/>
        </w:rPr>
        <w:t>трговини</w:t>
      </w:r>
      <w:proofErr w:type="spellEnd"/>
      <w:r w:rsidR="00C619F8" w:rsidRPr="00C619F8"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и</w:t>
      </w:r>
      <w:r w:rsidR="00C619F8" w:rsidRPr="00C619F8">
        <w:rPr>
          <w:rFonts w:ascii="Calibri" w:hAnsi="Calibri"/>
          <w:spacing w:val="9"/>
        </w:rPr>
        <w:t xml:space="preserve"> </w:t>
      </w:r>
      <w:proofErr w:type="spellStart"/>
      <w:r>
        <w:rPr>
          <w:rFonts w:ascii="Calibri" w:hAnsi="Calibri"/>
        </w:rPr>
        <w:t>спољној</w:t>
      </w:r>
      <w:proofErr w:type="spellEnd"/>
      <w:r w:rsidR="00C619F8" w:rsidRPr="00C619F8">
        <w:rPr>
          <w:rFonts w:ascii="Calibri" w:hAnsi="Calibri"/>
          <w:spacing w:val="9"/>
        </w:rPr>
        <w:t xml:space="preserve"> </w:t>
      </w:r>
      <w:proofErr w:type="spellStart"/>
      <w:r>
        <w:rPr>
          <w:rFonts w:ascii="Calibri" w:hAnsi="Calibri"/>
        </w:rPr>
        <w:t>тражњи</w:t>
      </w:r>
      <w:proofErr w:type="spellEnd"/>
      <w:r w:rsidR="00C619F8" w:rsidRPr="00C619F8">
        <w:rPr>
          <w:rFonts w:ascii="Calibri" w:hAnsi="Calibri"/>
        </w:rPr>
        <w:t>,</w:t>
      </w:r>
      <w:r w:rsidR="00C619F8" w:rsidRPr="00C619F8">
        <w:rPr>
          <w:rFonts w:ascii="Calibri" w:hAnsi="Calibri"/>
          <w:spacing w:val="9"/>
        </w:rPr>
        <w:t xml:space="preserve"> </w:t>
      </w:r>
      <w:proofErr w:type="spellStart"/>
      <w:r>
        <w:rPr>
          <w:rFonts w:ascii="Calibri" w:hAnsi="Calibri"/>
        </w:rPr>
        <w:t>неминовно</w:t>
      </w:r>
      <w:proofErr w:type="spellEnd"/>
      <w:r w:rsidR="00C619F8" w:rsidRPr="00C619F8">
        <w:rPr>
          <w:rFonts w:ascii="Calibri" w:hAnsi="Calibri"/>
          <w:spacing w:val="9"/>
        </w:rPr>
        <w:t xml:space="preserve"> </w:t>
      </w:r>
      <w:proofErr w:type="spellStart"/>
      <w:r>
        <w:rPr>
          <w:rFonts w:ascii="Calibri" w:hAnsi="Calibri"/>
        </w:rPr>
        <w:t>ће</w:t>
      </w:r>
      <w:proofErr w:type="spellEnd"/>
      <w:r w:rsidR="00C619F8" w:rsidRPr="00C619F8">
        <w:rPr>
          <w:rFonts w:ascii="Calibri" w:hAnsi="Calibri"/>
          <w:spacing w:val="8"/>
        </w:rPr>
        <w:t xml:space="preserve"> </w:t>
      </w:r>
      <w:proofErr w:type="spellStart"/>
      <w:r>
        <w:rPr>
          <w:rFonts w:ascii="Calibri" w:hAnsi="Calibri"/>
        </w:rPr>
        <w:t>се</w:t>
      </w:r>
      <w:proofErr w:type="spellEnd"/>
      <w:r w:rsidR="00C619F8" w:rsidRPr="00C619F8">
        <w:rPr>
          <w:rFonts w:ascii="Calibri" w:hAnsi="Calibri"/>
          <w:spacing w:val="9"/>
        </w:rPr>
        <w:t xml:space="preserve"> </w:t>
      </w:r>
      <w:proofErr w:type="spellStart"/>
      <w:r>
        <w:rPr>
          <w:rFonts w:ascii="Calibri" w:hAnsi="Calibri"/>
        </w:rPr>
        <w:t>одразити</w:t>
      </w:r>
      <w:proofErr w:type="spellEnd"/>
      <w:r w:rsidR="00C619F8" w:rsidRPr="00C619F8"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и</w:t>
      </w:r>
      <w:r w:rsidR="00C619F8" w:rsidRPr="00C619F8">
        <w:rPr>
          <w:rFonts w:ascii="Calibri" w:hAnsi="Calibri"/>
          <w:spacing w:val="9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 w:rsidR="00C619F8" w:rsidRPr="00C619F8">
        <w:rPr>
          <w:rFonts w:ascii="Calibri" w:hAnsi="Calibri"/>
          <w:spacing w:val="9"/>
        </w:rPr>
        <w:t xml:space="preserve"> </w:t>
      </w:r>
      <w:proofErr w:type="spellStart"/>
      <w:r>
        <w:rPr>
          <w:rFonts w:ascii="Calibri" w:hAnsi="Calibri"/>
        </w:rPr>
        <w:t>домаћу</w:t>
      </w:r>
      <w:proofErr w:type="spellEnd"/>
      <w:r w:rsidR="00C619F8" w:rsidRPr="00C619F8">
        <w:rPr>
          <w:rFonts w:ascii="Calibri" w:hAnsi="Calibri"/>
          <w:spacing w:val="9"/>
        </w:rPr>
        <w:t xml:space="preserve"> </w:t>
      </w:r>
      <w:proofErr w:type="spellStart"/>
      <w:r>
        <w:rPr>
          <w:rFonts w:ascii="Calibri" w:hAnsi="Calibri"/>
        </w:rPr>
        <w:t>економску</w:t>
      </w:r>
      <w:proofErr w:type="spellEnd"/>
      <w:r w:rsidR="00C619F8" w:rsidRPr="00C619F8">
        <w:rPr>
          <w:rFonts w:ascii="Calibri" w:hAnsi="Calibri"/>
          <w:spacing w:val="8"/>
        </w:rPr>
        <w:t xml:space="preserve"> </w:t>
      </w:r>
      <w:proofErr w:type="spellStart"/>
      <w:r>
        <w:rPr>
          <w:rFonts w:ascii="Calibri" w:hAnsi="Calibri"/>
        </w:rPr>
        <w:t>активност</w:t>
      </w:r>
      <w:proofErr w:type="spellEnd"/>
      <w:r w:rsidR="00C619F8" w:rsidRPr="00C619F8">
        <w:rPr>
          <w:rFonts w:ascii="Calibri" w:hAnsi="Calibri"/>
          <w:spacing w:val="-55"/>
        </w:rPr>
        <w:t xml:space="preserve"> </w:t>
      </w:r>
      <w:r>
        <w:rPr>
          <w:rFonts w:ascii="Calibri" w:hAnsi="Calibri"/>
        </w:rPr>
        <w:t>у</w:t>
      </w:r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наредном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периоду</w:t>
      </w:r>
      <w:proofErr w:type="spellEnd"/>
      <w:r w:rsidR="00C619F8" w:rsidRPr="00C619F8">
        <w:rPr>
          <w:rFonts w:ascii="Calibri" w:hAnsi="Calibri"/>
        </w:rPr>
        <w:t>.</w:t>
      </w:r>
    </w:p>
    <w:p w14:paraId="2951393E" w14:textId="240282AF" w:rsidR="00C619F8" w:rsidRPr="00C619F8" w:rsidRDefault="002E559A" w:rsidP="00C619F8">
      <w:pPr>
        <w:pStyle w:val="Heading2"/>
        <w:ind w:left="854" w:firstLine="0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Основне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макроекономске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претпоставке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2023. </w:t>
      </w:r>
      <w:proofErr w:type="spellStart"/>
      <w:r>
        <w:rPr>
          <w:rFonts w:ascii="Calibri" w:hAnsi="Calibri"/>
          <w:sz w:val="20"/>
          <w:szCs w:val="20"/>
        </w:rPr>
        <w:t>годину</w:t>
      </w:r>
      <w:proofErr w:type="spellEnd"/>
    </w:p>
    <w:tbl>
      <w:tblPr>
        <w:tblW w:w="0" w:type="auto"/>
        <w:tblInd w:w="8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2"/>
        <w:gridCol w:w="2408"/>
        <w:gridCol w:w="2700"/>
      </w:tblGrid>
      <w:tr w:rsidR="00C619F8" w:rsidRPr="00C619F8" w14:paraId="2FA91D84" w14:textId="77777777" w:rsidTr="00C619F8">
        <w:trPr>
          <w:trHeight w:val="270"/>
        </w:trPr>
        <w:tc>
          <w:tcPr>
            <w:tcW w:w="2722" w:type="dxa"/>
          </w:tcPr>
          <w:p w14:paraId="2C0DCBBA" w14:textId="77777777" w:rsidR="00C619F8" w:rsidRPr="00C619F8" w:rsidRDefault="00C619F8" w:rsidP="00C619F8">
            <w:pPr>
              <w:pStyle w:val="TableParagraph"/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8" w:type="dxa"/>
          </w:tcPr>
          <w:p w14:paraId="284D6DFF" w14:textId="77777777" w:rsidR="00C619F8" w:rsidRPr="00C619F8" w:rsidRDefault="00C619F8" w:rsidP="00C619F8">
            <w:pPr>
              <w:pStyle w:val="TableParagraph"/>
              <w:spacing w:line="251" w:lineRule="exact"/>
              <w:ind w:right="100"/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2022</w:t>
            </w:r>
          </w:p>
        </w:tc>
        <w:tc>
          <w:tcPr>
            <w:tcW w:w="2700" w:type="dxa"/>
          </w:tcPr>
          <w:p w14:paraId="3D8197CB" w14:textId="77777777" w:rsidR="00C619F8" w:rsidRPr="00C619F8" w:rsidRDefault="00C619F8" w:rsidP="00C619F8">
            <w:pPr>
              <w:pStyle w:val="TableParagraph"/>
              <w:spacing w:line="251" w:lineRule="exact"/>
              <w:ind w:right="100"/>
              <w:rPr>
                <w:rFonts w:ascii="Calibri" w:hAnsi="Calibri"/>
                <w:b/>
                <w:sz w:val="20"/>
                <w:szCs w:val="20"/>
              </w:rPr>
            </w:pPr>
            <w:r w:rsidRPr="00C619F8">
              <w:rPr>
                <w:rFonts w:ascii="Calibri" w:hAnsi="Calibri"/>
                <w:b/>
                <w:sz w:val="20"/>
                <w:szCs w:val="20"/>
              </w:rPr>
              <w:t>2023</w:t>
            </w:r>
          </w:p>
        </w:tc>
      </w:tr>
      <w:tr w:rsidR="00C619F8" w:rsidRPr="00C619F8" w14:paraId="7381C507" w14:textId="77777777" w:rsidTr="00C619F8">
        <w:trPr>
          <w:trHeight w:val="270"/>
        </w:trPr>
        <w:tc>
          <w:tcPr>
            <w:tcW w:w="2722" w:type="dxa"/>
          </w:tcPr>
          <w:p w14:paraId="05DE1178" w14:textId="5F340E3F" w:rsidR="00C619F8" w:rsidRPr="00C619F8" w:rsidRDefault="002E559A" w:rsidP="00C619F8">
            <w:pPr>
              <w:pStyle w:val="TableParagraph"/>
              <w:spacing w:line="251" w:lineRule="exact"/>
              <w:ind w:left="112"/>
              <w:jc w:val="left"/>
              <w:rPr>
                <w:rFonts w:ascii="Calibri" w:hAnsi="Calibri"/>
                <w:b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>БДП</w:t>
            </w:r>
            <w:r w:rsidR="00C619F8" w:rsidRPr="00C619F8">
              <w:rPr>
                <w:rFonts w:ascii="Calibri" w:hAnsi="Calibri"/>
                <w:b/>
                <w:sz w:val="20"/>
                <w:szCs w:val="20"/>
              </w:rPr>
              <w:t>,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>млрд</w:t>
            </w:r>
            <w:proofErr w:type="spellEnd"/>
            <w:proofErr w:type="gramEnd"/>
            <w:r w:rsidR="00C619F8" w:rsidRPr="00C619F8"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>РСД</w:t>
            </w:r>
          </w:p>
        </w:tc>
        <w:tc>
          <w:tcPr>
            <w:tcW w:w="2408" w:type="dxa"/>
          </w:tcPr>
          <w:p w14:paraId="3350EB22" w14:textId="77777777" w:rsidR="00C619F8" w:rsidRPr="00C619F8" w:rsidRDefault="00C619F8" w:rsidP="00C619F8">
            <w:pPr>
              <w:pStyle w:val="TableParagraph"/>
              <w:spacing w:before="1" w:line="250" w:lineRule="exact"/>
              <w:ind w:right="164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6904,4</w:t>
            </w:r>
          </w:p>
        </w:tc>
        <w:tc>
          <w:tcPr>
            <w:tcW w:w="2700" w:type="dxa"/>
          </w:tcPr>
          <w:p w14:paraId="42593637" w14:textId="77777777" w:rsidR="00C619F8" w:rsidRPr="00C619F8" w:rsidRDefault="00C619F8" w:rsidP="00C619F8">
            <w:pPr>
              <w:pStyle w:val="TableParagraph"/>
              <w:spacing w:before="1" w:line="250" w:lineRule="exact"/>
              <w:ind w:right="164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7465,2</w:t>
            </w:r>
          </w:p>
        </w:tc>
      </w:tr>
      <w:tr w:rsidR="00C619F8" w:rsidRPr="00C619F8" w14:paraId="20726EF1" w14:textId="77777777" w:rsidTr="00C619F8">
        <w:trPr>
          <w:trHeight w:val="546"/>
        </w:trPr>
        <w:tc>
          <w:tcPr>
            <w:tcW w:w="2722" w:type="dxa"/>
          </w:tcPr>
          <w:p w14:paraId="547090B5" w14:textId="45339968" w:rsidR="00C619F8" w:rsidRPr="00C619F8" w:rsidRDefault="002E559A" w:rsidP="00C619F8">
            <w:pPr>
              <w:pStyle w:val="TableParagraph"/>
              <w:tabs>
                <w:tab w:val="left" w:pos="1335"/>
              </w:tabs>
              <w:spacing w:line="276" w:lineRule="exact"/>
              <w:ind w:left="112" w:right="100"/>
              <w:jc w:val="left"/>
              <w:rPr>
                <w:rFonts w:ascii="Calibri" w:hAnsi="Calibri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i/>
                <w:sz w:val="20"/>
                <w:szCs w:val="20"/>
              </w:rPr>
              <w:t>Стопа</w:t>
            </w:r>
            <w:proofErr w:type="spellEnd"/>
            <w:r w:rsidR="00C619F8" w:rsidRPr="00C619F8">
              <w:rPr>
                <w:rFonts w:ascii="Calibri" w:hAnsi="Calibri"/>
                <w:b/>
                <w:i/>
                <w:sz w:val="20"/>
                <w:szCs w:val="20"/>
              </w:rPr>
              <w:tab/>
            </w:r>
            <w:proofErr w:type="spellStart"/>
            <w:r>
              <w:rPr>
                <w:rFonts w:ascii="Calibri" w:hAnsi="Calibri"/>
                <w:b/>
                <w:i/>
                <w:spacing w:val="-1"/>
                <w:sz w:val="20"/>
                <w:szCs w:val="20"/>
              </w:rPr>
              <w:t>номиналног</w:t>
            </w:r>
            <w:proofErr w:type="spellEnd"/>
            <w:r w:rsidR="00C619F8" w:rsidRPr="00C619F8">
              <w:rPr>
                <w:rFonts w:ascii="Calibri" w:hAnsi="Calibri"/>
                <w:b/>
                <w:i/>
                <w:spacing w:val="-5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0"/>
                <w:szCs w:val="20"/>
              </w:rPr>
              <w:t>раста</w:t>
            </w:r>
            <w:proofErr w:type="spellEnd"/>
            <w:r w:rsidR="00C619F8" w:rsidRPr="00C619F8"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i/>
                <w:sz w:val="20"/>
                <w:szCs w:val="20"/>
              </w:rPr>
              <w:t>БДП</w:t>
            </w:r>
            <w:r w:rsidR="00C619F8" w:rsidRPr="00C619F8">
              <w:rPr>
                <w:rFonts w:ascii="Calibri" w:hAnsi="Calibri"/>
                <w:b/>
                <w:i/>
                <w:sz w:val="20"/>
                <w:szCs w:val="20"/>
              </w:rPr>
              <w:t>,%</w:t>
            </w:r>
            <w:proofErr w:type="gramEnd"/>
          </w:p>
        </w:tc>
        <w:tc>
          <w:tcPr>
            <w:tcW w:w="2408" w:type="dxa"/>
          </w:tcPr>
          <w:p w14:paraId="7D6C50A2" w14:textId="77777777" w:rsidR="00C619F8" w:rsidRPr="00C619F8" w:rsidRDefault="00C619F8" w:rsidP="00C619F8">
            <w:pPr>
              <w:pStyle w:val="TableParagraph"/>
              <w:spacing w:line="273" w:lineRule="exact"/>
              <w:ind w:right="100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10,1</w:t>
            </w:r>
          </w:p>
        </w:tc>
        <w:tc>
          <w:tcPr>
            <w:tcW w:w="2700" w:type="dxa"/>
          </w:tcPr>
          <w:p w14:paraId="3F5E51BC" w14:textId="77777777" w:rsidR="00C619F8" w:rsidRPr="00C619F8" w:rsidRDefault="00C619F8" w:rsidP="00C619F8">
            <w:pPr>
              <w:pStyle w:val="TableParagraph"/>
              <w:spacing w:line="273" w:lineRule="exact"/>
              <w:ind w:right="100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8,1</w:t>
            </w:r>
          </w:p>
        </w:tc>
      </w:tr>
      <w:tr w:rsidR="00C619F8" w:rsidRPr="00C619F8" w14:paraId="42499DA6" w14:textId="77777777" w:rsidTr="00C619F8">
        <w:trPr>
          <w:trHeight w:val="541"/>
        </w:trPr>
        <w:tc>
          <w:tcPr>
            <w:tcW w:w="2722" w:type="dxa"/>
          </w:tcPr>
          <w:p w14:paraId="6116DEA1" w14:textId="2DE23E94" w:rsidR="00C619F8" w:rsidRPr="00C619F8" w:rsidRDefault="002E559A" w:rsidP="00C619F8">
            <w:pPr>
              <w:pStyle w:val="TableParagraph"/>
              <w:spacing w:line="268" w:lineRule="exact"/>
              <w:ind w:left="112"/>
              <w:jc w:val="left"/>
              <w:rPr>
                <w:rFonts w:ascii="Calibri" w:hAnsi="Calibri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i/>
                <w:sz w:val="20"/>
                <w:szCs w:val="20"/>
              </w:rPr>
              <w:t>Стопа</w:t>
            </w:r>
            <w:proofErr w:type="spellEnd"/>
            <w:r w:rsidR="00C619F8" w:rsidRPr="00C619F8">
              <w:rPr>
                <w:rFonts w:ascii="Calibri" w:hAnsi="Calibri"/>
                <w:b/>
                <w:i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0"/>
                <w:szCs w:val="20"/>
              </w:rPr>
              <w:t>реалног</w:t>
            </w:r>
            <w:proofErr w:type="spellEnd"/>
            <w:r w:rsidR="00C619F8" w:rsidRPr="00C619F8">
              <w:rPr>
                <w:rFonts w:ascii="Calibri" w:hAnsi="Calibri"/>
                <w:b/>
                <w:i/>
                <w:spacing w:val="9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0"/>
                <w:szCs w:val="20"/>
              </w:rPr>
              <w:t>раста</w:t>
            </w:r>
            <w:proofErr w:type="spellEnd"/>
          </w:p>
          <w:p w14:paraId="4567A07A" w14:textId="3BFFC4DF" w:rsidR="00C619F8" w:rsidRPr="00C619F8" w:rsidRDefault="002E559A" w:rsidP="00C619F8">
            <w:pPr>
              <w:pStyle w:val="TableParagraph"/>
              <w:spacing w:line="253" w:lineRule="exact"/>
              <w:ind w:left="112"/>
              <w:jc w:val="left"/>
              <w:rPr>
                <w:rFonts w:ascii="Calibri" w:hAnsi="Calibri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b/>
                <w:i/>
                <w:sz w:val="20"/>
                <w:szCs w:val="20"/>
              </w:rPr>
              <w:t>БДП</w:t>
            </w:r>
            <w:r w:rsidR="00C619F8" w:rsidRPr="00C619F8">
              <w:rPr>
                <w:rFonts w:ascii="Calibri" w:hAnsi="Calibri"/>
                <w:b/>
                <w:i/>
                <w:sz w:val="20"/>
                <w:szCs w:val="20"/>
              </w:rPr>
              <w:t>,%</w:t>
            </w:r>
            <w:proofErr w:type="gramEnd"/>
          </w:p>
        </w:tc>
        <w:tc>
          <w:tcPr>
            <w:tcW w:w="2408" w:type="dxa"/>
          </w:tcPr>
          <w:p w14:paraId="338447EE" w14:textId="77777777" w:rsidR="00C619F8" w:rsidRPr="00C619F8" w:rsidRDefault="00C619F8" w:rsidP="00C619F8">
            <w:pPr>
              <w:pStyle w:val="TableParagraph"/>
              <w:spacing w:line="268" w:lineRule="exact"/>
              <w:ind w:right="100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3,5</w:t>
            </w:r>
          </w:p>
        </w:tc>
        <w:tc>
          <w:tcPr>
            <w:tcW w:w="2700" w:type="dxa"/>
          </w:tcPr>
          <w:p w14:paraId="74C8469B" w14:textId="77777777" w:rsidR="00C619F8" w:rsidRPr="00C619F8" w:rsidRDefault="00C619F8" w:rsidP="00C619F8">
            <w:pPr>
              <w:pStyle w:val="TableParagraph"/>
              <w:spacing w:line="268" w:lineRule="exact"/>
              <w:ind w:right="100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4,0</w:t>
            </w:r>
          </w:p>
        </w:tc>
      </w:tr>
      <w:tr w:rsidR="00C619F8" w:rsidRPr="00C619F8" w14:paraId="40A23A8C" w14:textId="77777777" w:rsidTr="00C619F8">
        <w:trPr>
          <w:trHeight w:val="546"/>
        </w:trPr>
        <w:tc>
          <w:tcPr>
            <w:tcW w:w="2722" w:type="dxa"/>
          </w:tcPr>
          <w:p w14:paraId="1D31AE2B" w14:textId="0A19CD48" w:rsidR="00C619F8" w:rsidRPr="00C619F8" w:rsidRDefault="002E559A" w:rsidP="00C619F8">
            <w:pPr>
              <w:pStyle w:val="TableParagraph"/>
              <w:tabs>
                <w:tab w:val="left" w:pos="1896"/>
              </w:tabs>
              <w:spacing w:line="276" w:lineRule="exact"/>
              <w:ind w:left="112" w:right="100"/>
              <w:jc w:val="left"/>
              <w:rPr>
                <w:rFonts w:ascii="Calibri" w:hAnsi="Calibri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i/>
                <w:sz w:val="20"/>
                <w:szCs w:val="20"/>
              </w:rPr>
              <w:t>Инфлација</w:t>
            </w:r>
            <w:proofErr w:type="spellEnd"/>
            <w:r w:rsidR="00C619F8" w:rsidRPr="00C619F8">
              <w:rPr>
                <w:rFonts w:ascii="Calibri" w:hAnsi="Calibri"/>
                <w:b/>
                <w:i/>
                <w:sz w:val="20"/>
                <w:szCs w:val="20"/>
              </w:rPr>
              <w:t>,</w:t>
            </w:r>
            <w:r w:rsidR="00C619F8" w:rsidRPr="00C619F8">
              <w:rPr>
                <w:rFonts w:ascii="Calibri" w:hAnsi="Calibri"/>
                <w:b/>
                <w:i/>
                <w:sz w:val="20"/>
                <w:szCs w:val="20"/>
              </w:rPr>
              <w:tab/>
            </w:r>
            <w:proofErr w:type="spellStart"/>
            <w:r>
              <w:rPr>
                <w:rFonts w:ascii="Calibri" w:hAnsi="Calibri"/>
                <w:b/>
                <w:i/>
                <w:spacing w:val="-1"/>
                <w:sz w:val="20"/>
                <w:szCs w:val="20"/>
              </w:rPr>
              <w:t>просек</w:t>
            </w:r>
            <w:proofErr w:type="spellEnd"/>
            <w:r w:rsidR="00C619F8" w:rsidRPr="00C619F8">
              <w:rPr>
                <w:rFonts w:ascii="Calibri" w:hAnsi="Calibri"/>
                <w:b/>
                <w:i/>
                <w:spacing w:val="-5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0"/>
                <w:szCs w:val="20"/>
              </w:rPr>
              <w:t>периода</w:t>
            </w:r>
            <w:proofErr w:type="spellEnd"/>
            <w:r w:rsidR="00C619F8" w:rsidRPr="00C619F8">
              <w:rPr>
                <w:rFonts w:ascii="Calibri" w:hAnsi="Calibri"/>
                <w:b/>
                <w:i/>
                <w:sz w:val="20"/>
                <w:szCs w:val="20"/>
              </w:rPr>
              <w:t>, %</w:t>
            </w:r>
          </w:p>
        </w:tc>
        <w:tc>
          <w:tcPr>
            <w:tcW w:w="2408" w:type="dxa"/>
          </w:tcPr>
          <w:p w14:paraId="15F35854" w14:textId="77777777" w:rsidR="00C619F8" w:rsidRPr="00C619F8" w:rsidRDefault="00C619F8" w:rsidP="00C619F8">
            <w:pPr>
              <w:pStyle w:val="TableParagraph"/>
              <w:spacing w:line="273" w:lineRule="exact"/>
              <w:ind w:right="100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29,2</w:t>
            </w:r>
          </w:p>
        </w:tc>
        <w:tc>
          <w:tcPr>
            <w:tcW w:w="2700" w:type="dxa"/>
          </w:tcPr>
          <w:p w14:paraId="3390448A" w14:textId="77777777" w:rsidR="00C619F8" w:rsidRPr="00C619F8" w:rsidRDefault="00C619F8" w:rsidP="00C619F8">
            <w:pPr>
              <w:pStyle w:val="TableParagraph"/>
              <w:spacing w:line="273" w:lineRule="exact"/>
              <w:ind w:right="100"/>
              <w:rPr>
                <w:rFonts w:ascii="Calibri" w:hAnsi="Calibri"/>
                <w:sz w:val="20"/>
                <w:szCs w:val="20"/>
              </w:rPr>
            </w:pPr>
            <w:r w:rsidRPr="00C619F8">
              <w:rPr>
                <w:rFonts w:ascii="Calibri" w:hAnsi="Calibri"/>
                <w:sz w:val="20"/>
                <w:szCs w:val="20"/>
              </w:rPr>
              <w:t>5,3</w:t>
            </w:r>
          </w:p>
        </w:tc>
      </w:tr>
    </w:tbl>
    <w:p w14:paraId="2AACF396" w14:textId="5CF3353B" w:rsidR="00C619F8" w:rsidRPr="00C619F8" w:rsidRDefault="002E559A" w:rsidP="00C619F8">
      <w:pPr>
        <w:ind w:left="854"/>
        <w:jc w:val="both"/>
        <w:rPr>
          <w:rFonts w:ascii="Calibri" w:hAnsi="Calibri"/>
          <w:i/>
        </w:rPr>
      </w:pPr>
      <w:proofErr w:type="spellStart"/>
      <w:r>
        <w:rPr>
          <w:rFonts w:ascii="Calibri" w:hAnsi="Calibri"/>
          <w:i/>
        </w:rPr>
        <w:t>Извор</w:t>
      </w:r>
      <w:proofErr w:type="spellEnd"/>
      <w:r w:rsidR="00C619F8" w:rsidRPr="00C619F8">
        <w:rPr>
          <w:rFonts w:ascii="Calibri" w:hAnsi="Calibri"/>
          <w:i/>
        </w:rPr>
        <w:t xml:space="preserve">: </w:t>
      </w:r>
      <w:proofErr w:type="spellStart"/>
      <w:r>
        <w:rPr>
          <w:rFonts w:ascii="Calibri" w:hAnsi="Calibri"/>
          <w:i/>
        </w:rPr>
        <w:t>Фискална</w:t>
      </w:r>
      <w:proofErr w:type="spellEnd"/>
      <w:r w:rsidR="00C619F8" w:rsidRPr="00C619F8"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</w:rPr>
        <w:t>стратегија</w:t>
      </w:r>
      <w:proofErr w:type="spellEnd"/>
      <w:r w:rsidR="00C619F8" w:rsidRPr="00C619F8"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</w:rPr>
        <w:t>за</w:t>
      </w:r>
      <w:proofErr w:type="spellEnd"/>
      <w:r w:rsidR="00C619F8" w:rsidRPr="00C619F8">
        <w:rPr>
          <w:rFonts w:ascii="Calibri" w:hAnsi="Calibri"/>
          <w:i/>
        </w:rPr>
        <w:t xml:space="preserve"> 2023. </w:t>
      </w:r>
      <w:proofErr w:type="spellStart"/>
      <w:r>
        <w:rPr>
          <w:rFonts w:ascii="Calibri" w:hAnsi="Calibri"/>
          <w:i/>
        </w:rPr>
        <w:t>годину</w:t>
      </w:r>
      <w:proofErr w:type="spellEnd"/>
      <w:r w:rsidR="00C619F8" w:rsidRPr="00C619F8"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</w:rPr>
        <w:t>са</w:t>
      </w:r>
      <w:proofErr w:type="spellEnd"/>
      <w:r w:rsidR="00C619F8" w:rsidRPr="00C619F8"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</w:rPr>
        <w:t>пројекцијама</w:t>
      </w:r>
      <w:proofErr w:type="spellEnd"/>
      <w:r w:rsidR="00C619F8" w:rsidRPr="00C619F8"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</w:rPr>
        <w:t>за</w:t>
      </w:r>
      <w:proofErr w:type="spellEnd"/>
      <w:r w:rsidR="00C619F8" w:rsidRPr="00C619F8">
        <w:rPr>
          <w:rFonts w:ascii="Calibri" w:hAnsi="Calibri"/>
          <w:i/>
        </w:rPr>
        <w:t xml:space="preserve"> 2024. </w:t>
      </w:r>
      <w:r>
        <w:rPr>
          <w:rFonts w:ascii="Calibri" w:hAnsi="Calibri"/>
          <w:i/>
        </w:rPr>
        <w:t>и</w:t>
      </w:r>
      <w:r w:rsidR="00C619F8" w:rsidRPr="00C619F8">
        <w:rPr>
          <w:rFonts w:ascii="Calibri" w:hAnsi="Calibri"/>
          <w:i/>
        </w:rPr>
        <w:t xml:space="preserve"> 2025. </w:t>
      </w:r>
      <w:proofErr w:type="spellStart"/>
      <w:r>
        <w:rPr>
          <w:rFonts w:ascii="Calibri" w:hAnsi="Calibri"/>
          <w:i/>
        </w:rPr>
        <w:t>годину</w:t>
      </w:r>
      <w:proofErr w:type="spellEnd"/>
    </w:p>
    <w:p w14:paraId="48099C74" w14:textId="3ABF9E2D" w:rsidR="00C619F8" w:rsidRPr="00C619F8" w:rsidRDefault="002E559A" w:rsidP="00C619F8">
      <w:pPr>
        <w:pStyle w:val="BodyText"/>
        <w:ind w:left="494" w:right="833" w:firstLine="360"/>
        <w:jc w:val="both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Циљеви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фискалне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политике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су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усмерени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одржање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фискалне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стабилности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смањење</w:t>
      </w:r>
      <w:proofErr w:type="spellEnd"/>
      <w:r w:rsidR="00C619F8" w:rsidRPr="00C619F8">
        <w:rPr>
          <w:rFonts w:ascii="Calibri" w:hAnsi="Calibri"/>
          <w:spacing w:val="-57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учешћа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јавног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дуга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БДП</w:t>
      </w:r>
      <w:r w:rsidR="00C619F8" w:rsidRPr="00C619F8">
        <w:rPr>
          <w:rFonts w:ascii="Calibri" w:hAnsi="Calibri"/>
          <w:sz w:val="20"/>
          <w:szCs w:val="20"/>
        </w:rPr>
        <w:t>.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Средњорочни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фискални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оквир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предвиђа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постепено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смањење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дефицита</w:t>
      </w:r>
      <w:proofErr w:type="spellEnd"/>
      <w:r w:rsidR="00C619F8" w:rsidRPr="00C619F8">
        <w:rPr>
          <w:rFonts w:ascii="Calibri" w:hAnsi="Calibri"/>
          <w:spacing w:val="40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опште</w:t>
      </w:r>
      <w:proofErr w:type="spellEnd"/>
      <w:r w:rsidR="00C619F8" w:rsidRPr="00C619F8">
        <w:rPr>
          <w:rFonts w:ascii="Calibri" w:hAnsi="Calibri"/>
          <w:spacing w:val="40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државе</w:t>
      </w:r>
      <w:proofErr w:type="spellEnd"/>
      <w:r w:rsidR="00C619F8" w:rsidRPr="00C619F8">
        <w:rPr>
          <w:rFonts w:ascii="Calibri" w:hAnsi="Calibri"/>
          <w:spacing w:val="4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</w:t>
      </w:r>
      <w:proofErr w:type="spellEnd"/>
      <w:r w:rsidR="00C619F8" w:rsidRPr="00C619F8">
        <w:rPr>
          <w:rFonts w:ascii="Calibri" w:hAnsi="Calibri"/>
          <w:spacing w:val="40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ниво</w:t>
      </w:r>
      <w:proofErr w:type="spellEnd"/>
      <w:r w:rsidR="00C619F8" w:rsidRPr="00C619F8">
        <w:rPr>
          <w:rFonts w:ascii="Calibri" w:hAnsi="Calibri"/>
          <w:spacing w:val="40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од</w:t>
      </w:r>
      <w:proofErr w:type="spellEnd"/>
      <w:r w:rsidR="00C619F8" w:rsidRPr="00C619F8">
        <w:rPr>
          <w:rFonts w:ascii="Calibri" w:hAnsi="Calibri"/>
          <w:spacing w:val="41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0,5%</w:t>
      </w:r>
      <w:r w:rsidR="00C619F8" w:rsidRPr="00C619F8">
        <w:rPr>
          <w:rFonts w:ascii="Calibri" w:hAnsi="Calibri"/>
          <w:spacing w:val="4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БДП</w:t>
      </w:r>
      <w:r w:rsidR="00C619F8" w:rsidRPr="00C619F8">
        <w:rPr>
          <w:rFonts w:ascii="Calibri" w:hAnsi="Calibri"/>
          <w:spacing w:val="40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до</w:t>
      </w:r>
      <w:proofErr w:type="spellEnd"/>
      <w:r w:rsidR="00C619F8" w:rsidRPr="00C619F8">
        <w:rPr>
          <w:rFonts w:ascii="Calibri" w:hAnsi="Calibri"/>
          <w:spacing w:val="41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2025.</w:t>
      </w:r>
      <w:r w:rsidR="00C619F8" w:rsidRPr="00C619F8">
        <w:rPr>
          <w:rFonts w:ascii="Calibri" w:hAnsi="Calibri"/>
          <w:spacing w:val="40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године</w:t>
      </w:r>
      <w:proofErr w:type="spellEnd"/>
      <w:r w:rsidR="00C619F8" w:rsidRPr="00C619F8">
        <w:rPr>
          <w:rFonts w:ascii="Calibri" w:hAnsi="Calibri"/>
          <w:spacing w:val="4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4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пад</w:t>
      </w:r>
      <w:proofErr w:type="spellEnd"/>
      <w:r w:rsidR="00C619F8" w:rsidRPr="00C619F8">
        <w:rPr>
          <w:rFonts w:ascii="Calibri" w:hAnsi="Calibri"/>
          <w:spacing w:val="40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учешћа</w:t>
      </w:r>
      <w:proofErr w:type="spellEnd"/>
      <w:r w:rsidR="00C619F8" w:rsidRPr="00C619F8">
        <w:rPr>
          <w:rFonts w:ascii="Calibri" w:hAnsi="Calibri"/>
          <w:spacing w:val="4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јавног</w:t>
      </w:r>
      <w:proofErr w:type="spellEnd"/>
      <w:r w:rsidR="00C619F8" w:rsidRPr="00C619F8">
        <w:rPr>
          <w:rFonts w:ascii="Calibri" w:hAnsi="Calibri"/>
          <w:spacing w:val="40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дуга</w:t>
      </w:r>
      <w:proofErr w:type="spellEnd"/>
      <w:r w:rsidR="00C619F8" w:rsidRPr="00C619F8">
        <w:rPr>
          <w:rFonts w:ascii="Calibri" w:hAnsi="Calibri"/>
          <w:spacing w:val="40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</w:t>
      </w:r>
      <w:proofErr w:type="spellEnd"/>
      <w:r w:rsidR="00C619F8" w:rsidRPr="00C619F8">
        <w:rPr>
          <w:rFonts w:ascii="Calibri" w:hAnsi="Calibri"/>
          <w:spacing w:val="-57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 xml:space="preserve">50,7% </w:t>
      </w:r>
      <w:r>
        <w:rPr>
          <w:rFonts w:ascii="Calibri" w:hAnsi="Calibri"/>
          <w:sz w:val="20"/>
          <w:szCs w:val="20"/>
        </w:rPr>
        <w:t>БДП</w:t>
      </w:r>
      <w:r w:rsidR="00C619F8" w:rsidRPr="00C619F8">
        <w:rPr>
          <w:rFonts w:ascii="Calibri" w:hAnsi="Calibri"/>
          <w:sz w:val="20"/>
          <w:szCs w:val="20"/>
        </w:rPr>
        <w:t xml:space="preserve">. </w:t>
      </w:r>
      <w:proofErr w:type="spellStart"/>
      <w:r>
        <w:rPr>
          <w:rFonts w:ascii="Calibri" w:hAnsi="Calibri"/>
          <w:sz w:val="20"/>
          <w:szCs w:val="20"/>
        </w:rPr>
        <w:t>Пројекције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фискалних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агрегата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периоду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од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2023. </w:t>
      </w:r>
      <w:proofErr w:type="spellStart"/>
      <w:r>
        <w:rPr>
          <w:rFonts w:ascii="Calibri" w:hAnsi="Calibri"/>
          <w:sz w:val="20"/>
          <w:szCs w:val="20"/>
        </w:rPr>
        <w:t>до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2025. </w:t>
      </w:r>
      <w:proofErr w:type="spellStart"/>
      <w:r>
        <w:rPr>
          <w:rFonts w:ascii="Calibri" w:hAnsi="Calibri"/>
          <w:sz w:val="20"/>
          <w:szCs w:val="20"/>
        </w:rPr>
        <w:t>године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заснивају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пројекцијама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макроекономских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показатеља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наведени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период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планираној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пореској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политици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која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подразумева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даље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усаглашавање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законима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директивама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ЕУ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фискалним</w:t>
      </w:r>
      <w:proofErr w:type="spellEnd"/>
      <w:r w:rsidR="00C619F8" w:rsidRPr="00C619F8">
        <w:rPr>
          <w:rFonts w:ascii="Calibri" w:hAnsi="Calibri"/>
          <w:spacing w:val="6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-57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структурним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мерама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укључујући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даљу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реформу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великих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јавних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предузећа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.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2023. </w:t>
      </w:r>
      <w:proofErr w:type="spellStart"/>
      <w:r>
        <w:rPr>
          <w:rFonts w:ascii="Calibri" w:hAnsi="Calibri"/>
          <w:sz w:val="20"/>
          <w:szCs w:val="20"/>
        </w:rPr>
        <w:t>години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предвиђен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дефицит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износу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од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1,5%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БДП</w:t>
      </w:r>
      <w:r w:rsidR="00C619F8" w:rsidRPr="00C619F8">
        <w:rPr>
          <w:rFonts w:ascii="Calibri" w:hAnsi="Calibri"/>
          <w:sz w:val="20"/>
          <w:szCs w:val="20"/>
        </w:rPr>
        <w:t>.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Одговорном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фискалном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политиком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предпандемијском</w:t>
      </w:r>
      <w:proofErr w:type="spellEnd"/>
      <w:r w:rsidR="00C619F8" w:rsidRPr="00C619F8">
        <w:rPr>
          <w:rFonts w:ascii="Calibri" w:hAnsi="Calibri"/>
          <w:spacing w:val="15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периоду</w:t>
      </w:r>
      <w:proofErr w:type="spellEnd"/>
      <w:r w:rsidR="00C619F8" w:rsidRPr="00C619F8">
        <w:rPr>
          <w:rFonts w:ascii="Calibri" w:hAnsi="Calibri"/>
          <w:spacing w:val="15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створен</w:t>
      </w:r>
      <w:proofErr w:type="spellEnd"/>
      <w:r w:rsidR="00C619F8" w:rsidRPr="00C619F8">
        <w:rPr>
          <w:rFonts w:ascii="Calibri" w:hAnsi="Calibri"/>
          <w:spacing w:val="15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је</w:t>
      </w:r>
      <w:proofErr w:type="spellEnd"/>
      <w:r w:rsidR="00C619F8" w:rsidRPr="00C619F8">
        <w:rPr>
          <w:rFonts w:ascii="Calibri" w:hAnsi="Calibri"/>
          <w:spacing w:val="15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значајан</w:t>
      </w:r>
      <w:proofErr w:type="spellEnd"/>
      <w:r w:rsidR="00C619F8" w:rsidRPr="00C619F8">
        <w:rPr>
          <w:rFonts w:ascii="Calibri" w:hAnsi="Calibri"/>
          <w:spacing w:val="15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фискални</w:t>
      </w:r>
      <w:proofErr w:type="spellEnd"/>
      <w:r w:rsidR="00C619F8" w:rsidRPr="00C619F8">
        <w:rPr>
          <w:rFonts w:ascii="Calibri" w:hAnsi="Calibri"/>
          <w:spacing w:val="15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простор</w:t>
      </w:r>
      <w:proofErr w:type="spellEnd"/>
      <w:r w:rsidR="00C619F8" w:rsidRPr="00C619F8">
        <w:rPr>
          <w:rFonts w:ascii="Calibri" w:hAnsi="Calibri"/>
          <w:spacing w:val="15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који</w:t>
      </w:r>
      <w:proofErr w:type="spellEnd"/>
      <w:r w:rsidR="00C619F8" w:rsidRPr="00C619F8">
        <w:rPr>
          <w:rFonts w:ascii="Calibri" w:hAnsi="Calibri"/>
          <w:spacing w:val="15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је</w:t>
      </w:r>
      <w:proofErr w:type="spellEnd"/>
      <w:r w:rsidR="00C619F8" w:rsidRPr="00C619F8">
        <w:rPr>
          <w:rFonts w:ascii="Calibri" w:hAnsi="Calibri"/>
          <w:spacing w:val="15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омогућио</w:t>
      </w:r>
      <w:proofErr w:type="spellEnd"/>
      <w:r w:rsidR="00C619F8" w:rsidRPr="00C619F8">
        <w:rPr>
          <w:rFonts w:ascii="Calibri" w:hAnsi="Calibri"/>
          <w:spacing w:val="15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пакете</w:t>
      </w:r>
      <w:proofErr w:type="spellEnd"/>
      <w:r w:rsidR="00C619F8" w:rsidRPr="00C619F8">
        <w:rPr>
          <w:rFonts w:ascii="Calibri" w:hAnsi="Calibri"/>
          <w:spacing w:val="15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мера</w:t>
      </w:r>
      <w:proofErr w:type="spellEnd"/>
      <w:r w:rsidR="00C619F8" w:rsidRPr="00C619F8">
        <w:rPr>
          <w:rFonts w:ascii="Calibri" w:hAnsi="Calibri"/>
          <w:spacing w:val="-5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склопу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борбе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против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ефеката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кризе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изазване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пандемијом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током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2020.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2021. </w:t>
      </w:r>
      <w:proofErr w:type="spellStart"/>
      <w:r>
        <w:rPr>
          <w:rFonts w:ascii="Calibri" w:hAnsi="Calibri"/>
          <w:sz w:val="20"/>
          <w:szCs w:val="20"/>
        </w:rPr>
        <w:t>године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.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овој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наредној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години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очекује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истоветан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утицај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пандемије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који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захтевао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сличан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пакет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мера</w:t>
      </w:r>
      <w:proofErr w:type="spellEnd"/>
      <w:r w:rsidR="00C619F8" w:rsidRPr="00C619F8">
        <w:rPr>
          <w:rFonts w:ascii="Calibri" w:hAnsi="Calibri"/>
          <w:sz w:val="20"/>
          <w:szCs w:val="20"/>
        </w:rPr>
        <w:t>,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али</w:t>
      </w:r>
      <w:proofErr w:type="spellEnd"/>
      <w:r w:rsidR="00C619F8" w:rsidRPr="00C619F8">
        <w:rPr>
          <w:rFonts w:ascii="Calibri" w:hAnsi="Calibri"/>
          <w:spacing w:val="55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ће</w:t>
      </w:r>
      <w:proofErr w:type="spellEnd"/>
      <w:r w:rsidR="00C619F8" w:rsidRPr="00C619F8">
        <w:rPr>
          <w:rFonts w:ascii="Calibri" w:hAnsi="Calibri"/>
          <w:spacing w:val="55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ситуација</w:t>
      </w:r>
      <w:proofErr w:type="spellEnd"/>
      <w:r w:rsidR="00C619F8" w:rsidRPr="00C619F8">
        <w:rPr>
          <w:rFonts w:ascii="Calibri" w:hAnsi="Calibri"/>
          <w:spacing w:val="5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pacing w:val="55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Украјини</w:t>
      </w:r>
      <w:proofErr w:type="spellEnd"/>
      <w:r w:rsidR="00C619F8" w:rsidRPr="00C619F8">
        <w:rPr>
          <w:rFonts w:ascii="Calibri" w:hAnsi="Calibri"/>
          <w:spacing w:val="5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55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међународни</w:t>
      </w:r>
      <w:proofErr w:type="spellEnd"/>
      <w:r w:rsidR="00C619F8" w:rsidRPr="00C619F8">
        <w:rPr>
          <w:rFonts w:ascii="Calibri" w:hAnsi="Calibri"/>
          <w:spacing w:val="55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односи</w:t>
      </w:r>
      <w:proofErr w:type="spellEnd"/>
      <w:r w:rsidR="00C619F8" w:rsidRPr="00C619F8">
        <w:rPr>
          <w:rFonts w:ascii="Calibri" w:hAnsi="Calibri"/>
          <w:spacing w:val="55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који</w:t>
      </w:r>
      <w:proofErr w:type="spellEnd"/>
      <w:r w:rsidR="00C619F8" w:rsidRPr="00C619F8">
        <w:rPr>
          <w:rFonts w:ascii="Calibri" w:hAnsi="Calibri"/>
          <w:spacing w:val="55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се</w:t>
      </w:r>
      <w:proofErr w:type="spellEnd"/>
      <w:r w:rsidR="00C619F8" w:rsidRPr="00C619F8">
        <w:rPr>
          <w:rFonts w:ascii="Calibri" w:hAnsi="Calibri"/>
          <w:spacing w:val="55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формирају</w:t>
      </w:r>
      <w:proofErr w:type="spellEnd"/>
      <w:r w:rsidR="00C619F8" w:rsidRPr="00C619F8">
        <w:rPr>
          <w:rFonts w:ascii="Calibri" w:hAnsi="Calibri"/>
          <w:spacing w:val="55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као</w:t>
      </w:r>
      <w:proofErr w:type="spellEnd"/>
      <w:r w:rsidR="00C619F8" w:rsidRPr="00C619F8">
        <w:rPr>
          <w:rFonts w:ascii="Calibri" w:hAnsi="Calibri"/>
          <w:spacing w:val="55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реакција</w:t>
      </w:r>
      <w:proofErr w:type="spellEnd"/>
      <w:r w:rsidR="00C619F8" w:rsidRPr="00C619F8">
        <w:rPr>
          <w:rFonts w:ascii="Calibri" w:hAnsi="Calibri"/>
          <w:spacing w:val="55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</w:t>
      </w:r>
      <w:proofErr w:type="spellEnd"/>
      <w:r w:rsidR="00C619F8" w:rsidRPr="00C619F8">
        <w:rPr>
          <w:rFonts w:ascii="Calibri" w:hAnsi="Calibri"/>
          <w:spacing w:val="55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њу</w:t>
      </w:r>
      <w:proofErr w:type="spellEnd"/>
      <w:r w:rsidR="00C619F8" w:rsidRPr="00C619F8">
        <w:rPr>
          <w:rFonts w:ascii="Calibri" w:hAnsi="Calibri"/>
          <w:spacing w:val="-58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снажно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утицати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економска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кретања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.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2022. </w:t>
      </w:r>
      <w:proofErr w:type="spellStart"/>
      <w:r>
        <w:rPr>
          <w:rFonts w:ascii="Calibri" w:hAnsi="Calibri"/>
          <w:sz w:val="20"/>
          <w:szCs w:val="20"/>
        </w:rPr>
        <w:t>години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већ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почеле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примењују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мере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које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требало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амортизују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шокове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настале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из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ове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кризе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. </w:t>
      </w:r>
      <w:proofErr w:type="spellStart"/>
      <w:r>
        <w:rPr>
          <w:rFonts w:ascii="Calibri" w:hAnsi="Calibri"/>
          <w:sz w:val="20"/>
          <w:szCs w:val="20"/>
        </w:rPr>
        <w:t>Реакција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фискалне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политике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наредном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периоду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креиране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мере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њихове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фискалне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импликације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биће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дизајниране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тако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угрозе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стабилност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јавних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финансија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темпо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смањења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јавног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дуга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затим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одрже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животни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стандард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становништва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помогну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привредни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развој</w:t>
      </w:r>
      <w:proofErr w:type="spellEnd"/>
      <w:r w:rsidR="00C619F8" w:rsidRPr="00C619F8">
        <w:rPr>
          <w:rFonts w:ascii="Calibri" w:hAnsi="Calibri"/>
          <w:sz w:val="20"/>
          <w:szCs w:val="20"/>
        </w:rPr>
        <w:t>,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али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осигурају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флексибилност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реакције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</w:t>
      </w:r>
      <w:proofErr w:type="spellEnd"/>
      <w:r w:rsidR="00C619F8" w:rsidRPr="00C619F8">
        <w:rPr>
          <w:rFonts w:ascii="Calibri" w:hAnsi="Calibri"/>
          <w:spacing w:val="-57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евентуално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снажнији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удар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кризе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. </w:t>
      </w:r>
      <w:proofErr w:type="spellStart"/>
      <w:r>
        <w:rPr>
          <w:rFonts w:ascii="Calibri" w:hAnsi="Calibri"/>
          <w:sz w:val="20"/>
          <w:szCs w:val="20"/>
        </w:rPr>
        <w:t>Расположив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фискални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простор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2023. </w:t>
      </w:r>
      <w:proofErr w:type="spellStart"/>
      <w:r>
        <w:rPr>
          <w:rFonts w:ascii="Calibri" w:hAnsi="Calibri"/>
          <w:sz w:val="20"/>
          <w:szCs w:val="20"/>
        </w:rPr>
        <w:t>години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биће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опредељен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pacing w:val="56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наставак</w:t>
      </w:r>
      <w:proofErr w:type="spellEnd"/>
      <w:r w:rsidR="00C619F8" w:rsidRPr="00C619F8">
        <w:rPr>
          <w:rFonts w:ascii="Calibri" w:hAnsi="Calibri"/>
          <w:spacing w:val="57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реализације</w:t>
      </w:r>
      <w:proofErr w:type="spellEnd"/>
      <w:r w:rsidR="00C619F8" w:rsidRPr="00C619F8">
        <w:rPr>
          <w:rFonts w:ascii="Calibri" w:hAnsi="Calibri"/>
          <w:spacing w:val="57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приоритетних</w:t>
      </w:r>
      <w:proofErr w:type="spellEnd"/>
      <w:r w:rsidR="00C619F8" w:rsidRPr="00C619F8">
        <w:rPr>
          <w:rFonts w:ascii="Calibri" w:hAnsi="Calibri"/>
          <w:spacing w:val="56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капиталних</w:t>
      </w:r>
      <w:proofErr w:type="spellEnd"/>
      <w:r w:rsidR="00C619F8" w:rsidRPr="00C619F8">
        <w:rPr>
          <w:rFonts w:ascii="Calibri" w:hAnsi="Calibri"/>
          <w:spacing w:val="57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инвестиција</w:t>
      </w:r>
      <w:proofErr w:type="spellEnd"/>
      <w:r w:rsidR="00C619F8" w:rsidRPr="00C619F8">
        <w:rPr>
          <w:rFonts w:ascii="Calibri" w:hAnsi="Calibri"/>
          <w:sz w:val="20"/>
          <w:szCs w:val="20"/>
        </w:rPr>
        <w:t>,</w:t>
      </w:r>
      <w:r w:rsidR="00C619F8" w:rsidRPr="00C619F8">
        <w:rPr>
          <w:rFonts w:ascii="Calibri" w:hAnsi="Calibri"/>
          <w:spacing w:val="57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повећање</w:t>
      </w:r>
      <w:proofErr w:type="spellEnd"/>
      <w:r w:rsidR="00C619F8" w:rsidRPr="00C619F8">
        <w:rPr>
          <w:rFonts w:ascii="Calibri" w:hAnsi="Calibri"/>
          <w:spacing w:val="57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пензија</w:t>
      </w:r>
      <w:proofErr w:type="spellEnd"/>
      <w:r w:rsidR="00C619F8" w:rsidRPr="00C619F8">
        <w:rPr>
          <w:rFonts w:ascii="Calibri" w:hAnsi="Calibri"/>
          <w:spacing w:val="56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57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плата</w:t>
      </w:r>
      <w:proofErr w:type="spellEnd"/>
      <w:r w:rsidR="00C619F8" w:rsidRPr="00C619F8">
        <w:rPr>
          <w:rFonts w:ascii="Calibri" w:hAnsi="Calibri"/>
          <w:spacing w:val="57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pacing w:val="-58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јавном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сектору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као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наставак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пореског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растерећења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привреде</w:t>
      </w:r>
      <w:proofErr w:type="spellEnd"/>
      <w:r w:rsidR="00C619F8" w:rsidRPr="00C619F8">
        <w:rPr>
          <w:rFonts w:ascii="Calibri" w:hAnsi="Calibri"/>
          <w:sz w:val="20"/>
          <w:szCs w:val="20"/>
        </w:rPr>
        <w:t>.</w:t>
      </w:r>
    </w:p>
    <w:p w14:paraId="33C3FB9D" w14:textId="3D5C2571" w:rsidR="00C619F8" w:rsidRPr="00C619F8" w:rsidRDefault="002E559A" w:rsidP="00C619F8">
      <w:pPr>
        <w:ind w:left="494" w:right="833" w:firstLine="437"/>
        <w:jc w:val="both"/>
        <w:rPr>
          <w:rFonts w:ascii="Calibri" w:hAnsi="Calibri"/>
        </w:rPr>
      </w:pPr>
      <w:proofErr w:type="spellStart"/>
      <w:r>
        <w:rPr>
          <w:rFonts w:ascii="Calibri" w:hAnsi="Calibri"/>
          <w:b/>
        </w:rPr>
        <w:t>Приликом</w:t>
      </w:r>
      <w:proofErr w:type="spellEnd"/>
      <w:r w:rsidR="00C619F8" w:rsidRPr="00C619F8"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планирања</w:t>
      </w:r>
      <w:proofErr w:type="spellEnd"/>
      <w:r w:rsidR="00C619F8" w:rsidRPr="00C619F8"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прихода</w:t>
      </w:r>
      <w:proofErr w:type="spellEnd"/>
      <w:r w:rsidR="00C619F8" w:rsidRPr="00C619F8"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локална</w:t>
      </w:r>
      <w:proofErr w:type="spellEnd"/>
      <w:r w:rsidR="00C619F8" w:rsidRPr="00C619F8"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власт</w:t>
      </w:r>
      <w:proofErr w:type="spellEnd"/>
      <w:r w:rsidR="00C619F8" w:rsidRPr="00C619F8"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је</w:t>
      </w:r>
      <w:proofErr w:type="spellEnd"/>
      <w:r w:rsidR="00C619F8" w:rsidRPr="00C619F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у</w:t>
      </w:r>
      <w:r w:rsidR="00C619F8" w:rsidRPr="00C619F8"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обавези</w:t>
      </w:r>
      <w:proofErr w:type="spellEnd"/>
      <w:r w:rsidR="00C619F8" w:rsidRPr="00C619F8"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да</w:t>
      </w:r>
      <w:proofErr w:type="spellEnd"/>
      <w:r w:rsidR="00C619F8" w:rsidRPr="00C619F8"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исте</w:t>
      </w:r>
      <w:proofErr w:type="spellEnd"/>
      <w:r w:rsidR="00C619F8" w:rsidRPr="00C619F8"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реално</w:t>
      </w:r>
      <w:proofErr w:type="spellEnd"/>
      <w:r w:rsidR="00C619F8" w:rsidRPr="00C619F8"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планира</w:t>
      </w:r>
      <w:proofErr w:type="spellEnd"/>
      <w:r w:rsidR="00C619F8" w:rsidRPr="00C619F8">
        <w:rPr>
          <w:rFonts w:ascii="Calibri" w:hAnsi="Calibri"/>
          <w:b/>
        </w:rPr>
        <w:t xml:space="preserve">, </w:t>
      </w:r>
      <w:proofErr w:type="spellStart"/>
      <w:r>
        <w:rPr>
          <w:rFonts w:ascii="Calibri" w:hAnsi="Calibri"/>
        </w:rPr>
        <w:t>тј</w:t>
      </w:r>
      <w:proofErr w:type="spellEnd"/>
      <w:r w:rsidR="00C619F8" w:rsidRPr="00C619F8">
        <w:rPr>
          <w:rFonts w:ascii="Calibri" w:hAnsi="Calibri"/>
        </w:rPr>
        <w:t>.</w:t>
      </w:r>
      <w:r w:rsidR="00C619F8" w:rsidRPr="00C619F8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потребно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је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поћи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од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остварења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прихода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три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квартала</w:t>
      </w:r>
      <w:proofErr w:type="spellEnd"/>
      <w:r w:rsidR="00C619F8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C619F8" w:rsidRPr="00C619F8">
        <w:rPr>
          <w:rFonts w:ascii="Calibri" w:hAnsi="Calibri"/>
        </w:rPr>
        <w:t xml:space="preserve"> 2022. </w:t>
      </w:r>
      <w:proofErr w:type="spellStart"/>
      <w:r>
        <w:rPr>
          <w:rFonts w:ascii="Calibri" w:hAnsi="Calibri"/>
        </w:rPr>
        <w:t>години</w:t>
      </w:r>
      <w:proofErr w:type="spellEnd"/>
      <w:r w:rsidR="00C619F8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њихове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процене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C619F8" w:rsidRPr="00C619F8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задњи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квартал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године</w:t>
      </w:r>
      <w:proofErr w:type="spellEnd"/>
      <w:r w:rsidR="00C619F8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што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представља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основ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њихово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увећање</w:t>
      </w:r>
      <w:proofErr w:type="spellEnd"/>
      <w:r w:rsidR="00C619F8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при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чему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укупан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раст</w:t>
      </w:r>
      <w:proofErr w:type="spellEnd"/>
      <w:r w:rsidR="00C619F8" w:rsidRPr="00C619F8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прихода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сме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да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буде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већи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од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номиналног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раста</w:t>
      </w:r>
      <w:proofErr w:type="spellEnd"/>
      <w:r w:rsidR="00C619F8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БДП</w:t>
      </w:r>
      <w:r w:rsidR="00C619F8" w:rsidRPr="00C619F8"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  <w:b/>
        </w:rPr>
        <w:t>пројектован</w:t>
      </w:r>
      <w:proofErr w:type="spellEnd"/>
      <w:r w:rsidR="00C619F8" w:rsidRPr="00C619F8"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номинални</w:t>
      </w:r>
      <w:proofErr w:type="spellEnd"/>
      <w:r w:rsidR="00C619F8" w:rsidRPr="00C619F8"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раст</w:t>
      </w:r>
      <w:proofErr w:type="spellEnd"/>
      <w:r w:rsidR="00C619F8" w:rsidRPr="00C619F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у</w:t>
      </w:r>
      <w:r w:rsidR="00C619F8" w:rsidRPr="00C619F8">
        <w:rPr>
          <w:rFonts w:ascii="Calibri" w:hAnsi="Calibri"/>
          <w:b/>
        </w:rPr>
        <w:t xml:space="preserve"> 2023.</w:t>
      </w:r>
      <w:r w:rsidR="00C619F8" w:rsidRPr="00C619F8"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</w:rPr>
        <w:t>години</w:t>
      </w:r>
      <w:proofErr w:type="spellEnd"/>
      <w:r w:rsidR="00C619F8" w:rsidRPr="00C619F8"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од</w:t>
      </w:r>
      <w:proofErr w:type="spellEnd"/>
      <w:r w:rsidR="00C619F8" w:rsidRPr="00C619F8">
        <w:rPr>
          <w:rFonts w:ascii="Calibri" w:hAnsi="Calibri"/>
          <w:b/>
        </w:rPr>
        <w:t xml:space="preserve"> 8,1%</w:t>
      </w:r>
      <w:r w:rsidR="00C619F8" w:rsidRPr="00C619F8">
        <w:rPr>
          <w:rFonts w:ascii="Calibri" w:hAnsi="Calibri"/>
        </w:rPr>
        <w:t xml:space="preserve">). </w:t>
      </w:r>
      <w:proofErr w:type="spellStart"/>
      <w:r>
        <w:rPr>
          <w:rFonts w:ascii="Calibri" w:hAnsi="Calibri"/>
        </w:rPr>
        <w:t>Изузетно</w:t>
      </w:r>
      <w:proofErr w:type="spellEnd"/>
      <w:r w:rsidR="00C619F8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локална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власт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може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планирати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већи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обим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прихода</w:t>
      </w:r>
      <w:proofErr w:type="spellEnd"/>
      <w:r w:rsidR="00C619F8" w:rsidRPr="00C619F8">
        <w:rPr>
          <w:rFonts w:ascii="Calibri" w:hAnsi="Calibri"/>
        </w:rPr>
        <w:t xml:space="preserve">, </w:t>
      </w:r>
      <w:r>
        <w:rPr>
          <w:rFonts w:ascii="Calibri" w:hAnsi="Calibri"/>
        </w:rPr>
        <w:t>с</w:t>
      </w:r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тим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што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је</w:t>
      </w:r>
      <w:proofErr w:type="spellEnd"/>
      <w:r w:rsidR="00C619F8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C619F8" w:rsidRPr="00C619F8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том</w:t>
      </w:r>
      <w:proofErr w:type="spellEnd"/>
      <w:r w:rsidR="00C619F8" w:rsidRPr="00C619F8">
        <w:rPr>
          <w:rFonts w:ascii="Calibri" w:hAnsi="Calibri"/>
          <w:spacing w:val="29"/>
        </w:rPr>
        <w:t xml:space="preserve"> </w:t>
      </w:r>
      <w:proofErr w:type="spellStart"/>
      <w:r>
        <w:rPr>
          <w:rFonts w:ascii="Calibri" w:hAnsi="Calibri"/>
        </w:rPr>
        <w:t>случају</w:t>
      </w:r>
      <w:proofErr w:type="spellEnd"/>
      <w:r w:rsidR="00C619F8" w:rsidRPr="00C619F8">
        <w:rPr>
          <w:rFonts w:ascii="Calibri" w:hAnsi="Calibri"/>
          <w:spacing w:val="29"/>
        </w:rPr>
        <w:t xml:space="preserve"> </w:t>
      </w:r>
      <w:proofErr w:type="spellStart"/>
      <w:r>
        <w:rPr>
          <w:rFonts w:ascii="Calibri" w:hAnsi="Calibri"/>
          <w:b/>
        </w:rPr>
        <w:t>дужна</w:t>
      </w:r>
      <w:proofErr w:type="spellEnd"/>
      <w:r w:rsidR="00C619F8" w:rsidRPr="00C619F8">
        <w:rPr>
          <w:rFonts w:ascii="Calibri" w:hAnsi="Calibri"/>
          <w:b/>
          <w:spacing w:val="29"/>
        </w:rPr>
        <w:t xml:space="preserve"> </w:t>
      </w:r>
      <w:proofErr w:type="spellStart"/>
      <w:r>
        <w:rPr>
          <w:rFonts w:ascii="Calibri" w:hAnsi="Calibri"/>
          <w:b/>
        </w:rPr>
        <w:t>да</w:t>
      </w:r>
      <w:proofErr w:type="spellEnd"/>
      <w:r w:rsidR="00C619F8" w:rsidRPr="00C619F8">
        <w:rPr>
          <w:rFonts w:ascii="Calibri" w:hAnsi="Calibri"/>
          <w:b/>
          <w:spacing w:val="29"/>
        </w:rPr>
        <w:t xml:space="preserve"> </w:t>
      </w:r>
      <w:r>
        <w:rPr>
          <w:rFonts w:ascii="Calibri" w:hAnsi="Calibri"/>
          <w:b/>
        </w:rPr>
        <w:t>у</w:t>
      </w:r>
      <w:r w:rsidR="00C619F8" w:rsidRPr="00C619F8">
        <w:rPr>
          <w:rFonts w:ascii="Calibri" w:hAnsi="Calibri"/>
          <w:b/>
          <w:spacing w:val="29"/>
        </w:rPr>
        <w:t xml:space="preserve"> </w:t>
      </w:r>
      <w:proofErr w:type="spellStart"/>
      <w:r>
        <w:rPr>
          <w:rFonts w:ascii="Calibri" w:hAnsi="Calibri"/>
          <w:b/>
        </w:rPr>
        <w:t>образложењу</w:t>
      </w:r>
      <w:proofErr w:type="spellEnd"/>
      <w:r w:rsidR="00C619F8" w:rsidRPr="00C619F8">
        <w:rPr>
          <w:rFonts w:ascii="Calibri" w:hAnsi="Calibri"/>
          <w:b/>
          <w:spacing w:val="29"/>
        </w:rPr>
        <w:t xml:space="preserve"> </w:t>
      </w:r>
      <w:proofErr w:type="spellStart"/>
      <w:r>
        <w:rPr>
          <w:rFonts w:ascii="Calibri" w:hAnsi="Calibri"/>
          <w:b/>
        </w:rPr>
        <w:t>одлуке</w:t>
      </w:r>
      <w:proofErr w:type="spellEnd"/>
      <w:r w:rsidR="00C619F8" w:rsidRPr="00C619F8">
        <w:rPr>
          <w:rFonts w:ascii="Calibri" w:hAnsi="Calibri"/>
          <w:b/>
          <w:spacing w:val="29"/>
        </w:rPr>
        <w:t xml:space="preserve"> </w:t>
      </w:r>
      <w:r>
        <w:rPr>
          <w:rFonts w:ascii="Calibri" w:hAnsi="Calibri"/>
          <w:b/>
        </w:rPr>
        <w:t>о</w:t>
      </w:r>
      <w:r w:rsidR="00C619F8" w:rsidRPr="00C619F8">
        <w:rPr>
          <w:rFonts w:ascii="Calibri" w:hAnsi="Calibri"/>
          <w:b/>
          <w:spacing w:val="29"/>
        </w:rPr>
        <w:t xml:space="preserve"> </w:t>
      </w:r>
      <w:proofErr w:type="spellStart"/>
      <w:r>
        <w:rPr>
          <w:rFonts w:ascii="Calibri" w:hAnsi="Calibri"/>
          <w:b/>
        </w:rPr>
        <w:t>буџету</w:t>
      </w:r>
      <w:proofErr w:type="spellEnd"/>
      <w:r w:rsidR="00C619F8" w:rsidRPr="00C619F8">
        <w:rPr>
          <w:rFonts w:ascii="Calibri" w:hAnsi="Calibri"/>
          <w:b/>
          <w:spacing w:val="29"/>
        </w:rPr>
        <w:t xml:space="preserve"> </w:t>
      </w:r>
      <w:proofErr w:type="spellStart"/>
      <w:r>
        <w:rPr>
          <w:rFonts w:ascii="Calibri" w:hAnsi="Calibri"/>
          <w:b/>
        </w:rPr>
        <w:t>наведе</w:t>
      </w:r>
      <w:proofErr w:type="spellEnd"/>
      <w:r w:rsidR="00C619F8" w:rsidRPr="00C619F8">
        <w:rPr>
          <w:rFonts w:ascii="Calibri" w:hAnsi="Calibri"/>
          <w:b/>
          <w:spacing w:val="29"/>
        </w:rPr>
        <w:t xml:space="preserve"> </w:t>
      </w:r>
      <w:proofErr w:type="spellStart"/>
      <w:r>
        <w:rPr>
          <w:rFonts w:ascii="Calibri" w:hAnsi="Calibri"/>
          <w:b/>
        </w:rPr>
        <w:t>разлоге</w:t>
      </w:r>
      <w:proofErr w:type="spellEnd"/>
      <w:r w:rsidR="00C619F8" w:rsidRPr="00C619F8">
        <w:rPr>
          <w:rFonts w:ascii="Calibri" w:hAnsi="Calibri"/>
          <w:b/>
          <w:spacing w:val="29"/>
        </w:rPr>
        <w:t xml:space="preserve"> </w:t>
      </w:r>
      <w:proofErr w:type="spellStart"/>
      <w:r>
        <w:rPr>
          <w:rFonts w:ascii="Calibri" w:hAnsi="Calibri"/>
          <w:b/>
        </w:rPr>
        <w:t>за</w:t>
      </w:r>
      <w:proofErr w:type="spellEnd"/>
      <w:r w:rsidR="00C619F8" w:rsidRPr="00C619F8">
        <w:rPr>
          <w:rFonts w:ascii="Calibri" w:hAnsi="Calibri"/>
          <w:b/>
          <w:spacing w:val="29"/>
        </w:rPr>
        <w:t xml:space="preserve"> </w:t>
      </w:r>
      <w:proofErr w:type="spellStart"/>
      <w:r>
        <w:rPr>
          <w:rFonts w:ascii="Calibri" w:hAnsi="Calibri"/>
          <w:b/>
        </w:rPr>
        <w:t>такво</w:t>
      </w:r>
      <w:proofErr w:type="spellEnd"/>
      <w:r w:rsidR="00C619F8" w:rsidRPr="00C619F8">
        <w:rPr>
          <w:rFonts w:ascii="Calibri" w:hAnsi="Calibri"/>
          <w:b/>
          <w:spacing w:val="29"/>
        </w:rPr>
        <w:t xml:space="preserve"> </w:t>
      </w:r>
      <w:proofErr w:type="spellStart"/>
      <w:r>
        <w:rPr>
          <w:rFonts w:ascii="Calibri" w:hAnsi="Calibri"/>
          <w:b/>
        </w:rPr>
        <w:t>поступање</w:t>
      </w:r>
      <w:proofErr w:type="spellEnd"/>
      <w:r w:rsidR="00C619F8" w:rsidRPr="00C619F8">
        <w:rPr>
          <w:rFonts w:ascii="Calibri" w:hAnsi="Calibri"/>
          <w:b/>
        </w:rPr>
        <w:t>,</w:t>
      </w:r>
      <w:r w:rsidR="00C619F8" w:rsidRPr="00C619F8">
        <w:rPr>
          <w:rFonts w:ascii="Calibri" w:hAnsi="Calibri"/>
          <w:b/>
          <w:spacing w:val="-57"/>
        </w:rPr>
        <w:t xml:space="preserve"> </w:t>
      </w:r>
      <w:proofErr w:type="spellStart"/>
      <w:r>
        <w:rPr>
          <w:rFonts w:ascii="Calibri" w:hAnsi="Calibri"/>
        </w:rPr>
        <w:t>као</w:t>
      </w:r>
      <w:proofErr w:type="spellEnd"/>
      <w:r w:rsidR="00C619F8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да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образложи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параметре</w:t>
      </w:r>
      <w:proofErr w:type="spellEnd"/>
      <w:r w:rsidR="00C619F8" w:rsidRPr="00C619F8"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кретање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запослености</w:t>
      </w:r>
      <w:proofErr w:type="spellEnd"/>
      <w:r w:rsidR="00C619F8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просечне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зараде</w:t>
      </w:r>
      <w:proofErr w:type="spellEnd"/>
      <w:r w:rsidR="00C619F8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очекиване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инвестиционе</w:t>
      </w:r>
      <w:proofErr w:type="spellEnd"/>
      <w:r w:rsidR="00C619F8" w:rsidRPr="00C619F8">
        <w:rPr>
          <w:rFonts w:ascii="Calibri" w:hAnsi="Calibri"/>
          <w:spacing w:val="-57"/>
        </w:rPr>
        <w:t xml:space="preserve"> </w:t>
      </w:r>
      <w:proofErr w:type="spellStart"/>
      <w:r>
        <w:rPr>
          <w:rFonts w:ascii="Calibri" w:hAnsi="Calibri"/>
        </w:rPr>
        <w:t>активности</w:t>
      </w:r>
      <w:proofErr w:type="spellEnd"/>
      <w:r w:rsidR="00C619F8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промене</w:t>
      </w:r>
      <w:proofErr w:type="spellEnd"/>
      <w:r w:rsidR="00C619F8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степену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наплате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пореза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имовину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итд</w:t>
      </w:r>
      <w:proofErr w:type="spellEnd"/>
      <w:r w:rsidR="00C619F8" w:rsidRPr="00C619F8">
        <w:rPr>
          <w:rFonts w:ascii="Calibri" w:hAnsi="Calibri"/>
        </w:rPr>
        <w:t xml:space="preserve">.) </w:t>
      </w:r>
      <w:proofErr w:type="spellStart"/>
      <w:r>
        <w:rPr>
          <w:rFonts w:ascii="Calibri" w:hAnsi="Calibri"/>
        </w:rPr>
        <w:t>коришћене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пројекцију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таквих</w:t>
      </w:r>
      <w:proofErr w:type="spellEnd"/>
      <w:r w:rsidR="00C619F8" w:rsidRPr="00C619F8">
        <w:rPr>
          <w:rFonts w:ascii="Calibri" w:hAnsi="Calibri"/>
          <w:spacing w:val="-57"/>
        </w:rPr>
        <w:t xml:space="preserve"> </w:t>
      </w:r>
      <w:proofErr w:type="spellStart"/>
      <w:r>
        <w:rPr>
          <w:rFonts w:ascii="Calibri" w:hAnsi="Calibri"/>
        </w:rPr>
        <w:t>прихода</w:t>
      </w:r>
      <w:proofErr w:type="spellEnd"/>
      <w:r w:rsidR="00C619F8" w:rsidRPr="00C619F8">
        <w:rPr>
          <w:rFonts w:ascii="Calibri" w:hAnsi="Calibri"/>
        </w:rPr>
        <w:t>.</w:t>
      </w:r>
    </w:p>
    <w:p w14:paraId="009877FA" w14:textId="60569486" w:rsidR="00C619F8" w:rsidRPr="00C619F8" w:rsidRDefault="002E559A" w:rsidP="00C619F8">
      <w:pPr>
        <w:pStyle w:val="BodyText"/>
        <w:spacing w:before="4" w:line="244" w:lineRule="auto"/>
        <w:ind w:left="494" w:right="832" w:firstLine="360"/>
        <w:jc w:val="both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Уколико</w:t>
      </w:r>
      <w:proofErr w:type="spellEnd"/>
      <w:r w:rsidR="00C619F8" w:rsidRPr="00C619F8">
        <w:rPr>
          <w:rFonts w:ascii="Calibri" w:hAnsi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локална</w:t>
      </w:r>
      <w:proofErr w:type="spellEnd"/>
      <w:r w:rsidR="00C619F8" w:rsidRPr="00C619F8">
        <w:rPr>
          <w:rFonts w:ascii="Calibri" w:hAnsi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власт</w:t>
      </w:r>
      <w:proofErr w:type="spellEnd"/>
      <w:r w:rsidR="00C619F8" w:rsidRPr="00C619F8">
        <w:rPr>
          <w:rFonts w:ascii="Calibri" w:hAnsi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очекује</w:t>
      </w:r>
      <w:proofErr w:type="spellEnd"/>
      <w:r w:rsidR="00C619F8" w:rsidRPr="00C619F8">
        <w:rPr>
          <w:rFonts w:ascii="Calibri" w:hAnsi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приходе</w:t>
      </w:r>
      <w:proofErr w:type="spellEnd"/>
      <w:r w:rsidR="00C619F8" w:rsidRPr="00C619F8">
        <w:rPr>
          <w:rFonts w:ascii="Calibri" w:hAnsi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</w:t>
      </w:r>
      <w:proofErr w:type="spellEnd"/>
      <w:r w:rsidR="00C619F8" w:rsidRPr="00C619F8">
        <w:rPr>
          <w:rFonts w:ascii="Calibri" w:hAnsi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основу</w:t>
      </w:r>
      <w:proofErr w:type="spellEnd"/>
      <w:r w:rsidR="00C619F8" w:rsidRPr="00C619F8">
        <w:rPr>
          <w:rFonts w:ascii="Calibri" w:hAnsi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донација</w:t>
      </w:r>
      <w:proofErr w:type="spellEnd"/>
      <w:r w:rsidR="00C619F8" w:rsidRPr="00C619F8">
        <w:rPr>
          <w:rFonts w:ascii="Calibri" w:hAnsi="Calibri"/>
          <w:sz w:val="20"/>
          <w:szCs w:val="20"/>
        </w:rPr>
        <w:t>,</w:t>
      </w:r>
      <w:r w:rsidR="00C619F8" w:rsidRPr="00C619F8">
        <w:rPr>
          <w:rFonts w:ascii="Calibri" w:hAnsi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апропријације</w:t>
      </w:r>
      <w:proofErr w:type="spellEnd"/>
      <w:r w:rsidR="00C619F8" w:rsidRPr="00C619F8">
        <w:rPr>
          <w:rFonts w:ascii="Calibri" w:hAnsi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прихода</w:t>
      </w:r>
      <w:proofErr w:type="spellEnd"/>
      <w:r w:rsidR="00C619F8" w:rsidRPr="00C619F8"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-6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расхода</w:t>
      </w:r>
      <w:proofErr w:type="spellEnd"/>
      <w:r w:rsidR="00C619F8" w:rsidRPr="00C619F8">
        <w:rPr>
          <w:rFonts w:ascii="Calibri" w:hAnsi="Calibri"/>
          <w:spacing w:val="-2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(</w:t>
      </w:r>
      <w:proofErr w:type="spellStart"/>
      <w:r>
        <w:rPr>
          <w:rFonts w:ascii="Calibri" w:hAnsi="Calibri"/>
          <w:sz w:val="20"/>
          <w:szCs w:val="20"/>
        </w:rPr>
        <w:t>извор</w:t>
      </w:r>
      <w:proofErr w:type="spellEnd"/>
      <w:r w:rsidR="00C619F8" w:rsidRPr="00C619F8">
        <w:rPr>
          <w:rFonts w:ascii="Calibri" w:hAnsi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финансирања</w:t>
      </w:r>
      <w:proofErr w:type="spellEnd"/>
      <w:r w:rsidR="00C619F8" w:rsidRPr="00C619F8">
        <w:rPr>
          <w:rFonts w:ascii="Calibri" w:hAnsi="Calibri"/>
          <w:spacing w:val="-1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05</w:t>
      </w:r>
      <w:r w:rsidR="00C619F8" w:rsidRPr="00C619F8"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-1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06)</w:t>
      </w:r>
      <w:r w:rsidR="00C619F8" w:rsidRPr="00C619F8">
        <w:rPr>
          <w:rFonts w:ascii="Calibri" w:hAnsi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може</w:t>
      </w:r>
      <w:proofErr w:type="spellEnd"/>
      <w:r w:rsidR="00C619F8" w:rsidRPr="00C619F8">
        <w:rPr>
          <w:rFonts w:ascii="Calibri" w:hAnsi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планирати</w:t>
      </w:r>
      <w:proofErr w:type="spellEnd"/>
      <w:r w:rsidR="00C619F8" w:rsidRPr="00C619F8"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складу</w:t>
      </w:r>
      <w:proofErr w:type="spellEnd"/>
      <w:r w:rsidR="00C619F8" w:rsidRPr="00C619F8">
        <w:rPr>
          <w:rFonts w:ascii="Calibri" w:hAnsi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</w:t>
      </w:r>
      <w:proofErr w:type="spellEnd"/>
      <w:r w:rsidR="00C619F8" w:rsidRPr="00C619F8">
        <w:rPr>
          <w:rFonts w:ascii="Calibri" w:hAnsi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очекиваним</w:t>
      </w:r>
      <w:proofErr w:type="spellEnd"/>
      <w:r w:rsidR="00C619F8" w:rsidRPr="00C619F8">
        <w:rPr>
          <w:rFonts w:ascii="Calibri" w:hAnsi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износом</w:t>
      </w:r>
      <w:proofErr w:type="spellEnd"/>
    </w:p>
    <w:p w14:paraId="743F5F4D" w14:textId="77777777" w:rsidR="00C619F8" w:rsidRPr="00C619F8" w:rsidRDefault="00C619F8" w:rsidP="00C619F8">
      <w:pPr>
        <w:spacing w:line="244" w:lineRule="auto"/>
        <w:jc w:val="both"/>
        <w:rPr>
          <w:rFonts w:ascii="Calibri" w:hAnsi="Calibri"/>
        </w:rPr>
        <w:sectPr w:rsidR="00C619F8" w:rsidRPr="00C619F8" w:rsidSect="007B757E">
          <w:pgSz w:w="16800" w:h="11907" w:orient="landscape" w:code="121"/>
          <w:pgMar w:top="300" w:right="280" w:bottom="640" w:left="1160" w:header="719" w:footer="0" w:gutter="0"/>
          <w:cols w:space="720"/>
          <w:docGrid w:linePitch="272"/>
        </w:sectPr>
      </w:pPr>
    </w:p>
    <w:p w14:paraId="3E37F0A1" w14:textId="7D85D058" w:rsidR="00C619F8" w:rsidRPr="00C619F8" w:rsidRDefault="002E559A" w:rsidP="00C619F8">
      <w:pPr>
        <w:pStyle w:val="BodyText"/>
        <w:spacing w:before="86" w:line="244" w:lineRule="auto"/>
        <w:ind w:left="494" w:right="832"/>
        <w:jc w:val="both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lastRenderedPageBreak/>
        <w:t>ових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средстава</w:t>
      </w:r>
      <w:proofErr w:type="spellEnd"/>
      <w:r w:rsidR="00C619F8" w:rsidRPr="00C619F8">
        <w:rPr>
          <w:rFonts w:ascii="Calibri" w:hAnsi="Calibri"/>
          <w:sz w:val="20"/>
          <w:szCs w:val="20"/>
        </w:rPr>
        <w:t>.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Апропријације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прихода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примања</w:t>
      </w:r>
      <w:proofErr w:type="spellEnd"/>
      <w:r w:rsidR="00C619F8" w:rsidRPr="00C619F8">
        <w:rPr>
          <w:rFonts w:ascii="Calibri" w:hAnsi="Calibri"/>
          <w:sz w:val="20"/>
          <w:szCs w:val="20"/>
        </w:rPr>
        <w:t>,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расхода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издатака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из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извора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финансирања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07 - </w:t>
      </w:r>
      <w:proofErr w:type="spellStart"/>
      <w:r>
        <w:rPr>
          <w:rFonts w:ascii="Calibri" w:hAnsi="Calibri"/>
          <w:sz w:val="20"/>
          <w:szCs w:val="20"/>
        </w:rPr>
        <w:t>Трансфери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од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других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нивоа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власти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08 - </w:t>
      </w:r>
      <w:proofErr w:type="spellStart"/>
      <w:r>
        <w:rPr>
          <w:rFonts w:ascii="Calibri" w:hAnsi="Calibri"/>
          <w:sz w:val="20"/>
          <w:szCs w:val="20"/>
        </w:rPr>
        <w:t>Добровољни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трансфери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од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физичких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правних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лица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09 - </w:t>
      </w:r>
      <w:proofErr w:type="spellStart"/>
      <w:r>
        <w:rPr>
          <w:rFonts w:ascii="Calibri" w:hAnsi="Calibri"/>
          <w:sz w:val="20"/>
          <w:szCs w:val="20"/>
        </w:rPr>
        <w:t>Примања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од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продаје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нефинансијске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имовине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могу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планирати</w:t>
      </w:r>
      <w:proofErr w:type="spellEnd"/>
      <w:r w:rsidR="00C619F8" w:rsidRPr="00C619F8"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складу</w:t>
      </w:r>
      <w:proofErr w:type="spellEnd"/>
      <w:r w:rsidR="00C619F8" w:rsidRPr="00C619F8">
        <w:rPr>
          <w:rFonts w:ascii="Calibri" w:hAnsi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реално</w:t>
      </w:r>
      <w:proofErr w:type="spellEnd"/>
      <w:r w:rsidR="00C619F8" w:rsidRPr="00C619F8">
        <w:rPr>
          <w:rFonts w:ascii="Calibri" w:hAnsi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очекиваним</w:t>
      </w:r>
      <w:proofErr w:type="spellEnd"/>
      <w:r w:rsidR="00C619F8" w:rsidRPr="00C619F8">
        <w:rPr>
          <w:rFonts w:ascii="Calibri" w:hAnsi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приливом</w:t>
      </w:r>
      <w:proofErr w:type="spellEnd"/>
      <w:r w:rsidR="00C619F8" w:rsidRPr="00C619F8">
        <w:rPr>
          <w:rFonts w:ascii="Calibri" w:hAnsi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средстава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</w:t>
      </w:r>
      <w:proofErr w:type="spellEnd"/>
      <w:r w:rsidR="00C619F8" w:rsidRPr="00C619F8">
        <w:rPr>
          <w:rFonts w:ascii="Calibri" w:hAnsi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тим</w:t>
      </w:r>
      <w:proofErr w:type="spellEnd"/>
      <w:r w:rsidR="00C619F8" w:rsidRPr="00C619F8">
        <w:rPr>
          <w:rFonts w:ascii="Calibri" w:hAnsi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основама</w:t>
      </w:r>
      <w:proofErr w:type="spellEnd"/>
      <w:r w:rsidR="00C619F8" w:rsidRPr="00C619F8">
        <w:rPr>
          <w:rFonts w:ascii="Calibri" w:hAnsi="Calibri"/>
          <w:sz w:val="20"/>
          <w:szCs w:val="20"/>
        </w:rPr>
        <w:t>.</w:t>
      </w:r>
    </w:p>
    <w:p w14:paraId="031725D6" w14:textId="037E69BD" w:rsidR="00C619F8" w:rsidRPr="00C619F8" w:rsidRDefault="002E559A" w:rsidP="00C619F8">
      <w:pPr>
        <w:pStyle w:val="BodyText"/>
        <w:spacing w:line="244" w:lineRule="auto"/>
        <w:ind w:left="494" w:right="833" w:firstLine="360"/>
        <w:jc w:val="both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Ненаменске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трансфере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јединице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локалне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самоуправе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треба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планирају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истом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износу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који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био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опредељен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Законом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о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буџету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Републике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Србије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2022. </w:t>
      </w:r>
      <w:proofErr w:type="spellStart"/>
      <w:r>
        <w:rPr>
          <w:rFonts w:ascii="Calibri" w:hAnsi="Calibri"/>
          <w:sz w:val="20"/>
          <w:szCs w:val="20"/>
        </w:rPr>
        <w:t>годину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(„</w:t>
      </w:r>
      <w:proofErr w:type="spellStart"/>
      <w:r>
        <w:rPr>
          <w:rFonts w:ascii="Calibri" w:hAnsi="Calibri"/>
          <w:sz w:val="20"/>
          <w:szCs w:val="20"/>
        </w:rPr>
        <w:t>Службени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гласник</w:t>
      </w:r>
      <w:proofErr w:type="spellEnd"/>
      <w:r w:rsidR="00C619F8" w:rsidRPr="00C619F8"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РС</w:t>
      </w:r>
      <w:r w:rsidR="00C619F8" w:rsidRPr="00C619F8">
        <w:rPr>
          <w:rFonts w:ascii="Calibri" w:hAnsi="Calibri"/>
          <w:sz w:val="20"/>
          <w:szCs w:val="20"/>
        </w:rPr>
        <w:t>”,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број</w:t>
      </w:r>
      <w:proofErr w:type="spellEnd"/>
      <w:r w:rsidR="00C619F8" w:rsidRPr="00C619F8">
        <w:rPr>
          <w:rFonts w:ascii="Calibri" w:hAnsi="Calibri"/>
          <w:spacing w:val="2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110/21).</w:t>
      </w:r>
    </w:p>
    <w:p w14:paraId="2A1331F3" w14:textId="55F2C0DD" w:rsidR="00C619F8" w:rsidRPr="00C619F8" w:rsidRDefault="002E559A" w:rsidP="00C619F8">
      <w:pPr>
        <w:pStyle w:val="BodyText"/>
        <w:spacing w:line="242" w:lineRule="auto"/>
        <w:ind w:left="494" w:right="833" w:firstLine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складу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чланом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5. </w:t>
      </w:r>
      <w:proofErr w:type="spellStart"/>
      <w:r>
        <w:rPr>
          <w:rFonts w:ascii="Calibri" w:hAnsi="Calibri"/>
          <w:sz w:val="20"/>
          <w:szCs w:val="20"/>
        </w:rPr>
        <w:t>Закона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о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буџетском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систему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приходи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примања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исказују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укупно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оствареним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износима</w:t>
      </w:r>
      <w:proofErr w:type="spellEnd"/>
      <w:r w:rsidR="00C619F8" w:rsidRPr="00C619F8">
        <w:rPr>
          <w:rFonts w:ascii="Calibri" w:hAnsi="Calibri"/>
          <w:sz w:val="20"/>
          <w:szCs w:val="20"/>
        </w:rPr>
        <w:t>,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а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расходи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издаци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укупно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извршеним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износима</w:t>
      </w:r>
      <w:proofErr w:type="spellEnd"/>
      <w:r w:rsidR="00C619F8" w:rsidRPr="00C619F8">
        <w:rPr>
          <w:rFonts w:ascii="Calibri" w:hAnsi="Calibri"/>
          <w:sz w:val="20"/>
          <w:szCs w:val="20"/>
        </w:rPr>
        <w:t>.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Правилником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о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условима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начину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вођења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рачуна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уплату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јавних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прихода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распоред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средстава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рачуна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прописани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рачуни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уплату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јавних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прихода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тако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сви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јавни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приходи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примања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којима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финансирају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надлежности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локалне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власти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b/>
          <w:sz w:val="20"/>
          <w:szCs w:val="20"/>
        </w:rPr>
        <w:t>треба</w:t>
      </w:r>
      <w:proofErr w:type="spellEnd"/>
      <w:r w:rsidR="00C619F8" w:rsidRPr="00C619F8">
        <w:rPr>
          <w:rFonts w:ascii="Calibri" w:hAnsi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/>
          <w:b/>
          <w:sz w:val="20"/>
          <w:szCs w:val="20"/>
        </w:rPr>
        <w:t>да</w:t>
      </w:r>
      <w:proofErr w:type="spellEnd"/>
      <w:r w:rsidR="00C619F8" w:rsidRPr="00C619F8">
        <w:rPr>
          <w:rFonts w:ascii="Calibri" w:hAnsi="Calibri"/>
          <w:b/>
          <w:spacing w:val="-64"/>
          <w:sz w:val="20"/>
          <w:szCs w:val="20"/>
        </w:rPr>
        <w:t xml:space="preserve"> </w:t>
      </w:r>
      <w:r w:rsidR="004E0C9D">
        <w:rPr>
          <w:rFonts w:ascii="Calibri" w:hAnsi="Calibri"/>
          <w:b/>
          <w:spacing w:val="-64"/>
          <w:sz w:val="20"/>
          <w:szCs w:val="20"/>
          <w:lang w:val="sr-Cyrl-RS"/>
        </w:rPr>
        <w:t xml:space="preserve">  </w:t>
      </w:r>
      <w:proofErr w:type="spellStart"/>
      <w:r>
        <w:rPr>
          <w:rFonts w:ascii="Calibri" w:hAnsi="Calibri"/>
          <w:b/>
          <w:sz w:val="20"/>
          <w:szCs w:val="20"/>
        </w:rPr>
        <w:t>буду</w:t>
      </w:r>
      <w:proofErr w:type="spellEnd"/>
      <w:r w:rsidR="00C619F8" w:rsidRPr="00C619F8">
        <w:rPr>
          <w:rFonts w:ascii="Calibri" w:hAnsi="Calibri"/>
          <w:b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b/>
          <w:sz w:val="20"/>
          <w:szCs w:val="20"/>
        </w:rPr>
        <w:t>уплаћени</w:t>
      </w:r>
      <w:proofErr w:type="spellEnd"/>
      <w:r w:rsidR="00C619F8" w:rsidRPr="00C619F8">
        <w:rPr>
          <w:rFonts w:ascii="Calibri" w:hAnsi="Calibri"/>
          <w:b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b/>
          <w:sz w:val="20"/>
          <w:szCs w:val="20"/>
        </w:rPr>
        <w:t>на</w:t>
      </w:r>
      <w:proofErr w:type="spellEnd"/>
      <w:r w:rsidR="00C619F8" w:rsidRPr="00C619F8">
        <w:rPr>
          <w:rFonts w:ascii="Calibri" w:hAnsi="Calibri"/>
          <w:b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b/>
          <w:sz w:val="20"/>
          <w:szCs w:val="20"/>
        </w:rPr>
        <w:t>рачуне</w:t>
      </w:r>
      <w:proofErr w:type="spellEnd"/>
      <w:r w:rsidR="00C619F8" w:rsidRPr="00C619F8">
        <w:rPr>
          <w:rFonts w:ascii="Calibri" w:hAnsi="Calibri"/>
          <w:b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b/>
          <w:sz w:val="20"/>
          <w:szCs w:val="20"/>
        </w:rPr>
        <w:t>прописане</w:t>
      </w:r>
      <w:proofErr w:type="spellEnd"/>
      <w:r w:rsidR="00C619F8" w:rsidRPr="00C619F8">
        <w:rPr>
          <w:rFonts w:ascii="Calibri" w:hAnsi="Calibri"/>
          <w:b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b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b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b/>
          <w:sz w:val="20"/>
          <w:szCs w:val="20"/>
        </w:rPr>
        <w:t>уплату</w:t>
      </w:r>
      <w:proofErr w:type="spellEnd"/>
      <w:r w:rsidR="00C619F8" w:rsidRPr="00C619F8">
        <w:rPr>
          <w:rFonts w:ascii="Calibri" w:hAnsi="Calibri"/>
          <w:b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b/>
          <w:sz w:val="20"/>
          <w:szCs w:val="20"/>
        </w:rPr>
        <w:t>јавних</w:t>
      </w:r>
      <w:proofErr w:type="spellEnd"/>
      <w:r w:rsidR="00C619F8" w:rsidRPr="00C619F8">
        <w:rPr>
          <w:rFonts w:ascii="Calibri" w:hAnsi="Calibri"/>
          <w:b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b/>
          <w:sz w:val="20"/>
          <w:szCs w:val="20"/>
        </w:rPr>
        <w:t>прихода</w:t>
      </w:r>
      <w:proofErr w:type="spellEnd"/>
      <w:r w:rsidR="00C619F8" w:rsidRPr="00C619F8">
        <w:rPr>
          <w:rFonts w:ascii="Calibri" w:hAnsi="Calibri"/>
          <w:sz w:val="20"/>
          <w:szCs w:val="20"/>
        </w:rPr>
        <w:t>,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чиме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би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испоштовало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уставно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начело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бруто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принципа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(</w:t>
      </w:r>
      <w:proofErr w:type="spellStart"/>
      <w:r>
        <w:rPr>
          <w:rFonts w:ascii="Calibri" w:hAnsi="Calibri"/>
          <w:sz w:val="20"/>
          <w:szCs w:val="20"/>
        </w:rPr>
        <w:t>члан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92. </w:t>
      </w:r>
      <w:proofErr w:type="spellStart"/>
      <w:r>
        <w:rPr>
          <w:rFonts w:ascii="Calibri" w:hAnsi="Calibri"/>
          <w:sz w:val="20"/>
          <w:szCs w:val="20"/>
        </w:rPr>
        <w:t>Устава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Републике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Србије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), </w:t>
      </w:r>
      <w:r>
        <w:rPr>
          <w:rFonts w:ascii="Calibri" w:hAnsi="Calibri"/>
          <w:sz w:val="20"/>
          <w:szCs w:val="20"/>
        </w:rPr>
        <w:t>а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подрачуне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корисника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буџетских</w:t>
      </w:r>
      <w:proofErr w:type="spellEnd"/>
      <w:r w:rsidR="00C619F8" w:rsidRPr="00C619F8">
        <w:rPr>
          <w:rFonts w:ascii="Calibri" w:hAnsi="Calibri"/>
          <w:spacing w:val="2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средстава</w:t>
      </w:r>
      <w:proofErr w:type="spellEnd"/>
      <w:r w:rsidR="00C619F8" w:rsidRPr="00C619F8">
        <w:rPr>
          <w:rFonts w:ascii="Calibri" w:hAnsi="Calibri"/>
          <w:sz w:val="20"/>
          <w:szCs w:val="20"/>
        </w:rPr>
        <w:t>.</w:t>
      </w:r>
    </w:p>
    <w:p w14:paraId="3D6FFB64" w14:textId="77777777" w:rsidR="00C619F8" w:rsidRPr="00C619F8" w:rsidRDefault="00C619F8" w:rsidP="00C619F8">
      <w:pPr>
        <w:pStyle w:val="BodyText"/>
        <w:spacing w:before="8"/>
        <w:rPr>
          <w:rFonts w:ascii="Calibri" w:hAnsi="Calibri"/>
          <w:sz w:val="20"/>
          <w:szCs w:val="20"/>
        </w:rPr>
      </w:pPr>
    </w:p>
    <w:p w14:paraId="0C0BFA15" w14:textId="3208FDC9" w:rsidR="00C619F8" w:rsidRPr="00C619F8" w:rsidRDefault="002E559A" w:rsidP="00C619F8">
      <w:pPr>
        <w:pStyle w:val="Heading1"/>
        <w:ind w:left="854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Доношење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одлуке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о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локалним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комуналним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таксама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2023. </w:t>
      </w:r>
      <w:proofErr w:type="spellStart"/>
      <w:r>
        <w:rPr>
          <w:rFonts w:ascii="Calibri" w:hAnsi="Calibri"/>
          <w:sz w:val="20"/>
          <w:szCs w:val="20"/>
        </w:rPr>
        <w:t>годину</w:t>
      </w:r>
      <w:proofErr w:type="spellEnd"/>
    </w:p>
    <w:p w14:paraId="4285A76F" w14:textId="77777777" w:rsidR="00C619F8" w:rsidRPr="00C619F8" w:rsidRDefault="00C619F8" w:rsidP="00C619F8">
      <w:pPr>
        <w:pStyle w:val="BodyText"/>
        <w:rPr>
          <w:rFonts w:ascii="Calibri" w:hAnsi="Calibri"/>
          <w:b/>
          <w:sz w:val="20"/>
          <w:szCs w:val="20"/>
        </w:rPr>
      </w:pPr>
    </w:p>
    <w:p w14:paraId="1C7522D2" w14:textId="6B7EAE38" w:rsidR="00C619F8" w:rsidRPr="00C619F8" w:rsidRDefault="002E559A" w:rsidP="00C619F8">
      <w:pPr>
        <w:pStyle w:val="BodyText"/>
        <w:ind w:left="494" w:right="833" w:firstLine="360"/>
        <w:jc w:val="both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Чланом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7. </w:t>
      </w:r>
      <w:proofErr w:type="spellStart"/>
      <w:r>
        <w:rPr>
          <w:rFonts w:ascii="Calibri" w:hAnsi="Calibri"/>
          <w:sz w:val="20"/>
          <w:szCs w:val="20"/>
        </w:rPr>
        <w:t>Закона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о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финансирању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локалне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самоуправе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(„</w:t>
      </w:r>
      <w:proofErr w:type="spellStart"/>
      <w:r>
        <w:rPr>
          <w:rFonts w:ascii="Calibri" w:hAnsi="Calibri"/>
          <w:sz w:val="20"/>
          <w:szCs w:val="20"/>
        </w:rPr>
        <w:t>Службени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гласник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РС</w:t>
      </w:r>
      <w:r w:rsidR="00C619F8" w:rsidRPr="00C619F8">
        <w:rPr>
          <w:rFonts w:ascii="Calibri" w:hAnsi="Calibri"/>
          <w:sz w:val="20"/>
          <w:szCs w:val="20"/>
        </w:rPr>
        <w:t xml:space="preserve">”, </w:t>
      </w:r>
      <w:proofErr w:type="spellStart"/>
      <w:r>
        <w:rPr>
          <w:rFonts w:ascii="Calibri" w:hAnsi="Calibri"/>
          <w:sz w:val="20"/>
          <w:szCs w:val="20"/>
        </w:rPr>
        <w:t>бр</w:t>
      </w:r>
      <w:proofErr w:type="spellEnd"/>
      <w:r w:rsidR="00C619F8" w:rsidRPr="00C619F8">
        <w:rPr>
          <w:rFonts w:ascii="Calibri" w:hAnsi="Calibri"/>
          <w:sz w:val="20"/>
          <w:szCs w:val="20"/>
        </w:rPr>
        <w:t>. 62/06,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 xml:space="preserve">47/11, 93/12, 99/13, 125/14, 95/15, 83/16, 91/16, 104/16, 96/17, 89/18, 95/18, 86/19, 126/20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111/21 -</w:t>
      </w:r>
    </w:p>
    <w:p w14:paraId="54C58F6E" w14:textId="6610875B" w:rsidR="00C619F8" w:rsidRPr="00C619F8" w:rsidRDefault="002E559A" w:rsidP="00C619F8">
      <w:pPr>
        <w:pStyle w:val="BodyText"/>
        <w:ind w:left="494" w:right="83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даљем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тексту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: </w:t>
      </w:r>
      <w:proofErr w:type="spellStart"/>
      <w:r>
        <w:rPr>
          <w:rFonts w:ascii="Calibri" w:hAnsi="Calibri"/>
          <w:sz w:val="20"/>
          <w:szCs w:val="20"/>
        </w:rPr>
        <w:t>Закон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) </w:t>
      </w:r>
      <w:proofErr w:type="spellStart"/>
      <w:r>
        <w:rPr>
          <w:rFonts w:ascii="Calibri" w:hAnsi="Calibri"/>
          <w:sz w:val="20"/>
          <w:szCs w:val="20"/>
        </w:rPr>
        <w:t>прописано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начин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мерила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одређивање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висине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локалних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такси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накнада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утврђује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скупштина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јединице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локалне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самоуправе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својом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одлуком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складу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законом</w:t>
      </w:r>
      <w:proofErr w:type="spellEnd"/>
      <w:r w:rsidR="00C619F8" w:rsidRPr="00C619F8">
        <w:rPr>
          <w:rFonts w:ascii="Calibri" w:hAnsi="Calibri"/>
          <w:sz w:val="20"/>
          <w:szCs w:val="20"/>
        </w:rPr>
        <w:t>,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као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доноси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након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одржавања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јавне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расправе</w:t>
      </w:r>
      <w:proofErr w:type="spellEnd"/>
      <w:r w:rsidR="00C619F8" w:rsidRPr="00C619F8">
        <w:rPr>
          <w:rFonts w:ascii="Calibri" w:hAnsi="Calibri"/>
          <w:sz w:val="20"/>
          <w:szCs w:val="20"/>
        </w:rPr>
        <w:t>,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а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може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мењати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највише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једанпут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годишње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поступку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утврђивања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буџета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јединице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локалне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самоуправе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наредну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годину</w:t>
      </w:r>
      <w:proofErr w:type="spellEnd"/>
      <w:r w:rsidR="00C619F8" w:rsidRPr="00C619F8">
        <w:rPr>
          <w:rFonts w:ascii="Calibri" w:hAnsi="Calibri"/>
          <w:sz w:val="20"/>
          <w:szCs w:val="20"/>
        </w:rPr>
        <w:t>.</w:t>
      </w:r>
    </w:p>
    <w:p w14:paraId="3A1C5131" w14:textId="210FB207" w:rsidR="00C619F8" w:rsidRPr="00C619F8" w:rsidRDefault="002E559A" w:rsidP="00C619F8">
      <w:pPr>
        <w:pStyle w:val="BodyText"/>
        <w:ind w:left="494" w:right="833" w:firstLine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С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тим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вези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када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питању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подношење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захтева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добијање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сагласности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утврђивање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локалне</w:t>
      </w:r>
      <w:proofErr w:type="spellEnd"/>
      <w:r w:rsidR="00C619F8" w:rsidRPr="00C619F8">
        <w:rPr>
          <w:rFonts w:ascii="Calibri" w:hAnsi="Calibri"/>
          <w:spacing w:val="52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комуналне</w:t>
      </w:r>
      <w:proofErr w:type="spellEnd"/>
      <w:r w:rsidR="00C619F8" w:rsidRPr="00C619F8">
        <w:rPr>
          <w:rFonts w:ascii="Calibri" w:hAnsi="Calibri"/>
          <w:spacing w:val="5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таксе</w:t>
      </w:r>
      <w:proofErr w:type="spellEnd"/>
      <w:r w:rsidR="00C619F8" w:rsidRPr="00C619F8">
        <w:rPr>
          <w:rFonts w:ascii="Calibri" w:hAnsi="Calibri"/>
          <w:spacing w:val="5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pacing w:val="5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истицање</w:t>
      </w:r>
      <w:proofErr w:type="spellEnd"/>
      <w:r w:rsidR="00C619F8" w:rsidRPr="00C619F8">
        <w:rPr>
          <w:rFonts w:ascii="Calibri" w:hAnsi="Calibri"/>
          <w:spacing w:val="5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фирме</w:t>
      </w:r>
      <w:proofErr w:type="spellEnd"/>
      <w:r w:rsidR="00C619F8" w:rsidRPr="00C619F8">
        <w:rPr>
          <w:rFonts w:ascii="Calibri" w:hAnsi="Calibri"/>
          <w:spacing w:val="5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</w:t>
      </w:r>
      <w:proofErr w:type="spellEnd"/>
      <w:r w:rsidR="00C619F8" w:rsidRPr="00C619F8">
        <w:rPr>
          <w:rFonts w:ascii="Calibri" w:hAnsi="Calibri"/>
          <w:spacing w:val="5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пословном</w:t>
      </w:r>
      <w:proofErr w:type="spellEnd"/>
      <w:r w:rsidR="00C619F8" w:rsidRPr="00C619F8">
        <w:rPr>
          <w:rFonts w:ascii="Calibri" w:hAnsi="Calibri"/>
          <w:spacing w:val="5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простору</w:t>
      </w:r>
      <w:proofErr w:type="spellEnd"/>
      <w:r w:rsidR="00C619F8" w:rsidRPr="00C619F8">
        <w:rPr>
          <w:rFonts w:ascii="Calibri" w:hAnsi="Calibri"/>
          <w:spacing w:val="53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(</w:t>
      </w:r>
      <w:proofErr w:type="spellStart"/>
      <w:r>
        <w:rPr>
          <w:rFonts w:ascii="Calibri" w:hAnsi="Calibri"/>
          <w:sz w:val="20"/>
          <w:szCs w:val="20"/>
        </w:rPr>
        <w:t>фирмарина</w:t>
      </w:r>
      <w:proofErr w:type="spellEnd"/>
      <w:r w:rsidR="00C619F8" w:rsidRPr="00C619F8">
        <w:rPr>
          <w:rFonts w:ascii="Calibri" w:hAnsi="Calibri"/>
          <w:sz w:val="20"/>
          <w:szCs w:val="20"/>
        </w:rPr>
        <w:t>)</w:t>
      </w:r>
      <w:r w:rsidR="00C619F8" w:rsidRPr="00C619F8">
        <w:rPr>
          <w:rFonts w:ascii="Calibri" w:hAnsi="Calibri"/>
          <w:spacing w:val="5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pacing w:val="5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износу</w:t>
      </w:r>
      <w:proofErr w:type="spellEnd"/>
      <w:r w:rsidR="00C619F8" w:rsidRPr="00C619F8">
        <w:rPr>
          <w:rFonts w:ascii="Calibri" w:hAnsi="Calibri"/>
          <w:spacing w:val="-58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већем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од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оног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који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прописан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чланом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15</w:t>
      </w:r>
      <w:r>
        <w:rPr>
          <w:rFonts w:ascii="Calibri" w:hAnsi="Calibri"/>
          <w:sz w:val="20"/>
          <w:szCs w:val="20"/>
        </w:rPr>
        <w:t>а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Закона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о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финасирању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локалне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самоуправе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указујемо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јединице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локалне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самоуправе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могу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поднети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захтев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добијање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сагласности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утврђивање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већег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износа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фирмарине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све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окончања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поступка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утврђивања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буџета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наредну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годину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тј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. </w:t>
      </w:r>
      <w:proofErr w:type="spellStart"/>
      <w:r>
        <w:rPr>
          <w:rFonts w:ascii="Calibri" w:hAnsi="Calibri"/>
          <w:sz w:val="20"/>
          <w:szCs w:val="20"/>
        </w:rPr>
        <w:t>до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усвајања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Одлуке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о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буџету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наредну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годину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од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стране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скупштине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локалне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власти</w:t>
      </w:r>
      <w:proofErr w:type="spellEnd"/>
      <w:r w:rsidR="00C619F8" w:rsidRPr="00C619F8">
        <w:rPr>
          <w:rFonts w:ascii="Calibri" w:hAnsi="Calibri"/>
          <w:sz w:val="20"/>
          <w:szCs w:val="20"/>
        </w:rPr>
        <w:t>.</w:t>
      </w:r>
    </w:p>
    <w:p w14:paraId="6B63A3A8" w14:textId="05936AAE" w:rsidR="00C619F8" w:rsidRPr="00C619F8" w:rsidRDefault="002E559A" w:rsidP="00C619F8">
      <w:pPr>
        <w:pStyle w:val="BodyText"/>
        <w:ind w:left="494" w:right="833"/>
        <w:jc w:val="both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Такође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приликом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утврђивања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фирмарине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јединице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локалне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самоуправе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треба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везују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правно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лице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t>а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пословни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простор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годишњем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нивоу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. </w:t>
      </w:r>
      <w:proofErr w:type="spellStart"/>
      <w:r>
        <w:rPr>
          <w:rFonts w:ascii="Calibri" w:hAnsi="Calibri"/>
          <w:sz w:val="20"/>
          <w:szCs w:val="20"/>
        </w:rPr>
        <w:t>Наведено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значи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независно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од</w:t>
      </w:r>
      <w:proofErr w:type="spellEnd"/>
      <w:r w:rsidR="00C619F8" w:rsidRPr="00C619F8">
        <w:rPr>
          <w:rFonts w:ascii="Calibri" w:hAnsi="Calibri"/>
          <w:spacing w:val="-57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тога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колико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објеката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истакнута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фирма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укупна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годишња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фирмарина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одређено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правно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лице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може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бити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већа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од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максимума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који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прописан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чланом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15</w:t>
      </w:r>
      <w:r>
        <w:rPr>
          <w:rFonts w:ascii="Calibri" w:hAnsi="Calibri"/>
          <w:sz w:val="20"/>
          <w:szCs w:val="20"/>
        </w:rPr>
        <w:t>а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категорију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којој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правно</w:t>
      </w:r>
      <w:proofErr w:type="spellEnd"/>
      <w:r w:rsidR="00C619F8" w:rsidRPr="00C619F8">
        <w:rPr>
          <w:rFonts w:ascii="Calibri" w:hAnsi="Calibri"/>
          <w:spacing w:val="-57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лице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припада</w:t>
      </w:r>
      <w:proofErr w:type="spellEnd"/>
      <w:r w:rsidR="00C619F8" w:rsidRPr="00C619F8">
        <w:rPr>
          <w:rFonts w:ascii="Calibri" w:hAnsi="Calibri"/>
          <w:sz w:val="20"/>
          <w:szCs w:val="20"/>
        </w:rPr>
        <w:t>.</w:t>
      </w:r>
    </w:p>
    <w:p w14:paraId="688A6295" w14:textId="46D4E361" w:rsidR="00C619F8" w:rsidRPr="00C619F8" w:rsidRDefault="002E559A" w:rsidP="00C619F8">
      <w:pPr>
        <w:pStyle w:val="BodyText"/>
        <w:ind w:left="494" w:right="833" w:firstLine="708"/>
        <w:jc w:val="both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Одредбом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члана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15</w:t>
      </w:r>
      <w:r>
        <w:rPr>
          <w:rFonts w:ascii="Calibri" w:hAnsi="Calibri"/>
          <w:sz w:val="20"/>
          <w:szCs w:val="20"/>
        </w:rPr>
        <w:t>в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Закона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о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финансирању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локалне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самоуправе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прописано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се</w:t>
      </w:r>
      <w:proofErr w:type="spellEnd"/>
      <w:r w:rsidR="00C619F8" w:rsidRPr="00C619F8">
        <w:rPr>
          <w:rFonts w:ascii="Calibri" w:hAnsi="Calibri"/>
          <w:spacing w:val="-57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највиши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износи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локалне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комуналне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таксе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држање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моторних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друмских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прикључних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возила</w:t>
      </w:r>
      <w:proofErr w:type="spellEnd"/>
      <w:r w:rsidR="00C619F8" w:rsidRPr="00C619F8">
        <w:rPr>
          <w:rFonts w:ascii="Calibri" w:hAnsi="Calibri"/>
          <w:sz w:val="20"/>
          <w:szCs w:val="20"/>
        </w:rPr>
        <w:t>,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осим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пољопривредних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возила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машина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усклађују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годишње</w:t>
      </w:r>
      <w:proofErr w:type="spellEnd"/>
      <w:r w:rsidR="00C619F8" w:rsidRPr="00C619F8">
        <w:rPr>
          <w:rFonts w:ascii="Calibri" w:hAnsi="Calibri"/>
          <w:sz w:val="20"/>
          <w:szCs w:val="20"/>
        </w:rPr>
        <w:t>,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годишњим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индексом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потрошачких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цена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који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објављује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републички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орган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надлежан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послове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статистике</w:t>
      </w:r>
      <w:proofErr w:type="spellEnd"/>
      <w:r w:rsidR="00C619F8" w:rsidRPr="00C619F8">
        <w:rPr>
          <w:rFonts w:ascii="Calibri" w:hAnsi="Calibri"/>
          <w:sz w:val="20"/>
          <w:szCs w:val="20"/>
        </w:rPr>
        <w:t>.</w:t>
      </w:r>
    </w:p>
    <w:p w14:paraId="1FF4E664" w14:textId="15DDA679" w:rsidR="00C619F8" w:rsidRPr="00C619F8" w:rsidRDefault="002E559A" w:rsidP="00C619F8">
      <w:pPr>
        <w:pStyle w:val="BodyText"/>
        <w:ind w:left="494" w:right="833"/>
        <w:jc w:val="both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Највише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износе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локалне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комуналне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таксе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усклађене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годишњим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индексом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потрошачких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цена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утврђује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Влада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сагласно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члану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15</w:t>
      </w:r>
      <w:r>
        <w:rPr>
          <w:rFonts w:ascii="Calibri" w:hAnsi="Calibri"/>
          <w:sz w:val="20"/>
          <w:szCs w:val="20"/>
        </w:rPr>
        <w:t>в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став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4. </w:t>
      </w:r>
      <w:proofErr w:type="spellStart"/>
      <w:r>
        <w:rPr>
          <w:rFonts w:ascii="Calibri" w:hAnsi="Calibri"/>
          <w:sz w:val="20"/>
          <w:szCs w:val="20"/>
        </w:rPr>
        <w:t>Закона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t>а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исти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објављују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„</w:t>
      </w:r>
      <w:proofErr w:type="spellStart"/>
      <w:r>
        <w:rPr>
          <w:rFonts w:ascii="Calibri" w:hAnsi="Calibri"/>
          <w:sz w:val="20"/>
          <w:szCs w:val="20"/>
        </w:rPr>
        <w:t>Службеном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гласнику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Републике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Србије</w:t>
      </w:r>
      <w:proofErr w:type="spellEnd"/>
      <w:r w:rsidR="00C619F8" w:rsidRPr="00C619F8">
        <w:rPr>
          <w:rFonts w:ascii="Calibri" w:hAnsi="Calibri"/>
          <w:sz w:val="20"/>
          <w:szCs w:val="20"/>
        </w:rPr>
        <w:t>”.</w:t>
      </w:r>
    </w:p>
    <w:p w14:paraId="11375243" w14:textId="307BB6E5" w:rsidR="00C619F8" w:rsidRPr="00C619F8" w:rsidRDefault="002E559A" w:rsidP="00C619F8">
      <w:pPr>
        <w:pStyle w:val="BodyText"/>
        <w:ind w:left="494" w:right="833" w:firstLine="708"/>
        <w:jc w:val="both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Локална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комунална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такса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држање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моторних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друмских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прикључних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возила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осим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пољопривредних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возила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машина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мора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бити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усклађена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чланом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7. </w:t>
      </w:r>
      <w:proofErr w:type="spellStart"/>
      <w:r>
        <w:rPr>
          <w:rFonts w:ascii="Calibri" w:hAnsi="Calibri"/>
          <w:sz w:val="20"/>
          <w:szCs w:val="20"/>
        </w:rPr>
        <w:t>Закона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о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безбедности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саобраћаја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путевима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(„</w:t>
      </w:r>
      <w:proofErr w:type="spellStart"/>
      <w:r>
        <w:rPr>
          <w:rFonts w:ascii="Calibri" w:hAnsi="Calibri"/>
          <w:sz w:val="20"/>
          <w:szCs w:val="20"/>
        </w:rPr>
        <w:t>Службени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гласник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РС</w:t>
      </w:r>
      <w:r w:rsidR="00C619F8" w:rsidRPr="00C619F8">
        <w:rPr>
          <w:rFonts w:ascii="Calibri" w:hAnsi="Calibri"/>
          <w:sz w:val="20"/>
          <w:szCs w:val="20"/>
        </w:rPr>
        <w:t>”,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бр</w:t>
      </w:r>
      <w:proofErr w:type="spellEnd"/>
      <w:r w:rsidR="00C619F8" w:rsidRPr="00C619F8">
        <w:rPr>
          <w:rFonts w:ascii="Calibri" w:hAnsi="Calibri"/>
          <w:sz w:val="20"/>
          <w:szCs w:val="20"/>
        </w:rPr>
        <w:t>.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41/09...41/18,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87/18,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23/19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128/20),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односно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Правилником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о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подели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моторних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прикључних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возила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техничким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условима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возила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саобраћају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путевима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(„</w:t>
      </w:r>
      <w:proofErr w:type="spellStart"/>
      <w:r>
        <w:rPr>
          <w:rFonts w:ascii="Calibri" w:hAnsi="Calibri"/>
          <w:sz w:val="20"/>
          <w:szCs w:val="20"/>
        </w:rPr>
        <w:t>Службени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гласник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РС</w:t>
      </w:r>
      <w:r w:rsidR="00C619F8" w:rsidRPr="00C619F8">
        <w:rPr>
          <w:rFonts w:ascii="Calibri" w:hAnsi="Calibri"/>
          <w:sz w:val="20"/>
          <w:szCs w:val="20"/>
        </w:rPr>
        <w:t xml:space="preserve">”, </w:t>
      </w:r>
      <w:proofErr w:type="spellStart"/>
      <w:r>
        <w:rPr>
          <w:rFonts w:ascii="Calibri" w:hAnsi="Calibri"/>
          <w:sz w:val="20"/>
          <w:szCs w:val="20"/>
        </w:rPr>
        <w:t>бр</w:t>
      </w:r>
      <w:proofErr w:type="spellEnd"/>
      <w:r w:rsidR="00C619F8" w:rsidRPr="00C619F8">
        <w:rPr>
          <w:rFonts w:ascii="Calibri" w:hAnsi="Calibri"/>
          <w:sz w:val="20"/>
          <w:szCs w:val="20"/>
        </w:rPr>
        <w:t>. 40/12...70/18, 95/18, 104/18,93/19,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 xml:space="preserve">2/20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64/21), </w:t>
      </w:r>
      <w:proofErr w:type="spellStart"/>
      <w:r>
        <w:rPr>
          <w:rFonts w:ascii="Calibri" w:hAnsi="Calibri"/>
          <w:sz w:val="20"/>
          <w:szCs w:val="20"/>
        </w:rPr>
        <w:t>донетим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основу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члана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7. </w:t>
      </w:r>
      <w:proofErr w:type="spellStart"/>
      <w:r>
        <w:rPr>
          <w:rFonts w:ascii="Calibri" w:hAnsi="Calibri"/>
          <w:sz w:val="20"/>
          <w:szCs w:val="20"/>
        </w:rPr>
        <w:t>став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2. </w:t>
      </w:r>
      <w:proofErr w:type="spellStart"/>
      <w:r>
        <w:rPr>
          <w:rFonts w:ascii="Calibri" w:hAnsi="Calibri"/>
          <w:sz w:val="20"/>
          <w:szCs w:val="20"/>
        </w:rPr>
        <w:t>Закона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о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безбедности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саобраћаја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путевима</w:t>
      </w:r>
      <w:proofErr w:type="spellEnd"/>
      <w:r w:rsidR="00C619F8" w:rsidRPr="00C619F8">
        <w:rPr>
          <w:rFonts w:ascii="Calibri" w:hAnsi="Calibri"/>
          <w:sz w:val="20"/>
          <w:szCs w:val="20"/>
        </w:rPr>
        <w:t>,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тако</w:t>
      </w:r>
      <w:proofErr w:type="spellEnd"/>
      <w:r w:rsidR="00C619F8" w:rsidRPr="00C619F8">
        <w:rPr>
          <w:rFonts w:ascii="Calibri" w:hAnsi="Calibri"/>
          <w:spacing w:val="4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да</w:t>
      </w:r>
      <w:proofErr w:type="spellEnd"/>
      <w:r w:rsidR="00C619F8" w:rsidRPr="00C619F8">
        <w:rPr>
          <w:rFonts w:ascii="Calibri" w:hAnsi="Calibri"/>
          <w:spacing w:val="4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је</w:t>
      </w:r>
      <w:proofErr w:type="spellEnd"/>
      <w:r w:rsidR="00C619F8" w:rsidRPr="00C619F8">
        <w:rPr>
          <w:rFonts w:ascii="Calibri" w:hAnsi="Calibri"/>
          <w:spacing w:val="4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потребно</w:t>
      </w:r>
      <w:proofErr w:type="spellEnd"/>
      <w:r w:rsidR="00C619F8" w:rsidRPr="00C619F8">
        <w:rPr>
          <w:rFonts w:ascii="Calibri" w:hAnsi="Calibri"/>
          <w:spacing w:val="4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ускладити</w:t>
      </w:r>
      <w:proofErr w:type="spellEnd"/>
      <w:r w:rsidR="00C619F8" w:rsidRPr="00C619F8">
        <w:rPr>
          <w:rFonts w:ascii="Calibri" w:hAnsi="Calibri"/>
          <w:spacing w:val="4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врсте</w:t>
      </w:r>
      <w:proofErr w:type="spellEnd"/>
      <w:r w:rsidR="00C619F8" w:rsidRPr="00C619F8">
        <w:rPr>
          <w:rFonts w:ascii="Calibri" w:hAnsi="Calibri"/>
          <w:spacing w:val="4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возила</w:t>
      </w:r>
      <w:proofErr w:type="spellEnd"/>
      <w:r w:rsidR="00C619F8" w:rsidRPr="00C619F8">
        <w:rPr>
          <w:rFonts w:ascii="Calibri" w:hAnsi="Calibri"/>
          <w:spacing w:val="4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</w:t>
      </w:r>
      <w:proofErr w:type="spellEnd"/>
      <w:r w:rsidR="00C619F8" w:rsidRPr="00C619F8">
        <w:rPr>
          <w:rFonts w:ascii="Calibri" w:hAnsi="Calibri"/>
          <w:spacing w:val="4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наведеним</w:t>
      </w:r>
      <w:proofErr w:type="spellEnd"/>
      <w:r w:rsidR="00C619F8" w:rsidRPr="00C619F8">
        <w:rPr>
          <w:rFonts w:ascii="Calibri" w:hAnsi="Calibri"/>
          <w:spacing w:val="4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законом</w:t>
      </w:r>
      <w:proofErr w:type="spellEnd"/>
      <w:r w:rsidR="00C619F8" w:rsidRPr="00C619F8">
        <w:rPr>
          <w:rFonts w:ascii="Calibri" w:hAnsi="Calibri"/>
          <w:spacing w:val="4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44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правилником</w:t>
      </w:r>
      <w:proofErr w:type="spellEnd"/>
      <w:r w:rsidR="00C619F8" w:rsidRPr="00C619F8">
        <w:rPr>
          <w:rFonts w:ascii="Calibri" w:hAnsi="Calibri"/>
          <w:sz w:val="20"/>
          <w:szCs w:val="20"/>
        </w:rPr>
        <w:t>,</w:t>
      </w:r>
      <w:r w:rsidR="00C619F8" w:rsidRPr="00C619F8">
        <w:rPr>
          <w:rFonts w:ascii="Calibri" w:hAnsi="Calibri"/>
          <w:spacing w:val="4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а</w:t>
      </w:r>
      <w:r w:rsidR="00C619F8" w:rsidRPr="00C619F8">
        <w:rPr>
          <w:rFonts w:ascii="Calibri" w:hAnsi="Calibri"/>
          <w:spacing w:val="4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висину</w:t>
      </w:r>
      <w:proofErr w:type="spellEnd"/>
    </w:p>
    <w:p w14:paraId="125B9634" w14:textId="77777777" w:rsidR="00C619F8" w:rsidRPr="00C619F8" w:rsidRDefault="00C619F8" w:rsidP="00C619F8">
      <w:pPr>
        <w:jc w:val="both"/>
        <w:rPr>
          <w:rFonts w:ascii="Calibri" w:hAnsi="Calibri"/>
        </w:rPr>
        <w:sectPr w:rsidR="00C619F8" w:rsidRPr="00C619F8" w:rsidSect="000C7B4D">
          <w:pgSz w:w="16800" w:h="11907" w:orient="landscape" w:code="121"/>
          <w:pgMar w:top="300" w:right="280" w:bottom="640" w:left="1160" w:header="719" w:footer="0" w:gutter="0"/>
          <w:cols w:space="720"/>
          <w:docGrid w:linePitch="272"/>
        </w:sectPr>
      </w:pPr>
    </w:p>
    <w:p w14:paraId="5E9E15C4" w14:textId="5774DBC7" w:rsidR="00C619F8" w:rsidRPr="00C619F8" w:rsidRDefault="002E559A" w:rsidP="00C619F8">
      <w:pPr>
        <w:pStyle w:val="BodyText"/>
        <w:spacing w:before="82"/>
        <w:ind w:left="494" w:right="832"/>
        <w:jc w:val="both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lastRenderedPageBreak/>
        <w:t>комуналне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таксе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возила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утврдити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оквиру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усклађених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највиших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износа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ове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локалне</w:t>
      </w:r>
      <w:proofErr w:type="spellEnd"/>
      <w:r w:rsidR="00C619F8" w:rsidRPr="00C619F8">
        <w:rPr>
          <w:rFonts w:ascii="Calibri" w:hAnsi="Calibri"/>
          <w:spacing w:val="-57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комуналне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таксе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како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полицијске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управе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без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проблема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вршиле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наплату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овог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локалног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јавног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прихода</w:t>
      </w:r>
      <w:proofErr w:type="spellEnd"/>
      <w:r w:rsidR="00C619F8" w:rsidRPr="00C619F8">
        <w:rPr>
          <w:rFonts w:ascii="Calibri" w:hAnsi="Calibri"/>
          <w:sz w:val="20"/>
          <w:szCs w:val="20"/>
        </w:rPr>
        <w:t>.</w:t>
      </w:r>
    </w:p>
    <w:p w14:paraId="71B5E7FA" w14:textId="2774B767" w:rsidR="00C619F8" w:rsidRPr="00C619F8" w:rsidRDefault="002E559A" w:rsidP="00C619F8">
      <w:pPr>
        <w:pStyle w:val="BodyText"/>
        <w:ind w:left="494" w:right="833" w:firstLine="708"/>
        <w:jc w:val="both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Имајући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виду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према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члану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32. </w:t>
      </w:r>
      <w:proofErr w:type="spellStart"/>
      <w:r>
        <w:rPr>
          <w:rFonts w:ascii="Calibri" w:hAnsi="Calibri"/>
          <w:sz w:val="20"/>
          <w:szCs w:val="20"/>
        </w:rPr>
        <w:t>Закона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о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локалној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самоуправи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(„</w:t>
      </w:r>
      <w:proofErr w:type="spellStart"/>
      <w:r>
        <w:rPr>
          <w:rFonts w:ascii="Calibri" w:hAnsi="Calibri"/>
          <w:sz w:val="20"/>
          <w:szCs w:val="20"/>
        </w:rPr>
        <w:t>Службени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гласник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РС</w:t>
      </w:r>
      <w:r w:rsidR="00C619F8" w:rsidRPr="00C619F8">
        <w:rPr>
          <w:rFonts w:ascii="Calibri" w:hAnsi="Calibri"/>
          <w:sz w:val="20"/>
          <w:szCs w:val="20"/>
        </w:rPr>
        <w:t xml:space="preserve">”, </w:t>
      </w:r>
      <w:proofErr w:type="spellStart"/>
      <w:r>
        <w:rPr>
          <w:rFonts w:ascii="Calibri" w:hAnsi="Calibri"/>
          <w:sz w:val="20"/>
          <w:szCs w:val="20"/>
        </w:rPr>
        <w:t>број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129/07, 83/14 - </w:t>
      </w:r>
      <w:proofErr w:type="spellStart"/>
      <w:r>
        <w:rPr>
          <w:rFonts w:ascii="Calibri" w:hAnsi="Calibri"/>
          <w:sz w:val="20"/>
          <w:szCs w:val="20"/>
        </w:rPr>
        <w:t>др</w:t>
      </w:r>
      <w:r w:rsidR="00C619F8" w:rsidRPr="00C619F8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>закон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101/16 - </w:t>
      </w:r>
      <w:proofErr w:type="spellStart"/>
      <w:r>
        <w:rPr>
          <w:rFonts w:ascii="Calibri" w:hAnsi="Calibri"/>
          <w:sz w:val="20"/>
          <w:szCs w:val="20"/>
        </w:rPr>
        <w:t>др</w:t>
      </w:r>
      <w:r w:rsidR="00C619F8" w:rsidRPr="00C619F8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>закон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47/18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111/21) </w:t>
      </w:r>
      <w:proofErr w:type="spellStart"/>
      <w:r>
        <w:rPr>
          <w:rFonts w:ascii="Calibri" w:hAnsi="Calibri"/>
          <w:sz w:val="20"/>
          <w:szCs w:val="20"/>
        </w:rPr>
        <w:t>скупштина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јединице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локалне</w:t>
      </w:r>
      <w:proofErr w:type="spellEnd"/>
      <w:r w:rsidR="00C619F8" w:rsidRPr="00C619F8">
        <w:rPr>
          <w:rFonts w:ascii="Calibri" w:hAnsi="Calibri"/>
          <w:spacing w:val="-57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самоуправе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складу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законом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између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осталог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утврђује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стопе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изворних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прихода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као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начин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мерила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одређивање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висине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локалних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такси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накнада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јединице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локалне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самоуправе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обавези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приликом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одређивања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висине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локалних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комуналних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такси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имају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виду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члан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91.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Устава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Републике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Србије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према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коме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обавеза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плаћања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пореза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других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дажбина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заснива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економској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моћи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обвезника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.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складу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тим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јединице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локалне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самоуправе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обавези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определе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висину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локалних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комуналних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такси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која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неће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угрозити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нормално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функционисање</w:t>
      </w:r>
      <w:proofErr w:type="spellEnd"/>
      <w:r w:rsidR="00C619F8" w:rsidRPr="00C619F8">
        <w:rPr>
          <w:rFonts w:ascii="Calibri" w:hAnsi="Calibri"/>
          <w:spacing w:val="-57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обвезника</w:t>
      </w:r>
      <w:proofErr w:type="spellEnd"/>
      <w:r w:rsidR="00C619F8" w:rsidRPr="00C619F8">
        <w:rPr>
          <w:rFonts w:ascii="Calibri" w:hAnsi="Calibri"/>
          <w:sz w:val="20"/>
          <w:szCs w:val="20"/>
        </w:rPr>
        <w:t>.</w:t>
      </w:r>
    </w:p>
    <w:p w14:paraId="6A91519C" w14:textId="508867FC" w:rsidR="00C619F8" w:rsidRPr="00C619F8" w:rsidRDefault="002E559A" w:rsidP="00C619F8">
      <w:pPr>
        <w:pStyle w:val="BodyText"/>
        <w:ind w:left="494" w:right="833" w:firstLine="708"/>
        <w:jc w:val="both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Такође</w:t>
      </w:r>
      <w:proofErr w:type="spellEnd"/>
      <w:r w:rsidR="00C619F8" w:rsidRPr="00C619F8">
        <w:rPr>
          <w:rFonts w:ascii="Calibri" w:hAnsi="Calibri"/>
          <w:sz w:val="20"/>
          <w:szCs w:val="20"/>
        </w:rPr>
        <w:t>,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актом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којим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утврђују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локалне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комуналне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таксе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може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прописивати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таксени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основ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односно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проширивати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предмет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таксене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обавезе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утврђене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законом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t>с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обзиром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последицу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имало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неусклађеност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одлуке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Уставом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законом</w:t>
      </w:r>
      <w:proofErr w:type="spellEnd"/>
      <w:r w:rsidR="00C619F8" w:rsidRPr="00C619F8">
        <w:rPr>
          <w:rFonts w:ascii="Calibri" w:hAnsi="Calibri"/>
          <w:sz w:val="20"/>
          <w:szCs w:val="20"/>
        </w:rPr>
        <w:t>.</w:t>
      </w:r>
    </w:p>
    <w:p w14:paraId="63F4CE2C" w14:textId="77777777" w:rsidR="00C619F8" w:rsidRPr="00C619F8" w:rsidRDefault="00C619F8" w:rsidP="00C619F8">
      <w:pPr>
        <w:pStyle w:val="BodyText"/>
        <w:rPr>
          <w:rFonts w:ascii="Calibri" w:hAnsi="Calibri"/>
          <w:sz w:val="20"/>
          <w:szCs w:val="20"/>
        </w:rPr>
      </w:pPr>
    </w:p>
    <w:p w14:paraId="41965B88" w14:textId="77777777" w:rsidR="00C619F8" w:rsidRPr="00C619F8" w:rsidRDefault="00C619F8" w:rsidP="00C619F8">
      <w:pPr>
        <w:pStyle w:val="BodyText"/>
        <w:rPr>
          <w:rFonts w:ascii="Calibri" w:hAnsi="Calibri"/>
          <w:sz w:val="20"/>
          <w:szCs w:val="20"/>
        </w:rPr>
      </w:pPr>
    </w:p>
    <w:p w14:paraId="40423950" w14:textId="3D3A28AA" w:rsidR="00C619F8" w:rsidRPr="00C619F8" w:rsidRDefault="002E559A" w:rsidP="00C619F8">
      <w:pPr>
        <w:pStyle w:val="Heading1"/>
        <w:ind w:left="854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Планирање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масе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средстава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плате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запослених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2023. </w:t>
      </w:r>
      <w:proofErr w:type="spellStart"/>
      <w:r>
        <w:rPr>
          <w:rFonts w:ascii="Calibri" w:hAnsi="Calibri"/>
          <w:sz w:val="20"/>
          <w:szCs w:val="20"/>
        </w:rPr>
        <w:t>години</w:t>
      </w:r>
      <w:proofErr w:type="spellEnd"/>
    </w:p>
    <w:p w14:paraId="479D81C9" w14:textId="77777777" w:rsidR="00C619F8" w:rsidRPr="00C619F8" w:rsidRDefault="00C619F8" w:rsidP="00C619F8">
      <w:pPr>
        <w:pStyle w:val="BodyText"/>
        <w:rPr>
          <w:rFonts w:ascii="Calibri" w:hAnsi="Calibri"/>
          <w:b/>
          <w:sz w:val="20"/>
          <w:szCs w:val="20"/>
        </w:rPr>
      </w:pPr>
    </w:p>
    <w:p w14:paraId="0088E00E" w14:textId="06CAB25F" w:rsidR="00C619F8" w:rsidRPr="00C619F8" w:rsidRDefault="002E559A" w:rsidP="00C619F8">
      <w:pPr>
        <w:pStyle w:val="Heading2"/>
        <w:numPr>
          <w:ilvl w:val="0"/>
          <w:numId w:val="3"/>
        </w:numPr>
        <w:tabs>
          <w:tab w:val="left" w:pos="1094"/>
        </w:tabs>
        <w:jc w:val="both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Законско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уређење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плата</w:t>
      </w:r>
      <w:proofErr w:type="spellEnd"/>
    </w:p>
    <w:p w14:paraId="1E081902" w14:textId="223C5C73" w:rsidR="00C619F8" w:rsidRPr="00C619F8" w:rsidRDefault="002E559A" w:rsidP="00C619F8">
      <w:pPr>
        <w:pStyle w:val="BodyText"/>
        <w:ind w:left="494" w:right="832" w:firstLine="360"/>
        <w:jc w:val="both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Плате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запослених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јавном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сектору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уређене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Законом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о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систему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плата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запослених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јавном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сектору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(„</w:t>
      </w:r>
      <w:proofErr w:type="spellStart"/>
      <w:r>
        <w:rPr>
          <w:rFonts w:ascii="Calibri" w:hAnsi="Calibri"/>
          <w:sz w:val="20"/>
          <w:szCs w:val="20"/>
        </w:rPr>
        <w:t>Службени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гласник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РС</w:t>
      </w:r>
      <w:r w:rsidR="00C619F8" w:rsidRPr="00C619F8">
        <w:rPr>
          <w:rFonts w:ascii="Calibri" w:hAnsi="Calibri"/>
          <w:sz w:val="20"/>
          <w:szCs w:val="20"/>
        </w:rPr>
        <w:t xml:space="preserve">”, </w:t>
      </w:r>
      <w:proofErr w:type="spellStart"/>
      <w:r>
        <w:rPr>
          <w:rFonts w:ascii="Calibri" w:hAnsi="Calibri"/>
          <w:sz w:val="20"/>
          <w:szCs w:val="20"/>
        </w:rPr>
        <w:t>број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18/16, 108/16, 113/17, 95/18, 86/19, 157/20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123/21).</w:t>
      </w:r>
    </w:p>
    <w:p w14:paraId="37B423BE" w14:textId="46979F28" w:rsidR="00C619F8" w:rsidRPr="00C619F8" w:rsidRDefault="002E559A" w:rsidP="00C619F8">
      <w:pPr>
        <w:pStyle w:val="BodyText"/>
        <w:ind w:left="494" w:right="833" w:firstLine="360"/>
        <w:jc w:val="both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Плате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запослених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код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корисника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буџета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локалне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власти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уређене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складу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Законом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о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платама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државним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органима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јавним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службама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(„</w:t>
      </w:r>
      <w:proofErr w:type="spellStart"/>
      <w:r>
        <w:rPr>
          <w:rFonts w:ascii="Calibri" w:hAnsi="Calibri"/>
          <w:sz w:val="20"/>
          <w:szCs w:val="20"/>
        </w:rPr>
        <w:t>Службени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гласник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РС</w:t>
      </w:r>
      <w:r w:rsidR="00C619F8" w:rsidRPr="00C619F8">
        <w:rPr>
          <w:rFonts w:ascii="Calibri" w:hAnsi="Calibri"/>
          <w:sz w:val="20"/>
          <w:szCs w:val="20"/>
        </w:rPr>
        <w:t>”,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бр</w:t>
      </w:r>
      <w:proofErr w:type="spellEnd"/>
      <w:r w:rsidR="00C619F8" w:rsidRPr="00C619F8">
        <w:rPr>
          <w:rFonts w:ascii="Calibri" w:hAnsi="Calibri"/>
          <w:sz w:val="20"/>
          <w:szCs w:val="20"/>
        </w:rPr>
        <w:t>.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34/01,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 xml:space="preserve">62/06...113/17 - </w:t>
      </w:r>
      <w:proofErr w:type="spellStart"/>
      <w:r>
        <w:rPr>
          <w:rFonts w:ascii="Calibri" w:hAnsi="Calibri"/>
          <w:sz w:val="20"/>
          <w:szCs w:val="20"/>
        </w:rPr>
        <w:t>др</w:t>
      </w:r>
      <w:r w:rsidR="00C619F8" w:rsidRPr="00C619F8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>закон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), </w:t>
      </w:r>
      <w:proofErr w:type="spellStart"/>
      <w:r>
        <w:rPr>
          <w:rFonts w:ascii="Calibri" w:hAnsi="Calibri"/>
          <w:sz w:val="20"/>
          <w:szCs w:val="20"/>
        </w:rPr>
        <w:t>Уредбом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о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коефицијентима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обрачун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исплату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плата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именованих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постављених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лица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запослених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државним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органима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(„</w:t>
      </w:r>
      <w:proofErr w:type="spellStart"/>
      <w:r>
        <w:rPr>
          <w:rFonts w:ascii="Calibri" w:hAnsi="Calibri"/>
          <w:sz w:val="20"/>
          <w:szCs w:val="20"/>
        </w:rPr>
        <w:t>Службени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гласник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РС</w:t>
      </w:r>
      <w:r w:rsidR="00C619F8" w:rsidRPr="00C619F8">
        <w:rPr>
          <w:rFonts w:ascii="Calibri" w:hAnsi="Calibri"/>
          <w:sz w:val="20"/>
          <w:szCs w:val="20"/>
        </w:rPr>
        <w:t xml:space="preserve">”, </w:t>
      </w:r>
      <w:proofErr w:type="spellStart"/>
      <w:r>
        <w:rPr>
          <w:rFonts w:ascii="Calibri" w:hAnsi="Calibri"/>
          <w:sz w:val="20"/>
          <w:szCs w:val="20"/>
        </w:rPr>
        <w:t>бр</w:t>
      </w:r>
      <w:proofErr w:type="spellEnd"/>
      <w:r w:rsidR="00C619F8" w:rsidRPr="00C619F8">
        <w:rPr>
          <w:rFonts w:ascii="Calibri" w:hAnsi="Calibri"/>
          <w:sz w:val="20"/>
          <w:szCs w:val="20"/>
        </w:rPr>
        <w:t>. 44/08 -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пречишћен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текст</w:t>
      </w:r>
      <w:proofErr w:type="spellEnd"/>
      <w:r w:rsidR="00C619F8" w:rsidRPr="00C619F8">
        <w:rPr>
          <w:rFonts w:ascii="Calibri" w:hAnsi="Calibri"/>
          <w:sz w:val="20"/>
          <w:szCs w:val="20"/>
        </w:rPr>
        <w:t>, 2/12, 113/17-</w:t>
      </w:r>
      <w:r>
        <w:rPr>
          <w:rFonts w:ascii="Calibri" w:hAnsi="Calibri"/>
          <w:sz w:val="20"/>
          <w:szCs w:val="20"/>
        </w:rPr>
        <w:t>др</w:t>
      </w:r>
      <w:r w:rsidR="00C619F8" w:rsidRPr="00C619F8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>закон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23/18, 95/18 - </w:t>
      </w:r>
      <w:proofErr w:type="spellStart"/>
      <w:r>
        <w:rPr>
          <w:rFonts w:ascii="Calibri" w:hAnsi="Calibri"/>
          <w:sz w:val="20"/>
          <w:szCs w:val="20"/>
        </w:rPr>
        <w:t>др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. </w:t>
      </w:r>
      <w:proofErr w:type="spellStart"/>
      <w:r>
        <w:rPr>
          <w:rFonts w:ascii="Calibri" w:hAnsi="Calibri"/>
          <w:sz w:val="20"/>
          <w:szCs w:val="20"/>
        </w:rPr>
        <w:t>закон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86/19 - </w:t>
      </w:r>
      <w:proofErr w:type="spellStart"/>
      <w:r>
        <w:rPr>
          <w:rFonts w:ascii="Calibri" w:hAnsi="Calibri"/>
          <w:sz w:val="20"/>
          <w:szCs w:val="20"/>
        </w:rPr>
        <w:t>др</w:t>
      </w:r>
      <w:r w:rsidR="00C619F8" w:rsidRPr="00C619F8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>закон</w:t>
      </w:r>
      <w:proofErr w:type="spellEnd"/>
      <w:r w:rsidR="00C619F8" w:rsidRPr="00C619F8">
        <w:rPr>
          <w:rFonts w:ascii="Calibri" w:hAnsi="Calibri"/>
          <w:sz w:val="20"/>
          <w:szCs w:val="20"/>
        </w:rPr>
        <w:t>, 157/20 -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др</w:t>
      </w:r>
      <w:r w:rsidR="00C619F8" w:rsidRPr="00C619F8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>закон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123/21 - </w:t>
      </w:r>
      <w:proofErr w:type="spellStart"/>
      <w:r>
        <w:rPr>
          <w:rFonts w:ascii="Calibri" w:hAnsi="Calibri"/>
          <w:sz w:val="20"/>
          <w:szCs w:val="20"/>
        </w:rPr>
        <w:t>др</w:t>
      </w:r>
      <w:r w:rsidR="00C619F8" w:rsidRPr="00C619F8">
        <w:rPr>
          <w:rFonts w:ascii="Calibri" w:hAnsi="Calibri"/>
          <w:sz w:val="20"/>
          <w:szCs w:val="20"/>
        </w:rPr>
        <w:t>.</w:t>
      </w:r>
      <w:proofErr w:type="gramStart"/>
      <w:r>
        <w:rPr>
          <w:rFonts w:ascii="Calibri" w:hAnsi="Calibri"/>
          <w:sz w:val="20"/>
          <w:szCs w:val="20"/>
        </w:rPr>
        <w:t>закон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)</w:t>
      </w:r>
      <w:proofErr w:type="gramEnd"/>
      <w:r w:rsidR="00C619F8" w:rsidRPr="00C619F8">
        <w:rPr>
          <w:rFonts w:ascii="Calibri" w:hAnsi="Calibri"/>
          <w:sz w:val="20"/>
          <w:szCs w:val="20"/>
        </w:rPr>
        <w:t>.</w:t>
      </w:r>
    </w:p>
    <w:p w14:paraId="14CBEFFA" w14:textId="3AC02534" w:rsidR="00C619F8" w:rsidRPr="00C619F8" w:rsidRDefault="002E559A" w:rsidP="00C619F8">
      <w:pPr>
        <w:pStyle w:val="BodyText"/>
        <w:ind w:left="494" w:right="833" w:firstLine="360"/>
        <w:jc w:val="both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Приликом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обрачуна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исплате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плата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запослене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предшколским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установама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другим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јавним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службама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(</w:t>
      </w:r>
      <w:proofErr w:type="spellStart"/>
      <w:r>
        <w:rPr>
          <w:rFonts w:ascii="Calibri" w:hAnsi="Calibri"/>
          <w:sz w:val="20"/>
          <w:szCs w:val="20"/>
        </w:rPr>
        <w:t>установе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културе</w:t>
      </w:r>
      <w:proofErr w:type="spellEnd"/>
      <w:r w:rsidR="00C619F8" w:rsidRPr="00C619F8">
        <w:rPr>
          <w:rFonts w:ascii="Calibri" w:hAnsi="Calibri"/>
          <w:sz w:val="20"/>
          <w:szCs w:val="20"/>
        </w:rPr>
        <w:t>)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примењује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Уредба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о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коефицијентима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обрачун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-57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исплату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плата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запослених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јавним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службама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(„</w:t>
      </w:r>
      <w:proofErr w:type="spellStart"/>
      <w:r>
        <w:rPr>
          <w:rFonts w:ascii="Calibri" w:hAnsi="Calibri"/>
          <w:sz w:val="20"/>
          <w:szCs w:val="20"/>
        </w:rPr>
        <w:t>Службени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гласник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РС</w:t>
      </w:r>
      <w:r w:rsidR="00C619F8" w:rsidRPr="00C619F8">
        <w:rPr>
          <w:rFonts w:ascii="Calibri" w:hAnsi="Calibri"/>
          <w:sz w:val="20"/>
          <w:szCs w:val="20"/>
        </w:rPr>
        <w:t xml:space="preserve">”, </w:t>
      </w:r>
      <w:proofErr w:type="spellStart"/>
      <w:r>
        <w:rPr>
          <w:rFonts w:ascii="Calibri" w:hAnsi="Calibri"/>
          <w:sz w:val="20"/>
          <w:szCs w:val="20"/>
        </w:rPr>
        <w:t>бр</w:t>
      </w:r>
      <w:proofErr w:type="spellEnd"/>
      <w:r w:rsidR="00C619F8" w:rsidRPr="00C619F8">
        <w:rPr>
          <w:rFonts w:ascii="Calibri" w:hAnsi="Calibri"/>
          <w:sz w:val="20"/>
          <w:szCs w:val="20"/>
        </w:rPr>
        <w:t>. 44/01... 157/20 -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др</w:t>
      </w:r>
      <w:r w:rsidR="00C619F8" w:rsidRPr="00C619F8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>закон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19/21, 48/21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123/21 - </w:t>
      </w:r>
      <w:proofErr w:type="spellStart"/>
      <w:r>
        <w:rPr>
          <w:rFonts w:ascii="Calibri" w:hAnsi="Calibri"/>
          <w:sz w:val="20"/>
          <w:szCs w:val="20"/>
        </w:rPr>
        <w:t>др</w:t>
      </w:r>
      <w:r w:rsidR="00C619F8" w:rsidRPr="00C619F8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>закон</w:t>
      </w:r>
      <w:proofErr w:type="spellEnd"/>
      <w:r w:rsidR="00C619F8" w:rsidRPr="00C619F8">
        <w:rPr>
          <w:rFonts w:ascii="Calibri" w:hAnsi="Calibri"/>
          <w:sz w:val="20"/>
          <w:szCs w:val="20"/>
        </w:rPr>
        <w:t>).</w:t>
      </w:r>
    </w:p>
    <w:p w14:paraId="6EC21199" w14:textId="77777777" w:rsidR="00C619F8" w:rsidRPr="00C619F8" w:rsidRDefault="00C619F8" w:rsidP="00C619F8">
      <w:pPr>
        <w:pStyle w:val="BodyText"/>
        <w:rPr>
          <w:rFonts w:ascii="Calibri" w:hAnsi="Calibri"/>
          <w:sz w:val="20"/>
          <w:szCs w:val="20"/>
        </w:rPr>
      </w:pPr>
    </w:p>
    <w:p w14:paraId="262A1B3C" w14:textId="11FE447C" w:rsidR="00C619F8" w:rsidRPr="00C619F8" w:rsidRDefault="002E559A" w:rsidP="00C619F8">
      <w:pPr>
        <w:pStyle w:val="ListParagraph"/>
        <w:numPr>
          <w:ilvl w:val="0"/>
          <w:numId w:val="3"/>
        </w:numPr>
        <w:tabs>
          <w:tab w:val="left" w:pos="1084"/>
        </w:tabs>
        <w:ind w:left="1084" w:hanging="230"/>
        <w:jc w:val="both"/>
        <w:rPr>
          <w:rFonts w:ascii="Calibri" w:hAnsi="Calibri"/>
          <w:b/>
          <w:i/>
          <w:sz w:val="20"/>
          <w:szCs w:val="20"/>
        </w:rPr>
      </w:pPr>
      <w:proofErr w:type="spellStart"/>
      <w:r>
        <w:rPr>
          <w:rFonts w:ascii="Calibri" w:hAnsi="Calibri"/>
          <w:b/>
          <w:i/>
          <w:sz w:val="20"/>
          <w:szCs w:val="20"/>
        </w:rPr>
        <w:t>Законом</w:t>
      </w:r>
      <w:proofErr w:type="spellEnd"/>
      <w:r w:rsidR="00C619F8" w:rsidRPr="00C619F8">
        <w:rPr>
          <w:rFonts w:ascii="Calibri" w:hAnsi="Calibri"/>
          <w:b/>
          <w:i/>
          <w:sz w:val="20"/>
          <w:szCs w:val="20"/>
        </w:rPr>
        <w:t xml:space="preserve"> </w:t>
      </w:r>
      <w:proofErr w:type="spellStart"/>
      <w:r>
        <w:rPr>
          <w:rFonts w:ascii="Calibri" w:hAnsi="Calibri"/>
          <w:b/>
          <w:i/>
          <w:sz w:val="20"/>
          <w:szCs w:val="20"/>
        </w:rPr>
        <w:t>уређена</w:t>
      </w:r>
      <w:proofErr w:type="spellEnd"/>
      <w:r w:rsidR="00C619F8" w:rsidRPr="00C619F8">
        <w:rPr>
          <w:rFonts w:ascii="Calibri" w:hAnsi="Calibri"/>
          <w:b/>
          <w:i/>
          <w:sz w:val="20"/>
          <w:szCs w:val="20"/>
        </w:rPr>
        <w:t xml:space="preserve"> </w:t>
      </w:r>
      <w:proofErr w:type="spellStart"/>
      <w:r>
        <w:rPr>
          <w:rFonts w:ascii="Calibri" w:hAnsi="Calibri"/>
          <w:b/>
          <w:i/>
          <w:sz w:val="20"/>
          <w:szCs w:val="20"/>
        </w:rPr>
        <w:t>основица</w:t>
      </w:r>
      <w:proofErr w:type="spellEnd"/>
      <w:r w:rsidR="00C619F8" w:rsidRPr="00C619F8">
        <w:rPr>
          <w:rFonts w:ascii="Calibri" w:hAnsi="Calibri"/>
          <w:b/>
          <w:i/>
          <w:sz w:val="20"/>
          <w:szCs w:val="20"/>
        </w:rPr>
        <w:t xml:space="preserve"> </w:t>
      </w:r>
      <w:proofErr w:type="spellStart"/>
      <w:r>
        <w:rPr>
          <w:rFonts w:ascii="Calibri" w:hAnsi="Calibri"/>
          <w:b/>
          <w:i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b/>
          <w:i/>
          <w:sz w:val="20"/>
          <w:szCs w:val="20"/>
        </w:rPr>
        <w:t xml:space="preserve"> </w:t>
      </w:r>
      <w:proofErr w:type="spellStart"/>
      <w:r>
        <w:rPr>
          <w:rFonts w:ascii="Calibri" w:hAnsi="Calibri"/>
          <w:b/>
          <w:i/>
          <w:sz w:val="20"/>
          <w:szCs w:val="20"/>
        </w:rPr>
        <w:t>обрачун</w:t>
      </w:r>
      <w:proofErr w:type="spellEnd"/>
      <w:r w:rsidR="00C619F8" w:rsidRPr="00C619F8">
        <w:rPr>
          <w:rFonts w:ascii="Calibri" w:hAnsi="Calibri"/>
          <w:b/>
          <w:i/>
          <w:sz w:val="20"/>
          <w:szCs w:val="20"/>
        </w:rPr>
        <w:t xml:space="preserve"> </w:t>
      </w:r>
      <w:proofErr w:type="spellStart"/>
      <w:r>
        <w:rPr>
          <w:rFonts w:ascii="Calibri" w:hAnsi="Calibri"/>
          <w:b/>
          <w:i/>
          <w:sz w:val="20"/>
          <w:szCs w:val="20"/>
        </w:rPr>
        <w:t>плата</w:t>
      </w:r>
      <w:proofErr w:type="spellEnd"/>
    </w:p>
    <w:p w14:paraId="3863A1FE" w14:textId="60AC81D5" w:rsidR="00C619F8" w:rsidRPr="00C619F8" w:rsidRDefault="002E559A" w:rsidP="00C619F8">
      <w:pPr>
        <w:pStyle w:val="BodyText"/>
        <w:ind w:left="494" w:right="833" w:firstLine="360"/>
        <w:jc w:val="both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Приликом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обрачуна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исплате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плата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запослених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код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корисника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буџета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локалне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власти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примењују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основице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према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закључцима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Владе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Републике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Србије</w:t>
      </w:r>
      <w:proofErr w:type="spellEnd"/>
      <w:r w:rsidR="00C619F8" w:rsidRPr="00C619F8">
        <w:rPr>
          <w:rFonts w:ascii="Calibri" w:hAnsi="Calibri"/>
          <w:sz w:val="20"/>
          <w:szCs w:val="20"/>
        </w:rPr>
        <w:t>,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до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почетка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примене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одредаба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Закона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о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систему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плата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запослених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јавном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сектору</w:t>
      </w:r>
      <w:proofErr w:type="spellEnd"/>
      <w:r w:rsidR="00C619F8" w:rsidRPr="00C619F8">
        <w:rPr>
          <w:rFonts w:ascii="Calibri" w:hAnsi="Calibri"/>
          <w:sz w:val="20"/>
          <w:szCs w:val="20"/>
        </w:rPr>
        <w:t>.</w:t>
      </w:r>
    </w:p>
    <w:p w14:paraId="614A54E7" w14:textId="77777777" w:rsidR="00C619F8" w:rsidRPr="00C619F8" w:rsidRDefault="00C619F8" w:rsidP="00C619F8">
      <w:pPr>
        <w:pStyle w:val="BodyText"/>
        <w:spacing w:before="2"/>
        <w:rPr>
          <w:rFonts w:ascii="Calibri" w:hAnsi="Calibri"/>
          <w:sz w:val="20"/>
          <w:szCs w:val="20"/>
        </w:rPr>
      </w:pPr>
    </w:p>
    <w:p w14:paraId="7BA814A1" w14:textId="7BD2EEB9" w:rsidR="00C619F8" w:rsidRPr="00C619F8" w:rsidRDefault="002E559A" w:rsidP="00C619F8">
      <w:pPr>
        <w:pStyle w:val="Heading2"/>
        <w:numPr>
          <w:ilvl w:val="0"/>
          <w:numId w:val="3"/>
        </w:numPr>
        <w:tabs>
          <w:tab w:val="left" w:pos="1084"/>
        </w:tabs>
        <w:spacing w:line="275" w:lineRule="exact"/>
        <w:ind w:left="1084" w:hanging="230"/>
        <w:jc w:val="both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Планирање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масе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средстава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плате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одлукама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о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буџету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2023. </w:t>
      </w:r>
      <w:proofErr w:type="spellStart"/>
      <w:r>
        <w:rPr>
          <w:rFonts w:ascii="Calibri" w:hAnsi="Calibri"/>
          <w:sz w:val="20"/>
          <w:szCs w:val="20"/>
        </w:rPr>
        <w:t>годину</w:t>
      </w:r>
      <w:proofErr w:type="spellEnd"/>
    </w:p>
    <w:p w14:paraId="7A2C6836" w14:textId="17290FE3" w:rsidR="00C619F8" w:rsidRPr="00C619F8" w:rsidRDefault="002E559A" w:rsidP="00C619F8">
      <w:pPr>
        <w:pStyle w:val="BodyText"/>
        <w:ind w:left="494" w:right="832" w:firstLine="360"/>
        <w:jc w:val="both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Средства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плате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задржана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нивоу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средстава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планираних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Законом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о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буџету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Републике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Србије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2022. </w:t>
      </w:r>
      <w:proofErr w:type="spellStart"/>
      <w:r>
        <w:rPr>
          <w:rFonts w:ascii="Calibri" w:hAnsi="Calibri"/>
          <w:sz w:val="20"/>
          <w:szCs w:val="20"/>
        </w:rPr>
        <w:t>годину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t>а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евентуална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корекција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износа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планираних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средстава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плате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извршиће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току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буџетске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процедуре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основу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ревидиране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Фискалне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стратегије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измена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допуна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Закона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о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буџетском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систему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процене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потребних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средстава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расходе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запослене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2023.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годину</w:t>
      </w:r>
      <w:proofErr w:type="spellEnd"/>
      <w:r w:rsidR="00C619F8" w:rsidRPr="00C619F8">
        <w:rPr>
          <w:rFonts w:ascii="Calibri" w:hAnsi="Calibri"/>
          <w:sz w:val="20"/>
          <w:szCs w:val="20"/>
        </w:rPr>
        <w:t>.</w:t>
      </w:r>
    </w:p>
    <w:p w14:paraId="14A6C60C" w14:textId="578A7CBF" w:rsidR="00C619F8" w:rsidRPr="00C619F8" w:rsidRDefault="002E559A" w:rsidP="00C619F8">
      <w:pPr>
        <w:pStyle w:val="Heading1"/>
        <w:ind w:left="494" w:right="832" w:firstLine="360"/>
        <w:jc w:val="both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Средства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плате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планирају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бази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броја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запослених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који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раде</w:t>
      </w:r>
      <w:proofErr w:type="spellEnd"/>
      <w:r w:rsidR="00C619F8" w:rsidRPr="00C619F8">
        <w:rPr>
          <w:rFonts w:ascii="Calibri" w:hAnsi="Calibri"/>
          <w:sz w:val="20"/>
          <w:szCs w:val="20"/>
        </w:rPr>
        <w:t>,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а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систематизованог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броја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запослених</w:t>
      </w:r>
      <w:proofErr w:type="spellEnd"/>
      <w:r w:rsidR="00C619F8" w:rsidRPr="00C619F8">
        <w:rPr>
          <w:rFonts w:ascii="Calibri" w:hAnsi="Calibri"/>
          <w:sz w:val="20"/>
          <w:szCs w:val="20"/>
        </w:rPr>
        <w:t>.</w:t>
      </w:r>
    </w:p>
    <w:p w14:paraId="5D087986" w14:textId="1C861B80" w:rsidR="00C619F8" w:rsidRPr="00C619F8" w:rsidRDefault="002E559A" w:rsidP="00C619F8">
      <w:pPr>
        <w:pStyle w:val="BodyText"/>
        <w:ind w:left="494" w:right="833" w:firstLine="360"/>
        <w:jc w:val="both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Уколико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локална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власт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планира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својим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одлукама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о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буџету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2023.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годину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60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извршава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укупна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средства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обрачун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исплату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плата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начин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како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наведено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министар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надлежан</w:t>
      </w:r>
      <w:proofErr w:type="spellEnd"/>
      <w:r w:rsidR="00C619F8" w:rsidRPr="00C619F8">
        <w:rPr>
          <w:rFonts w:ascii="Calibri" w:hAnsi="Calibri"/>
          <w:spacing w:val="12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pacing w:val="12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послове</w:t>
      </w:r>
      <w:proofErr w:type="spellEnd"/>
      <w:r w:rsidR="00C619F8" w:rsidRPr="00C619F8">
        <w:rPr>
          <w:rFonts w:ascii="Calibri" w:hAnsi="Calibri"/>
          <w:spacing w:val="1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финансија</w:t>
      </w:r>
      <w:proofErr w:type="spellEnd"/>
      <w:r w:rsidR="00C619F8" w:rsidRPr="00C619F8">
        <w:rPr>
          <w:rFonts w:ascii="Calibri" w:hAnsi="Calibri"/>
          <w:spacing w:val="12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може</w:t>
      </w:r>
      <w:proofErr w:type="spellEnd"/>
      <w:r w:rsidR="00C619F8" w:rsidRPr="00C619F8">
        <w:rPr>
          <w:rFonts w:ascii="Calibri" w:hAnsi="Calibri"/>
          <w:spacing w:val="12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привремено</w:t>
      </w:r>
      <w:proofErr w:type="spellEnd"/>
      <w:r w:rsidR="00C619F8" w:rsidRPr="00C619F8">
        <w:rPr>
          <w:rFonts w:ascii="Calibri" w:hAnsi="Calibri"/>
          <w:spacing w:val="1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обуставити</w:t>
      </w:r>
      <w:proofErr w:type="spellEnd"/>
      <w:r w:rsidR="00C619F8" w:rsidRPr="00C619F8">
        <w:rPr>
          <w:rFonts w:ascii="Calibri" w:hAnsi="Calibri"/>
          <w:spacing w:val="12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пренос</w:t>
      </w:r>
      <w:proofErr w:type="spellEnd"/>
      <w:r w:rsidR="00C619F8" w:rsidRPr="00C619F8">
        <w:rPr>
          <w:rFonts w:ascii="Calibri" w:hAnsi="Calibri"/>
          <w:spacing w:val="12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трансферних</w:t>
      </w:r>
      <w:proofErr w:type="spellEnd"/>
      <w:r w:rsidR="00C619F8" w:rsidRPr="00C619F8">
        <w:rPr>
          <w:rFonts w:ascii="Calibri" w:hAnsi="Calibri"/>
          <w:spacing w:val="1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средстава</w:t>
      </w:r>
      <w:proofErr w:type="spellEnd"/>
      <w:r w:rsidR="00C619F8" w:rsidRPr="00C619F8">
        <w:rPr>
          <w:rFonts w:ascii="Calibri" w:hAnsi="Calibri"/>
          <w:spacing w:val="12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из</w:t>
      </w:r>
      <w:proofErr w:type="spellEnd"/>
    </w:p>
    <w:p w14:paraId="292AE83E" w14:textId="77777777" w:rsidR="00C619F8" w:rsidRPr="00C619F8" w:rsidRDefault="00C619F8" w:rsidP="00C619F8">
      <w:pPr>
        <w:jc w:val="both"/>
        <w:rPr>
          <w:rFonts w:ascii="Calibri" w:hAnsi="Calibri"/>
        </w:rPr>
        <w:sectPr w:rsidR="00C619F8" w:rsidRPr="00C619F8" w:rsidSect="000C7B4D">
          <w:pgSz w:w="16800" w:h="11907" w:orient="landscape" w:code="121"/>
          <w:pgMar w:top="300" w:right="280" w:bottom="640" w:left="1160" w:header="719" w:footer="0" w:gutter="0"/>
          <w:cols w:space="720"/>
          <w:docGrid w:linePitch="272"/>
        </w:sectPr>
      </w:pPr>
    </w:p>
    <w:p w14:paraId="6E1C4ED7" w14:textId="12F2889B" w:rsidR="00C619F8" w:rsidRPr="00C619F8" w:rsidRDefault="002E559A" w:rsidP="00C619F8">
      <w:pPr>
        <w:pStyle w:val="BodyText"/>
        <w:spacing w:before="82"/>
        <w:ind w:left="494" w:right="832"/>
        <w:jc w:val="both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lastRenderedPageBreak/>
        <w:t>буџета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Републике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Србије</w:t>
      </w:r>
      <w:proofErr w:type="spellEnd"/>
      <w:r w:rsidR="00C619F8" w:rsidRPr="00C619F8">
        <w:rPr>
          <w:rFonts w:ascii="Calibri" w:hAnsi="Calibri"/>
          <w:sz w:val="20"/>
          <w:szCs w:val="20"/>
        </w:rPr>
        <w:t>,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односно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припадајућег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дела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пореза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зараде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пореза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</w:t>
      </w:r>
      <w:proofErr w:type="spellEnd"/>
      <w:r w:rsidR="00C619F8" w:rsidRPr="00C619F8">
        <w:rPr>
          <w:rFonts w:ascii="Calibri" w:hAnsi="Calibri"/>
          <w:spacing w:val="60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добит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правних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лица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док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висина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средстава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плате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усклади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наведеним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ограничењем</w:t>
      </w:r>
      <w:proofErr w:type="spellEnd"/>
      <w:r w:rsidR="00C619F8" w:rsidRPr="00C619F8">
        <w:rPr>
          <w:rFonts w:ascii="Calibri" w:hAnsi="Calibri"/>
          <w:sz w:val="20"/>
          <w:szCs w:val="20"/>
        </w:rPr>
        <w:t>.</w:t>
      </w:r>
    </w:p>
    <w:p w14:paraId="4F097069" w14:textId="7ACD9A66" w:rsidR="00C619F8" w:rsidRPr="00C619F8" w:rsidRDefault="002E559A" w:rsidP="00C619F8">
      <w:pPr>
        <w:pStyle w:val="BodyText"/>
        <w:ind w:left="494" w:right="832" w:firstLine="360"/>
        <w:jc w:val="both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Министар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надлежан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послове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финансија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ближе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ће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уредити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начин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садржај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извештавања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о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планираним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извршеним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средствима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исплату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плата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структуру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расхода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запослене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економским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класификацијама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413-416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2023. </w:t>
      </w:r>
      <w:proofErr w:type="spellStart"/>
      <w:r>
        <w:rPr>
          <w:rFonts w:ascii="Calibri" w:hAnsi="Calibri"/>
          <w:sz w:val="20"/>
          <w:szCs w:val="20"/>
        </w:rPr>
        <w:t>години</w:t>
      </w:r>
      <w:proofErr w:type="spellEnd"/>
      <w:r w:rsidR="00C619F8" w:rsidRPr="00C619F8">
        <w:rPr>
          <w:rFonts w:ascii="Calibri" w:hAnsi="Calibri"/>
          <w:sz w:val="20"/>
          <w:szCs w:val="20"/>
        </w:rPr>
        <w:t>.</w:t>
      </w:r>
    </w:p>
    <w:p w14:paraId="382A51F9" w14:textId="3FCC8D55" w:rsidR="00C619F8" w:rsidRPr="00C619F8" w:rsidRDefault="002E559A" w:rsidP="00C619F8">
      <w:pPr>
        <w:pStyle w:val="BodyText"/>
        <w:ind w:left="494" w:right="833"/>
        <w:jc w:val="both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Средства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која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била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планирана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новозапошљавање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2023. </w:t>
      </w:r>
      <w:proofErr w:type="spellStart"/>
      <w:r>
        <w:rPr>
          <w:rFonts w:ascii="Calibri" w:hAnsi="Calibri"/>
          <w:sz w:val="20"/>
          <w:szCs w:val="20"/>
        </w:rPr>
        <w:t>години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могу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користити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повећање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плата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запослених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који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већ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раде</w:t>
      </w:r>
      <w:proofErr w:type="spellEnd"/>
      <w:r w:rsidR="00C619F8" w:rsidRPr="00C619F8">
        <w:rPr>
          <w:rFonts w:ascii="Calibri" w:hAnsi="Calibri"/>
          <w:sz w:val="20"/>
          <w:szCs w:val="20"/>
        </w:rPr>
        <w:t>.</w:t>
      </w:r>
    </w:p>
    <w:p w14:paraId="4A979187" w14:textId="29F60E1F" w:rsidR="00C619F8" w:rsidRPr="00C619F8" w:rsidRDefault="002E559A" w:rsidP="00C619F8">
      <w:pPr>
        <w:pStyle w:val="BodyText"/>
        <w:ind w:left="494" w:right="878" w:firstLine="708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Као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претходним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годинама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буџетској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2023. </w:t>
      </w:r>
      <w:proofErr w:type="spellStart"/>
      <w:r>
        <w:rPr>
          <w:rFonts w:ascii="Calibri" w:hAnsi="Calibri"/>
          <w:sz w:val="20"/>
          <w:szCs w:val="20"/>
        </w:rPr>
        <w:t>години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треба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планирати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обрачун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исплату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поклона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новцу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божићних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годишњих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других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врста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награда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бонуса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примања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запослених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ради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побољшања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материјалног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положаја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побољшања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услова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рада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предвиђених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посебним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појединачним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колективним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уговорима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директне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индиректне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кориснике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буџетских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средстава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локалне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власти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као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друга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примања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из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члана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120. </w:t>
      </w:r>
      <w:proofErr w:type="spellStart"/>
      <w:r>
        <w:rPr>
          <w:rFonts w:ascii="Calibri" w:hAnsi="Calibri"/>
          <w:sz w:val="20"/>
          <w:szCs w:val="20"/>
        </w:rPr>
        <w:t>став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1. </w:t>
      </w:r>
      <w:proofErr w:type="spellStart"/>
      <w:r>
        <w:rPr>
          <w:rFonts w:ascii="Calibri" w:hAnsi="Calibri"/>
          <w:sz w:val="20"/>
          <w:szCs w:val="20"/>
        </w:rPr>
        <w:t>тачка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4. </w:t>
      </w:r>
      <w:proofErr w:type="spellStart"/>
      <w:r>
        <w:rPr>
          <w:rFonts w:ascii="Calibri" w:hAnsi="Calibri"/>
          <w:sz w:val="20"/>
          <w:szCs w:val="20"/>
        </w:rPr>
        <w:t>Закона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о</w:t>
      </w:r>
      <w:r w:rsidR="00C619F8" w:rsidRPr="00C619F8">
        <w:rPr>
          <w:rFonts w:ascii="Calibri" w:hAnsi="Calibri"/>
          <w:spacing w:val="-58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раду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(„</w:t>
      </w:r>
      <w:proofErr w:type="spellStart"/>
      <w:r>
        <w:rPr>
          <w:rFonts w:ascii="Calibri" w:hAnsi="Calibri"/>
          <w:sz w:val="20"/>
          <w:szCs w:val="20"/>
        </w:rPr>
        <w:t>Службени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гласник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РС</w:t>
      </w:r>
      <w:r w:rsidR="00C619F8" w:rsidRPr="00C619F8">
        <w:rPr>
          <w:rFonts w:ascii="Calibri" w:hAnsi="Calibri"/>
          <w:sz w:val="20"/>
          <w:szCs w:val="20"/>
        </w:rPr>
        <w:t xml:space="preserve">”, </w:t>
      </w:r>
      <w:proofErr w:type="spellStart"/>
      <w:r>
        <w:rPr>
          <w:rFonts w:ascii="Calibri" w:hAnsi="Calibri"/>
          <w:sz w:val="20"/>
          <w:szCs w:val="20"/>
        </w:rPr>
        <w:t>бр</w:t>
      </w:r>
      <w:proofErr w:type="spellEnd"/>
      <w:r w:rsidR="00C619F8" w:rsidRPr="00C619F8">
        <w:rPr>
          <w:rFonts w:ascii="Calibri" w:hAnsi="Calibri"/>
          <w:sz w:val="20"/>
          <w:szCs w:val="20"/>
        </w:rPr>
        <w:t>. 24/05, 61/05, 54/09, 32/13, 75/14, 13/17-</w:t>
      </w:r>
      <w:r>
        <w:rPr>
          <w:rFonts w:ascii="Calibri" w:hAnsi="Calibri"/>
          <w:sz w:val="20"/>
          <w:szCs w:val="20"/>
        </w:rPr>
        <w:t>УС</w:t>
      </w:r>
      <w:r w:rsidR="00C619F8" w:rsidRPr="00C619F8">
        <w:rPr>
          <w:rFonts w:ascii="Calibri" w:hAnsi="Calibri"/>
          <w:sz w:val="20"/>
          <w:szCs w:val="20"/>
        </w:rPr>
        <w:t xml:space="preserve">, 113/17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95/18-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аутентично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тумачење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) </w:t>
      </w:r>
      <w:proofErr w:type="spellStart"/>
      <w:r>
        <w:rPr>
          <w:rFonts w:ascii="Calibri" w:hAnsi="Calibri"/>
          <w:sz w:val="20"/>
          <w:szCs w:val="20"/>
        </w:rPr>
        <w:t>осим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јубиларних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награда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запослене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који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право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стекли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2023.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години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новчаних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честитки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децу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запослених</w:t>
      </w:r>
      <w:proofErr w:type="spellEnd"/>
      <w:r w:rsidR="00C619F8" w:rsidRPr="00C619F8">
        <w:rPr>
          <w:rFonts w:ascii="Calibri" w:hAnsi="Calibri"/>
          <w:sz w:val="20"/>
          <w:szCs w:val="20"/>
        </w:rPr>
        <w:t>.</w:t>
      </w:r>
    </w:p>
    <w:p w14:paraId="33B6BA3E" w14:textId="091634AB" w:rsidR="00C619F8" w:rsidRPr="00C619F8" w:rsidRDefault="002E559A" w:rsidP="00C619F8">
      <w:pPr>
        <w:pStyle w:val="BodyText"/>
        <w:ind w:left="494" w:right="1262" w:firstLine="708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Такође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2023. </w:t>
      </w:r>
      <w:proofErr w:type="spellStart"/>
      <w:r>
        <w:rPr>
          <w:rFonts w:ascii="Calibri" w:hAnsi="Calibri"/>
          <w:sz w:val="20"/>
          <w:szCs w:val="20"/>
        </w:rPr>
        <w:t>години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могу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исплаћивати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запосленима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код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директних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индиректних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корисника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буџетских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средстава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локалне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власти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награде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бонуси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који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према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међународним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критеријумима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представљају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нестандардне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односно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нетранспарентне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облике</w:t>
      </w:r>
      <w:proofErr w:type="spellEnd"/>
      <w:r w:rsidR="00C619F8" w:rsidRPr="00C619F8">
        <w:rPr>
          <w:rFonts w:ascii="Calibri" w:hAnsi="Calibri"/>
          <w:spacing w:val="-58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награда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бонуса</w:t>
      </w:r>
      <w:proofErr w:type="spellEnd"/>
      <w:r w:rsidR="00C619F8" w:rsidRPr="00C619F8">
        <w:rPr>
          <w:rFonts w:ascii="Calibri" w:hAnsi="Calibri"/>
          <w:sz w:val="20"/>
          <w:szCs w:val="20"/>
        </w:rPr>
        <w:t>.</w:t>
      </w:r>
    </w:p>
    <w:p w14:paraId="041399F8" w14:textId="231329A2" w:rsidR="00C619F8" w:rsidRPr="00C619F8" w:rsidRDefault="002E559A" w:rsidP="00C619F8">
      <w:pPr>
        <w:pStyle w:val="BodyText"/>
        <w:ind w:left="494" w:right="878" w:firstLine="360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Остале</w:t>
      </w:r>
      <w:proofErr w:type="spellEnd"/>
      <w:r w:rsidR="00C619F8" w:rsidRPr="00C619F8">
        <w:rPr>
          <w:rFonts w:ascii="Calibri" w:hAnsi="Calibri"/>
          <w:spacing w:val="5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економске</w:t>
      </w:r>
      <w:proofErr w:type="spellEnd"/>
      <w:r w:rsidR="00C619F8" w:rsidRPr="00C619F8">
        <w:rPr>
          <w:rFonts w:ascii="Calibri" w:hAnsi="Calibri"/>
          <w:spacing w:val="5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класификације</w:t>
      </w:r>
      <w:proofErr w:type="spellEnd"/>
      <w:r w:rsidR="00C619F8" w:rsidRPr="00C619F8">
        <w:rPr>
          <w:rFonts w:ascii="Calibri" w:hAnsi="Calibri"/>
          <w:spacing w:val="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pacing w:val="5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оквиру</w:t>
      </w:r>
      <w:proofErr w:type="spellEnd"/>
      <w:r w:rsidR="00C619F8" w:rsidRPr="00C619F8">
        <w:rPr>
          <w:rFonts w:ascii="Calibri" w:hAnsi="Calibri"/>
          <w:spacing w:val="5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групе</w:t>
      </w:r>
      <w:proofErr w:type="spellEnd"/>
      <w:r w:rsidR="00C619F8" w:rsidRPr="00C619F8">
        <w:rPr>
          <w:rFonts w:ascii="Calibri" w:hAnsi="Calibri"/>
          <w:spacing w:val="5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41</w:t>
      </w:r>
      <w:r w:rsidR="00C619F8" w:rsidRPr="00C619F8">
        <w:rPr>
          <w:rFonts w:ascii="Calibri" w:hAnsi="Calibri"/>
          <w:spacing w:val="5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-</w:t>
      </w:r>
      <w:r w:rsidR="00C619F8" w:rsidRPr="00C619F8">
        <w:rPr>
          <w:rFonts w:ascii="Calibri" w:hAnsi="Calibri"/>
          <w:spacing w:val="5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Расходи</w:t>
      </w:r>
      <w:proofErr w:type="spellEnd"/>
      <w:r w:rsidR="00C619F8" w:rsidRPr="00C619F8">
        <w:rPr>
          <w:rFonts w:ascii="Calibri" w:hAnsi="Calibri"/>
          <w:spacing w:val="5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pacing w:val="5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запослене</w:t>
      </w:r>
      <w:proofErr w:type="spellEnd"/>
      <w:r w:rsidR="00C619F8" w:rsidRPr="00C619F8">
        <w:rPr>
          <w:rFonts w:ascii="Calibri" w:hAnsi="Calibri"/>
          <w:sz w:val="20"/>
          <w:szCs w:val="20"/>
        </w:rPr>
        <w:t>,</w:t>
      </w:r>
      <w:r w:rsidR="00C619F8" w:rsidRPr="00C619F8">
        <w:rPr>
          <w:rFonts w:ascii="Calibri" w:hAnsi="Calibri"/>
          <w:spacing w:val="5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планирати</w:t>
      </w:r>
      <w:proofErr w:type="spellEnd"/>
      <w:r w:rsidR="00C619F8" w:rsidRPr="00C619F8">
        <w:rPr>
          <w:rFonts w:ascii="Calibri" w:hAnsi="Calibri"/>
          <w:spacing w:val="-57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крајње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рестриктивно</w:t>
      </w:r>
      <w:proofErr w:type="spellEnd"/>
      <w:r w:rsidR="00C619F8" w:rsidRPr="00C619F8">
        <w:rPr>
          <w:rFonts w:ascii="Calibri" w:hAnsi="Calibri"/>
          <w:sz w:val="20"/>
          <w:szCs w:val="20"/>
        </w:rPr>
        <w:t>.</w:t>
      </w:r>
    </w:p>
    <w:p w14:paraId="7F067078" w14:textId="77777777" w:rsidR="00C619F8" w:rsidRPr="00C619F8" w:rsidRDefault="00C619F8" w:rsidP="00C619F8">
      <w:pPr>
        <w:pStyle w:val="BodyText"/>
        <w:rPr>
          <w:rFonts w:ascii="Calibri" w:hAnsi="Calibri"/>
          <w:sz w:val="20"/>
          <w:szCs w:val="20"/>
        </w:rPr>
      </w:pPr>
    </w:p>
    <w:p w14:paraId="3515A055" w14:textId="14098C6D" w:rsidR="00C619F8" w:rsidRPr="00C619F8" w:rsidRDefault="002E559A" w:rsidP="00C619F8">
      <w:pPr>
        <w:pStyle w:val="Heading1"/>
        <w:ind w:left="1201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Група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конта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42 - </w:t>
      </w:r>
      <w:proofErr w:type="spellStart"/>
      <w:r>
        <w:rPr>
          <w:rFonts w:ascii="Calibri" w:hAnsi="Calibri"/>
          <w:sz w:val="20"/>
          <w:szCs w:val="20"/>
        </w:rPr>
        <w:t>Коришћење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услуга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роба</w:t>
      </w:r>
      <w:proofErr w:type="spellEnd"/>
    </w:p>
    <w:p w14:paraId="19B4B6B8" w14:textId="61173564" w:rsidR="00C619F8" w:rsidRPr="00C619F8" w:rsidRDefault="002E559A" w:rsidP="00C619F8">
      <w:pPr>
        <w:pStyle w:val="BodyText"/>
        <w:spacing w:before="4" w:line="244" w:lineRule="auto"/>
        <w:ind w:left="494" w:right="833"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pacing w:val="60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оквиру</w:t>
      </w:r>
      <w:proofErr w:type="spellEnd"/>
      <w:r w:rsidR="00C619F8" w:rsidRPr="00C619F8">
        <w:rPr>
          <w:rFonts w:ascii="Calibri" w:hAnsi="Calibri"/>
          <w:spacing w:val="60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групе</w:t>
      </w:r>
      <w:proofErr w:type="spellEnd"/>
      <w:r w:rsidR="00C619F8" w:rsidRPr="00C619F8">
        <w:rPr>
          <w:rFonts w:ascii="Calibri" w:hAnsi="Calibri"/>
          <w:spacing w:val="60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конта</w:t>
      </w:r>
      <w:proofErr w:type="spellEnd"/>
      <w:r w:rsidR="00C619F8" w:rsidRPr="00C619F8">
        <w:rPr>
          <w:rFonts w:ascii="Calibri" w:hAnsi="Calibri"/>
          <w:spacing w:val="6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која</w:t>
      </w:r>
      <w:proofErr w:type="spellEnd"/>
      <w:r w:rsidR="00C619F8" w:rsidRPr="00C619F8">
        <w:rPr>
          <w:rFonts w:ascii="Calibri" w:hAnsi="Calibri"/>
          <w:spacing w:val="60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се</w:t>
      </w:r>
      <w:proofErr w:type="spellEnd"/>
      <w:r w:rsidR="00C619F8" w:rsidRPr="00C619F8">
        <w:rPr>
          <w:rFonts w:ascii="Calibri" w:hAnsi="Calibri"/>
          <w:spacing w:val="60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односе</w:t>
      </w:r>
      <w:proofErr w:type="spellEnd"/>
      <w:r w:rsidR="00C619F8" w:rsidRPr="00C619F8">
        <w:rPr>
          <w:rFonts w:ascii="Calibri" w:hAnsi="Calibri"/>
          <w:spacing w:val="60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</w:t>
      </w:r>
      <w:proofErr w:type="spellEnd"/>
      <w:r w:rsidR="00C619F8" w:rsidRPr="00C619F8">
        <w:rPr>
          <w:rFonts w:ascii="Calibri" w:hAnsi="Calibri"/>
          <w:spacing w:val="6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куповину</w:t>
      </w:r>
      <w:proofErr w:type="spellEnd"/>
      <w:r w:rsidR="00C619F8" w:rsidRPr="00C619F8">
        <w:rPr>
          <w:rFonts w:ascii="Calibri" w:hAnsi="Calibri"/>
          <w:spacing w:val="60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роба</w:t>
      </w:r>
      <w:proofErr w:type="spellEnd"/>
      <w:r w:rsidR="00C619F8" w:rsidRPr="00C619F8">
        <w:rPr>
          <w:rFonts w:ascii="Calibri" w:hAnsi="Calibri"/>
          <w:spacing w:val="6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60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услуга</w:t>
      </w:r>
      <w:proofErr w:type="spellEnd"/>
      <w:r w:rsidR="00C619F8" w:rsidRPr="00C619F8">
        <w:rPr>
          <w:rFonts w:ascii="Calibri" w:hAnsi="Calibri"/>
          <w:sz w:val="20"/>
          <w:szCs w:val="20"/>
        </w:rPr>
        <w:t>,</w:t>
      </w:r>
      <w:r w:rsidR="00C619F8" w:rsidRPr="00C619F8">
        <w:rPr>
          <w:rFonts w:ascii="Calibri" w:hAnsi="Calibri"/>
          <w:spacing w:val="6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потребно</w:t>
      </w:r>
      <w:proofErr w:type="spellEnd"/>
      <w:r w:rsidR="00C619F8" w:rsidRPr="00C619F8">
        <w:rPr>
          <w:rFonts w:ascii="Calibri" w:hAnsi="Calibri"/>
          <w:spacing w:val="60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је</w:t>
      </w:r>
      <w:proofErr w:type="spellEnd"/>
      <w:r w:rsidR="00C619F8" w:rsidRPr="00C619F8">
        <w:rPr>
          <w:rFonts w:ascii="Calibri" w:hAnsi="Calibri"/>
          <w:spacing w:val="-62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реално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планирати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средства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ове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намене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2023. </w:t>
      </w:r>
      <w:proofErr w:type="spellStart"/>
      <w:r>
        <w:rPr>
          <w:rFonts w:ascii="Calibri" w:hAnsi="Calibri"/>
          <w:sz w:val="20"/>
          <w:szCs w:val="20"/>
        </w:rPr>
        <w:t>години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водећи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рачуна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угрози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извршавање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сталних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трошкова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(421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-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Стални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трошкови</w:t>
      </w:r>
      <w:proofErr w:type="spellEnd"/>
      <w:r w:rsidR="00C619F8" w:rsidRPr="00C619F8">
        <w:rPr>
          <w:rFonts w:ascii="Calibri" w:hAnsi="Calibri"/>
          <w:sz w:val="20"/>
          <w:szCs w:val="20"/>
        </w:rPr>
        <w:t>).</w:t>
      </w:r>
    </w:p>
    <w:p w14:paraId="44D28284" w14:textId="394A130B" w:rsidR="00C619F8" w:rsidRPr="00C619F8" w:rsidRDefault="002E559A" w:rsidP="00C619F8">
      <w:pPr>
        <w:pStyle w:val="BodyText"/>
        <w:spacing w:line="244" w:lineRule="auto"/>
        <w:ind w:left="494" w:right="833" w:firstLine="708"/>
        <w:jc w:val="both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Препорука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буџетски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корисници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буџетској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процедури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преиспитају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потребу</w:t>
      </w:r>
      <w:proofErr w:type="spellEnd"/>
      <w:r w:rsidR="00C619F8" w:rsidRPr="00C619F8">
        <w:rPr>
          <w:rFonts w:ascii="Calibri" w:hAnsi="Calibri"/>
          <w:spacing w:val="-6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смањења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других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накнада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рад</w:t>
      </w:r>
      <w:proofErr w:type="spellEnd"/>
      <w:r w:rsidR="00C619F8" w:rsidRPr="00C619F8">
        <w:rPr>
          <w:rFonts w:ascii="Calibri" w:hAnsi="Calibri"/>
          <w:sz w:val="20"/>
          <w:szCs w:val="20"/>
        </w:rPr>
        <w:t>,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које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нису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обухваћене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Законом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(</w:t>
      </w:r>
      <w:proofErr w:type="spellStart"/>
      <w:r>
        <w:rPr>
          <w:rFonts w:ascii="Calibri" w:hAnsi="Calibri"/>
          <w:sz w:val="20"/>
          <w:szCs w:val="20"/>
        </w:rPr>
        <w:t>уговори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о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делу</w:t>
      </w:r>
      <w:proofErr w:type="spellEnd"/>
      <w:r w:rsidR="00C619F8" w:rsidRPr="00C619F8">
        <w:rPr>
          <w:rFonts w:ascii="Calibri" w:hAnsi="Calibri"/>
          <w:sz w:val="20"/>
          <w:szCs w:val="20"/>
        </w:rPr>
        <w:t>,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уговори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о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привремено</w:t>
      </w:r>
      <w:proofErr w:type="spellEnd"/>
      <w:r w:rsidR="00C619F8" w:rsidRPr="00C619F8">
        <w:rPr>
          <w:rFonts w:ascii="Calibri" w:hAnsi="Calibri"/>
          <w:spacing w:val="2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повременим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пословима</w:t>
      </w:r>
      <w:proofErr w:type="spellEnd"/>
      <w:r w:rsidR="00C619F8" w:rsidRPr="00C619F8"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др</w:t>
      </w:r>
      <w:proofErr w:type="spellEnd"/>
      <w:r w:rsidR="00C619F8" w:rsidRPr="00C619F8">
        <w:rPr>
          <w:rFonts w:ascii="Calibri" w:hAnsi="Calibri"/>
          <w:sz w:val="20"/>
          <w:szCs w:val="20"/>
        </w:rPr>
        <w:t>).</w:t>
      </w:r>
    </w:p>
    <w:p w14:paraId="5AE5DB57" w14:textId="12E8B5D0" w:rsidR="00C619F8" w:rsidRPr="00C619F8" w:rsidRDefault="002E559A" w:rsidP="00C619F8">
      <w:pPr>
        <w:pStyle w:val="BodyText"/>
        <w:spacing w:line="244" w:lineRule="auto"/>
        <w:ind w:left="494" w:right="833" w:firstLine="708"/>
        <w:jc w:val="both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Посебно</w:t>
      </w:r>
      <w:proofErr w:type="spellEnd"/>
      <w:r w:rsidR="00C619F8" w:rsidRPr="00C619F8">
        <w:rPr>
          <w:rFonts w:ascii="Calibri" w:hAnsi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је</w:t>
      </w:r>
      <w:proofErr w:type="spellEnd"/>
      <w:r w:rsidR="00C619F8" w:rsidRPr="00C619F8">
        <w:rPr>
          <w:rFonts w:ascii="Calibri" w:hAnsi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приликом</w:t>
      </w:r>
      <w:proofErr w:type="spellEnd"/>
      <w:r w:rsidR="00C619F8" w:rsidRPr="00C619F8">
        <w:rPr>
          <w:rFonts w:ascii="Calibri" w:hAnsi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планирања</w:t>
      </w:r>
      <w:proofErr w:type="spellEnd"/>
      <w:r w:rsidR="00C619F8" w:rsidRPr="00C619F8">
        <w:rPr>
          <w:rFonts w:ascii="Calibri" w:hAnsi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ове</w:t>
      </w:r>
      <w:proofErr w:type="spellEnd"/>
      <w:r w:rsidR="00C619F8" w:rsidRPr="00C619F8">
        <w:rPr>
          <w:rFonts w:ascii="Calibri" w:hAnsi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групе</w:t>
      </w:r>
      <w:proofErr w:type="spellEnd"/>
      <w:r w:rsidR="00C619F8" w:rsidRPr="00C619F8">
        <w:rPr>
          <w:rFonts w:ascii="Calibri" w:hAnsi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конта</w:t>
      </w:r>
      <w:proofErr w:type="spellEnd"/>
      <w:r w:rsidR="00C619F8" w:rsidRPr="00C619F8">
        <w:rPr>
          <w:rFonts w:ascii="Calibri" w:hAnsi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потребан</w:t>
      </w:r>
      <w:proofErr w:type="spellEnd"/>
      <w:r w:rsidR="00C619F8" w:rsidRPr="00C619F8">
        <w:rPr>
          <w:rFonts w:ascii="Calibri" w:hAnsi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крајње</w:t>
      </w:r>
      <w:proofErr w:type="spellEnd"/>
      <w:r w:rsidR="00C619F8" w:rsidRPr="00C619F8">
        <w:rPr>
          <w:rFonts w:ascii="Calibri" w:hAnsi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реалан</w:t>
      </w:r>
      <w:proofErr w:type="spellEnd"/>
      <w:r w:rsidR="00C619F8" w:rsidRPr="00C619F8">
        <w:rPr>
          <w:rFonts w:ascii="Calibri" w:hAnsi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приступ</w:t>
      </w:r>
      <w:proofErr w:type="spellEnd"/>
      <w:r w:rsidR="00C619F8" w:rsidRPr="00C619F8">
        <w:rPr>
          <w:rFonts w:ascii="Calibri" w:hAnsi="Calibri"/>
          <w:spacing w:val="-6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аспекта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Закона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о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роковима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измирења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новчаних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обавеза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комерцијалним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трансакцијама</w:t>
      </w:r>
      <w:proofErr w:type="spellEnd"/>
      <w:r w:rsidR="00C619F8" w:rsidRPr="00C619F8">
        <w:rPr>
          <w:rFonts w:ascii="Calibri" w:hAnsi="Calibri"/>
          <w:spacing w:val="-1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(„</w:t>
      </w:r>
      <w:proofErr w:type="spellStart"/>
      <w:r>
        <w:rPr>
          <w:rFonts w:ascii="Calibri" w:hAnsi="Calibri"/>
          <w:sz w:val="20"/>
          <w:szCs w:val="20"/>
        </w:rPr>
        <w:t>Службени</w:t>
      </w:r>
      <w:proofErr w:type="spellEnd"/>
      <w:r w:rsidR="00C619F8" w:rsidRPr="00C619F8">
        <w:rPr>
          <w:rFonts w:ascii="Calibri" w:hAnsi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гласник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РС</w:t>
      </w:r>
      <w:r w:rsidR="00C619F8" w:rsidRPr="00C619F8">
        <w:rPr>
          <w:rFonts w:ascii="Calibri" w:hAnsi="Calibri"/>
          <w:sz w:val="20"/>
          <w:szCs w:val="20"/>
        </w:rPr>
        <w:t>ˮ</w:t>
      </w:r>
      <w:proofErr w:type="spellEnd"/>
      <w:r w:rsidR="00C619F8" w:rsidRPr="00C619F8">
        <w:rPr>
          <w:rFonts w:ascii="Calibri" w:hAnsi="Calibri"/>
          <w:sz w:val="20"/>
          <w:szCs w:val="20"/>
        </w:rPr>
        <w:t>,</w:t>
      </w:r>
      <w:r w:rsidR="00C619F8" w:rsidRPr="00C619F8">
        <w:rPr>
          <w:rFonts w:ascii="Calibri" w:hAnsi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бр</w:t>
      </w:r>
      <w:proofErr w:type="spellEnd"/>
      <w:r w:rsidR="00C619F8" w:rsidRPr="00C619F8">
        <w:rPr>
          <w:rFonts w:ascii="Calibri" w:hAnsi="Calibri"/>
          <w:sz w:val="20"/>
          <w:szCs w:val="20"/>
        </w:rPr>
        <w:t>. 119/12,</w:t>
      </w:r>
      <w:r w:rsidR="00C619F8" w:rsidRPr="00C619F8">
        <w:rPr>
          <w:rFonts w:ascii="Calibri" w:hAnsi="Calibri"/>
          <w:spacing w:val="-1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68/15, 113/17,</w:t>
      </w:r>
      <w:r w:rsidR="00C619F8" w:rsidRPr="00C619F8">
        <w:rPr>
          <w:rFonts w:ascii="Calibri" w:hAnsi="Calibri"/>
          <w:spacing w:val="-1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 xml:space="preserve">91/19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-1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44/21).</w:t>
      </w:r>
    </w:p>
    <w:p w14:paraId="3F1C8D32" w14:textId="77777777" w:rsidR="00C619F8" w:rsidRPr="00C619F8" w:rsidRDefault="00C619F8" w:rsidP="00C619F8">
      <w:pPr>
        <w:pStyle w:val="BodyText"/>
        <w:spacing w:before="1"/>
        <w:rPr>
          <w:rFonts w:ascii="Calibri" w:hAnsi="Calibri"/>
          <w:sz w:val="20"/>
          <w:szCs w:val="20"/>
        </w:rPr>
      </w:pPr>
    </w:p>
    <w:p w14:paraId="456182EB" w14:textId="10754C74" w:rsidR="00C619F8" w:rsidRPr="00C619F8" w:rsidRDefault="002E559A" w:rsidP="00C619F8">
      <w:pPr>
        <w:pStyle w:val="Heading1"/>
        <w:spacing w:before="1"/>
        <w:ind w:left="1201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Група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конта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45 - </w:t>
      </w:r>
      <w:proofErr w:type="spellStart"/>
      <w:r>
        <w:rPr>
          <w:rFonts w:ascii="Calibri" w:hAnsi="Calibri"/>
          <w:sz w:val="20"/>
          <w:szCs w:val="20"/>
        </w:rPr>
        <w:t>Субвенције</w:t>
      </w:r>
      <w:proofErr w:type="spellEnd"/>
    </w:p>
    <w:p w14:paraId="48E83D59" w14:textId="2F4427BC" w:rsidR="00C619F8" w:rsidRPr="00C619F8" w:rsidRDefault="002E559A" w:rsidP="00C619F8">
      <w:pPr>
        <w:pStyle w:val="BodyText"/>
        <w:spacing w:before="3" w:line="244" w:lineRule="auto"/>
        <w:ind w:left="494" w:right="832"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оквиру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субвенција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неопходно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преиспитати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све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програме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основу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којих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додељују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субвенције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. </w:t>
      </w:r>
      <w:proofErr w:type="spellStart"/>
      <w:r>
        <w:rPr>
          <w:rFonts w:ascii="Calibri" w:hAnsi="Calibri"/>
          <w:sz w:val="20"/>
          <w:szCs w:val="20"/>
        </w:rPr>
        <w:t>Приликом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планирања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средстава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субвенције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њихових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намена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посебно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треба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имати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виду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све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прописе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који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тичу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државне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помоћи</w:t>
      </w:r>
      <w:proofErr w:type="spellEnd"/>
      <w:r w:rsidR="00C619F8" w:rsidRPr="00C619F8">
        <w:rPr>
          <w:rFonts w:ascii="Calibri" w:hAnsi="Calibri"/>
          <w:sz w:val="20"/>
          <w:szCs w:val="20"/>
        </w:rPr>
        <w:t>.</w:t>
      </w:r>
    </w:p>
    <w:p w14:paraId="10866038" w14:textId="413D7B3B" w:rsidR="00C619F8" w:rsidRPr="00C619F8" w:rsidRDefault="002E559A" w:rsidP="00C619F8">
      <w:pPr>
        <w:pStyle w:val="Heading1"/>
        <w:spacing w:line="269" w:lineRule="exact"/>
        <w:ind w:left="1201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Група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конта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48 - </w:t>
      </w:r>
      <w:proofErr w:type="spellStart"/>
      <w:r>
        <w:rPr>
          <w:rFonts w:ascii="Calibri" w:hAnsi="Calibri"/>
          <w:sz w:val="20"/>
          <w:szCs w:val="20"/>
        </w:rPr>
        <w:t>Остали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расходи</w:t>
      </w:r>
      <w:proofErr w:type="spellEnd"/>
    </w:p>
    <w:p w14:paraId="0E25F281" w14:textId="0169DA79" w:rsidR="00C619F8" w:rsidRPr="00C619F8" w:rsidRDefault="002E559A" w:rsidP="00C619F8">
      <w:pPr>
        <w:pStyle w:val="BodyText"/>
        <w:spacing w:before="4" w:line="244" w:lineRule="auto"/>
        <w:ind w:left="494" w:right="833" w:firstLine="708"/>
        <w:jc w:val="both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Приликом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планирања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наведених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расхода</w:t>
      </w:r>
      <w:proofErr w:type="spellEnd"/>
      <w:r w:rsidR="00C619F8" w:rsidRPr="00C619F8">
        <w:rPr>
          <w:rFonts w:ascii="Calibri" w:hAnsi="Calibri"/>
          <w:sz w:val="20"/>
          <w:szCs w:val="20"/>
        </w:rPr>
        <w:t>,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треба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имати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виду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услед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недовољног</w:t>
      </w:r>
      <w:proofErr w:type="spellEnd"/>
      <w:r w:rsidR="00C619F8" w:rsidRPr="00C619F8">
        <w:rPr>
          <w:rFonts w:ascii="Calibri" w:hAnsi="Calibri"/>
          <w:spacing w:val="59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износа</w:t>
      </w:r>
      <w:proofErr w:type="spellEnd"/>
      <w:r w:rsidR="00C619F8" w:rsidRPr="00C619F8">
        <w:rPr>
          <w:rFonts w:ascii="Calibri" w:hAnsi="Calibri"/>
          <w:spacing w:val="60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средстава</w:t>
      </w:r>
      <w:proofErr w:type="spellEnd"/>
      <w:r w:rsidR="00C619F8" w:rsidRPr="00C619F8">
        <w:rPr>
          <w:rFonts w:ascii="Calibri" w:hAnsi="Calibri"/>
          <w:spacing w:val="59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</w:t>
      </w:r>
      <w:proofErr w:type="spellEnd"/>
      <w:r w:rsidR="00C619F8" w:rsidRPr="00C619F8">
        <w:rPr>
          <w:rFonts w:ascii="Calibri" w:hAnsi="Calibri"/>
          <w:spacing w:val="60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економској</w:t>
      </w:r>
      <w:proofErr w:type="spellEnd"/>
      <w:r w:rsidR="00C619F8" w:rsidRPr="00C619F8">
        <w:rPr>
          <w:rFonts w:ascii="Calibri" w:hAnsi="Calibri"/>
          <w:spacing w:val="59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класификацији</w:t>
      </w:r>
      <w:proofErr w:type="spellEnd"/>
      <w:r w:rsidR="00C619F8" w:rsidRPr="00C619F8">
        <w:rPr>
          <w:rFonts w:ascii="Calibri" w:hAnsi="Calibri"/>
          <w:spacing w:val="60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483</w:t>
      </w:r>
      <w:r w:rsidR="00C619F8" w:rsidRPr="00C619F8">
        <w:rPr>
          <w:rFonts w:ascii="Calibri" w:hAnsi="Calibri"/>
          <w:spacing w:val="59"/>
          <w:sz w:val="20"/>
          <w:szCs w:val="20"/>
        </w:rPr>
        <w:t xml:space="preserve"> </w:t>
      </w:r>
      <w:r w:rsidR="00C619F8" w:rsidRPr="00C619F8">
        <w:rPr>
          <w:rFonts w:ascii="Calibri" w:hAnsi="Calibri"/>
          <w:sz w:val="20"/>
          <w:szCs w:val="20"/>
        </w:rPr>
        <w:t>-</w:t>
      </w:r>
      <w:r w:rsidR="00C619F8" w:rsidRPr="00C619F8">
        <w:rPr>
          <w:rFonts w:ascii="Calibri" w:hAnsi="Calibri"/>
          <w:spacing w:val="60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Новчане</w:t>
      </w:r>
      <w:proofErr w:type="spellEnd"/>
      <w:r w:rsidR="00C619F8" w:rsidRPr="00C619F8">
        <w:rPr>
          <w:rFonts w:ascii="Calibri" w:hAnsi="Calibri"/>
          <w:spacing w:val="59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казне</w:t>
      </w:r>
      <w:proofErr w:type="spellEnd"/>
      <w:r w:rsidR="00C619F8" w:rsidRPr="00C619F8">
        <w:rPr>
          <w:rFonts w:ascii="Calibri" w:hAnsi="Calibri"/>
          <w:spacing w:val="6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-62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пенали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решењу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судова</w:t>
      </w:r>
      <w:proofErr w:type="spellEnd"/>
      <w:r w:rsidR="00C619F8" w:rsidRPr="00C619F8">
        <w:rPr>
          <w:rFonts w:ascii="Calibri" w:hAnsi="Calibri"/>
          <w:sz w:val="20"/>
          <w:szCs w:val="20"/>
        </w:rPr>
        <w:t>,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иста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повећава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смањењем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осталих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економских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класификација</w:t>
      </w:r>
      <w:proofErr w:type="spellEnd"/>
      <w:r w:rsidR="00C619F8" w:rsidRPr="00C619F8">
        <w:rPr>
          <w:rFonts w:ascii="Calibri" w:hAnsi="Calibri"/>
          <w:sz w:val="20"/>
          <w:szCs w:val="20"/>
        </w:rPr>
        <w:t>,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којима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је</w:t>
      </w:r>
      <w:proofErr w:type="spellEnd"/>
      <w:r w:rsidR="00C619F8" w:rsidRPr="00C619F8">
        <w:rPr>
          <w:rFonts w:ascii="Calibri" w:hAnsi="Calibri"/>
          <w:sz w:val="20"/>
          <w:szCs w:val="20"/>
        </w:rPr>
        <w:t>,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због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наведеног</w:t>
      </w:r>
      <w:proofErr w:type="spellEnd"/>
      <w:r w:rsidR="00C619F8" w:rsidRPr="00C619F8">
        <w:rPr>
          <w:rFonts w:ascii="Calibri" w:hAnsi="Calibri"/>
          <w:sz w:val="20"/>
          <w:szCs w:val="20"/>
        </w:rPr>
        <w:t>,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неопходно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прилагодити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преузимање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обавеза</w:t>
      </w:r>
      <w:proofErr w:type="spellEnd"/>
      <w:r w:rsidR="00C619F8" w:rsidRPr="00C619F8">
        <w:rPr>
          <w:rFonts w:ascii="Calibri" w:hAnsi="Calibri"/>
          <w:sz w:val="20"/>
          <w:szCs w:val="20"/>
        </w:rPr>
        <w:t>,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како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би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тај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начин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спречило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стварање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доцњи</w:t>
      </w:r>
      <w:proofErr w:type="spellEnd"/>
      <w:r w:rsidR="00C619F8" w:rsidRPr="00C619F8">
        <w:rPr>
          <w:rFonts w:ascii="Calibri" w:hAnsi="Calibri"/>
          <w:sz w:val="20"/>
          <w:szCs w:val="20"/>
        </w:rPr>
        <w:t>.</w:t>
      </w:r>
    </w:p>
    <w:p w14:paraId="60D4EE24" w14:textId="77777777" w:rsidR="00C619F8" w:rsidRPr="00C619F8" w:rsidRDefault="00C619F8" w:rsidP="00C619F8">
      <w:pPr>
        <w:pStyle w:val="BodyText"/>
        <w:spacing w:before="6"/>
        <w:rPr>
          <w:rFonts w:ascii="Calibri" w:hAnsi="Calibri"/>
          <w:sz w:val="20"/>
          <w:szCs w:val="20"/>
        </w:rPr>
      </w:pPr>
    </w:p>
    <w:p w14:paraId="63C0CC85" w14:textId="04C1E52B" w:rsidR="00C619F8" w:rsidRPr="00C619F8" w:rsidRDefault="002E559A" w:rsidP="00C619F8">
      <w:pPr>
        <w:spacing w:before="1"/>
        <w:ind w:left="1201"/>
        <w:jc w:val="both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Класа</w:t>
      </w:r>
      <w:proofErr w:type="spellEnd"/>
      <w:r w:rsidR="00C619F8" w:rsidRPr="00C619F8">
        <w:rPr>
          <w:rFonts w:ascii="Calibri" w:hAnsi="Calibri"/>
          <w:b/>
        </w:rPr>
        <w:t xml:space="preserve"> 5 - </w:t>
      </w:r>
      <w:proofErr w:type="spellStart"/>
      <w:r>
        <w:rPr>
          <w:rFonts w:ascii="Calibri" w:hAnsi="Calibri"/>
          <w:b/>
        </w:rPr>
        <w:t>Издаци</w:t>
      </w:r>
      <w:proofErr w:type="spellEnd"/>
      <w:r w:rsidR="00C619F8" w:rsidRPr="00C619F8"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за</w:t>
      </w:r>
      <w:proofErr w:type="spellEnd"/>
      <w:r w:rsidR="00C619F8" w:rsidRPr="00C619F8"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нефинансијску</w:t>
      </w:r>
      <w:proofErr w:type="spellEnd"/>
      <w:r w:rsidR="00C619F8" w:rsidRPr="00C619F8"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имовину</w:t>
      </w:r>
      <w:proofErr w:type="spellEnd"/>
    </w:p>
    <w:p w14:paraId="7672E44D" w14:textId="0AE3B0D5" w:rsidR="00C619F8" w:rsidRPr="00C619F8" w:rsidRDefault="002E559A" w:rsidP="00C619F8">
      <w:pPr>
        <w:ind w:left="494" w:right="833" w:firstLine="420"/>
        <w:jc w:val="both"/>
        <w:rPr>
          <w:rFonts w:ascii="Calibri" w:hAnsi="Calibri"/>
        </w:rPr>
      </w:pPr>
      <w:r>
        <w:rPr>
          <w:rFonts w:ascii="Calibri" w:hAnsi="Calibri"/>
        </w:rPr>
        <w:t>У</w:t>
      </w:r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циљу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ефикасног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планирања</w:t>
      </w:r>
      <w:proofErr w:type="spellEnd"/>
      <w:r w:rsidR="00C619F8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важно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је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да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корисници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расходе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текуће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поправке</w:t>
      </w:r>
      <w:proofErr w:type="spellEnd"/>
      <w:r w:rsidR="00C619F8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одржавање</w:t>
      </w:r>
      <w:proofErr w:type="spellEnd"/>
      <w:r w:rsidR="00C619F8" w:rsidRPr="00C619F8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зграда</w:t>
      </w:r>
      <w:proofErr w:type="spellEnd"/>
      <w:r w:rsidR="00C619F8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објеката</w:t>
      </w:r>
      <w:proofErr w:type="spellEnd"/>
      <w:r w:rsidR="00C619F8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опреме</w:t>
      </w:r>
      <w:proofErr w:type="spellEnd"/>
      <w:r w:rsidR="00C619F8" w:rsidRPr="00C619F8"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за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молерске</w:t>
      </w:r>
      <w:proofErr w:type="spellEnd"/>
      <w:r w:rsidR="00C619F8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зидарске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радове</w:t>
      </w:r>
      <w:proofErr w:type="spellEnd"/>
      <w:r w:rsidR="00C619F8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поправке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електронске</w:t>
      </w:r>
      <w:proofErr w:type="spellEnd"/>
      <w:r w:rsidR="00C619F8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електричне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опреме</w:t>
      </w:r>
      <w:proofErr w:type="spellEnd"/>
      <w:r w:rsidR="00C619F8" w:rsidRPr="00C619F8">
        <w:rPr>
          <w:rFonts w:ascii="Calibri" w:hAnsi="Calibri"/>
        </w:rPr>
        <w:t>,</w:t>
      </w:r>
      <w:r w:rsidR="00C619F8" w:rsidRPr="00C619F8">
        <w:rPr>
          <w:rFonts w:ascii="Calibri" w:hAnsi="Calibri"/>
          <w:spacing w:val="-55"/>
        </w:rPr>
        <w:t xml:space="preserve"> </w:t>
      </w:r>
      <w:proofErr w:type="spellStart"/>
      <w:r>
        <w:rPr>
          <w:rFonts w:ascii="Calibri" w:hAnsi="Calibri"/>
        </w:rPr>
        <w:t>замена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санитарија</w:t>
      </w:r>
      <w:proofErr w:type="spellEnd"/>
      <w:r w:rsidR="00C619F8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радијатора</w:t>
      </w:r>
      <w:proofErr w:type="spellEnd"/>
      <w:r w:rsidR="00C619F8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сличне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послове</w:t>
      </w:r>
      <w:proofErr w:type="spellEnd"/>
      <w:r w:rsidR="00C619F8" w:rsidRPr="00C619F8">
        <w:rPr>
          <w:rFonts w:ascii="Calibri" w:hAnsi="Calibri"/>
        </w:rPr>
        <w:t xml:space="preserve">), </w:t>
      </w:r>
      <w:proofErr w:type="spellStart"/>
      <w:r>
        <w:rPr>
          <w:rFonts w:ascii="Calibri" w:hAnsi="Calibri"/>
        </w:rPr>
        <w:t>којима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чува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употребна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вредност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зграда</w:t>
      </w:r>
      <w:proofErr w:type="spellEnd"/>
      <w:r w:rsidR="00C619F8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објеката</w:t>
      </w:r>
      <w:proofErr w:type="spellEnd"/>
      <w:r w:rsidR="00C619F8" w:rsidRPr="00C619F8">
        <w:rPr>
          <w:rFonts w:ascii="Calibri" w:hAnsi="Calibri"/>
          <w:spacing w:val="-55"/>
        </w:rPr>
        <w:t xml:space="preserve"> </w:t>
      </w:r>
      <w:r>
        <w:rPr>
          <w:rFonts w:ascii="Calibri" w:hAnsi="Calibri"/>
        </w:rPr>
        <w:t>и</w:t>
      </w:r>
      <w:r w:rsidR="00C619F8" w:rsidRPr="00C619F8">
        <w:rPr>
          <w:rFonts w:ascii="Calibri" w:hAnsi="Calibri"/>
          <w:spacing w:val="13"/>
        </w:rPr>
        <w:t xml:space="preserve"> </w:t>
      </w:r>
      <w:proofErr w:type="spellStart"/>
      <w:r>
        <w:rPr>
          <w:rFonts w:ascii="Calibri" w:hAnsi="Calibri"/>
        </w:rPr>
        <w:t>опреме</w:t>
      </w:r>
      <w:proofErr w:type="spellEnd"/>
      <w:r w:rsidR="00C619F8" w:rsidRPr="00C619F8"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у</w:t>
      </w:r>
      <w:r w:rsidR="00C619F8" w:rsidRPr="00C619F8">
        <w:rPr>
          <w:rFonts w:ascii="Calibri" w:hAnsi="Calibri"/>
          <w:spacing w:val="13"/>
        </w:rPr>
        <w:t xml:space="preserve"> </w:t>
      </w:r>
      <w:proofErr w:type="spellStart"/>
      <w:r>
        <w:rPr>
          <w:rFonts w:ascii="Calibri" w:hAnsi="Calibri"/>
        </w:rPr>
        <w:t>стању</w:t>
      </w:r>
      <w:proofErr w:type="spellEnd"/>
      <w:r w:rsidR="00C619F8" w:rsidRPr="00C619F8">
        <w:rPr>
          <w:rFonts w:ascii="Calibri" w:hAnsi="Calibri"/>
          <w:spacing w:val="13"/>
        </w:rPr>
        <w:t xml:space="preserve"> </w:t>
      </w:r>
      <w:proofErr w:type="spellStart"/>
      <w:r>
        <w:rPr>
          <w:rFonts w:ascii="Calibri" w:hAnsi="Calibri"/>
        </w:rPr>
        <w:t>које</w:t>
      </w:r>
      <w:proofErr w:type="spellEnd"/>
      <w:r w:rsidR="00C619F8" w:rsidRPr="00C619F8">
        <w:rPr>
          <w:rFonts w:ascii="Calibri" w:hAnsi="Calibri"/>
          <w:spacing w:val="13"/>
        </w:rPr>
        <w:t xml:space="preserve"> </w:t>
      </w:r>
      <w:proofErr w:type="spellStart"/>
      <w:r>
        <w:rPr>
          <w:rFonts w:ascii="Calibri" w:hAnsi="Calibri"/>
        </w:rPr>
        <w:t>је</w:t>
      </w:r>
      <w:proofErr w:type="spellEnd"/>
      <w:r w:rsidR="00C619F8" w:rsidRPr="00C619F8">
        <w:rPr>
          <w:rFonts w:ascii="Calibri" w:hAnsi="Calibri"/>
          <w:spacing w:val="13"/>
        </w:rPr>
        <w:t xml:space="preserve"> </w:t>
      </w:r>
      <w:proofErr w:type="spellStart"/>
      <w:r>
        <w:rPr>
          <w:rFonts w:ascii="Calibri" w:hAnsi="Calibri"/>
        </w:rPr>
        <w:t>било</w:t>
      </w:r>
      <w:proofErr w:type="spellEnd"/>
      <w:r w:rsidR="00C619F8" w:rsidRPr="00C619F8"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у</w:t>
      </w:r>
      <w:r w:rsidR="00C619F8" w:rsidRPr="00C619F8">
        <w:rPr>
          <w:rFonts w:ascii="Calibri" w:hAnsi="Calibri"/>
          <w:spacing w:val="13"/>
        </w:rPr>
        <w:t xml:space="preserve"> </w:t>
      </w:r>
      <w:proofErr w:type="spellStart"/>
      <w:r>
        <w:rPr>
          <w:rFonts w:ascii="Calibri" w:hAnsi="Calibri"/>
        </w:rPr>
        <w:t>тренутку</w:t>
      </w:r>
      <w:proofErr w:type="spellEnd"/>
      <w:r w:rsidR="00C619F8" w:rsidRPr="00C619F8">
        <w:rPr>
          <w:rFonts w:ascii="Calibri" w:hAnsi="Calibri"/>
          <w:spacing w:val="13"/>
        </w:rPr>
        <w:t xml:space="preserve"> </w:t>
      </w:r>
      <w:proofErr w:type="spellStart"/>
      <w:r>
        <w:rPr>
          <w:rFonts w:ascii="Calibri" w:hAnsi="Calibri"/>
        </w:rPr>
        <w:t>изградње</w:t>
      </w:r>
      <w:proofErr w:type="spellEnd"/>
      <w:r w:rsidR="00C619F8" w:rsidRPr="00C619F8">
        <w:rPr>
          <w:rFonts w:ascii="Calibri" w:hAnsi="Calibri"/>
        </w:rPr>
        <w:t>,</w:t>
      </w:r>
      <w:r w:rsidR="00C619F8" w:rsidRPr="00C619F8">
        <w:rPr>
          <w:rFonts w:ascii="Calibri" w:hAnsi="Calibri"/>
          <w:spacing w:val="13"/>
        </w:rPr>
        <w:t xml:space="preserve"> </w:t>
      </w:r>
      <w:proofErr w:type="spellStart"/>
      <w:r>
        <w:rPr>
          <w:rFonts w:ascii="Calibri" w:hAnsi="Calibri"/>
        </w:rPr>
        <w:t>односно</w:t>
      </w:r>
      <w:proofErr w:type="spellEnd"/>
      <w:r w:rsidR="00C619F8" w:rsidRPr="00C619F8">
        <w:rPr>
          <w:rFonts w:ascii="Calibri" w:hAnsi="Calibri"/>
          <w:spacing w:val="13"/>
        </w:rPr>
        <w:t xml:space="preserve"> </w:t>
      </w:r>
      <w:proofErr w:type="spellStart"/>
      <w:r>
        <w:rPr>
          <w:rFonts w:ascii="Calibri" w:hAnsi="Calibri"/>
        </w:rPr>
        <w:t>реконструкције</w:t>
      </w:r>
      <w:proofErr w:type="spellEnd"/>
      <w:r w:rsidR="00C619F8" w:rsidRPr="00C619F8"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и</w:t>
      </w:r>
      <w:r w:rsidR="00C619F8" w:rsidRPr="00C619F8">
        <w:rPr>
          <w:rFonts w:ascii="Calibri" w:hAnsi="Calibri"/>
          <w:spacing w:val="14"/>
        </w:rPr>
        <w:t xml:space="preserve"> </w:t>
      </w:r>
      <w:proofErr w:type="spellStart"/>
      <w:r>
        <w:rPr>
          <w:rFonts w:ascii="Calibri" w:hAnsi="Calibri"/>
        </w:rPr>
        <w:t>којима</w:t>
      </w:r>
      <w:proofErr w:type="spellEnd"/>
      <w:r w:rsidR="00C619F8" w:rsidRPr="00C619F8">
        <w:rPr>
          <w:rFonts w:ascii="Calibri" w:hAnsi="Calibri"/>
          <w:spacing w:val="13"/>
        </w:rPr>
        <w:t xml:space="preserve"> </w:t>
      </w:r>
      <w:proofErr w:type="spellStart"/>
      <w:r>
        <w:rPr>
          <w:rFonts w:ascii="Calibri" w:hAnsi="Calibri"/>
        </w:rPr>
        <w:t>се</w:t>
      </w:r>
      <w:proofErr w:type="spellEnd"/>
      <w:r w:rsidR="00C619F8" w:rsidRPr="00C619F8">
        <w:rPr>
          <w:rFonts w:ascii="Calibri" w:hAnsi="Calibri"/>
          <w:spacing w:val="13"/>
        </w:rPr>
        <w:t xml:space="preserve"> </w:t>
      </w:r>
      <w:proofErr w:type="spellStart"/>
      <w:r>
        <w:rPr>
          <w:rFonts w:ascii="Calibri" w:hAnsi="Calibri"/>
        </w:rPr>
        <w:t>не</w:t>
      </w:r>
      <w:proofErr w:type="spellEnd"/>
      <w:r w:rsidR="00C619F8" w:rsidRPr="00C619F8">
        <w:rPr>
          <w:rFonts w:ascii="Calibri" w:hAnsi="Calibri"/>
          <w:spacing w:val="13"/>
        </w:rPr>
        <w:t xml:space="preserve"> </w:t>
      </w:r>
      <w:proofErr w:type="spellStart"/>
      <w:r>
        <w:rPr>
          <w:rFonts w:ascii="Calibri" w:hAnsi="Calibri"/>
        </w:rPr>
        <w:t>увећава</w:t>
      </w:r>
      <w:proofErr w:type="spellEnd"/>
    </w:p>
    <w:p w14:paraId="30AD63F2" w14:textId="77777777" w:rsidR="00C619F8" w:rsidRPr="00C619F8" w:rsidRDefault="00C619F8" w:rsidP="00C619F8">
      <w:pPr>
        <w:jc w:val="both"/>
        <w:rPr>
          <w:rFonts w:ascii="Calibri" w:hAnsi="Calibri"/>
        </w:rPr>
        <w:sectPr w:rsidR="00C619F8" w:rsidRPr="00C619F8" w:rsidSect="000C7B4D">
          <w:pgSz w:w="16800" w:h="11907" w:orient="landscape" w:code="121"/>
          <w:pgMar w:top="300" w:right="280" w:bottom="640" w:left="1160" w:header="719" w:footer="0" w:gutter="0"/>
          <w:cols w:space="720"/>
          <w:docGrid w:linePitch="272"/>
        </w:sectPr>
      </w:pPr>
    </w:p>
    <w:p w14:paraId="06E00C11" w14:textId="5BB25433" w:rsidR="00C619F8" w:rsidRPr="00C619F8" w:rsidRDefault="002E559A" w:rsidP="00C619F8">
      <w:pPr>
        <w:spacing w:before="82"/>
        <w:ind w:left="494" w:right="833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lastRenderedPageBreak/>
        <w:t>њихова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инвестициона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вредност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планирају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апропријацији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економске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класификације</w:t>
      </w:r>
      <w:proofErr w:type="spellEnd"/>
      <w:r w:rsidR="00C619F8" w:rsidRPr="00C619F8">
        <w:rPr>
          <w:rFonts w:ascii="Calibri" w:hAnsi="Calibri"/>
        </w:rPr>
        <w:t xml:space="preserve"> 425 - </w:t>
      </w:r>
      <w:proofErr w:type="spellStart"/>
      <w:r>
        <w:rPr>
          <w:rFonts w:ascii="Calibri" w:hAnsi="Calibri"/>
        </w:rPr>
        <w:t>Текуће</w:t>
      </w:r>
      <w:proofErr w:type="spellEnd"/>
      <w:r w:rsidR="00C619F8" w:rsidRPr="00C619F8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поправке</w:t>
      </w:r>
      <w:proofErr w:type="spellEnd"/>
      <w:r w:rsidR="00C619F8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одржавање</w:t>
      </w:r>
      <w:proofErr w:type="spellEnd"/>
      <w:r w:rsidR="00C619F8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док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средства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капитално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одржавање</w:t>
      </w:r>
      <w:proofErr w:type="spellEnd"/>
      <w:r w:rsidR="00C619F8" w:rsidRPr="00C619F8"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значајни</w:t>
      </w:r>
      <w:proofErr w:type="spellEnd"/>
      <w:r w:rsidR="00C619F8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дугорочни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радови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 w:rsidR="00C619F8" w:rsidRPr="00C619F8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реновирању</w:t>
      </w:r>
      <w:proofErr w:type="spellEnd"/>
      <w:r w:rsidR="00C619F8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унапређењу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постојећих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објеката</w:t>
      </w:r>
      <w:proofErr w:type="spellEnd"/>
      <w:r w:rsidR="00C619F8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опреме</w:t>
      </w:r>
      <w:proofErr w:type="spellEnd"/>
      <w:r w:rsidR="00C619F8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адаптација</w:t>
      </w:r>
      <w:proofErr w:type="spellEnd"/>
      <w:r w:rsidR="00C619F8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реконструкција</w:t>
      </w:r>
      <w:proofErr w:type="spellEnd"/>
      <w:r w:rsidR="00C619F8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санација</w:t>
      </w:r>
      <w:proofErr w:type="spellEnd"/>
      <w:r w:rsidR="00C619F8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др</w:t>
      </w:r>
      <w:proofErr w:type="spellEnd"/>
      <w:r w:rsidR="00C619F8" w:rsidRPr="00C619F8">
        <w:rPr>
          <w:rFonts w:ascii="Calibri" w:hAnsi="Calibri"/>
        </w:rPr>
        <w:t>.)</w:t>
      </w:r>
      <w:r w:rsidR="00C619F8" w:rsidRPr="00C619F8">
        <w:rPr>
          <w:rFonts w:ascii="Calibri" w:hAnsi="Calibri"/>
          <w:spacing w:val="-55"/>
        </w:rPr>
        <w:t xml:space="preserve"> </w:t>
      </w:r>
      <w:proofErr w:type="spellStart"/>
      <w:r>
        <w:rPr>
          <w:rFonts w:ascii="Calibri" w:hAnsi="Calibri"/>
        </w:rPr>
        <w:t>планирају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контима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класе</w:t>
      </w:r>
      <w:proofErr w:type="spellEnd"/>
      <w:r w:rsidR="00C619F8" w:rsidRPr="00C619F8">
        <w:rPr>
          <w:rFonts w:ascii="Calibri" w:hAnsi="Calibri"/>
        </w:rPr>
        <w:t xml:space="preserve"> 5.</w:t>
      </w:r>
    </w:p>
    <w:p w14:paraId="5C3B90C9" w14:textId="1B552D30" w:rsidR="00C619F8" w:rsidRPr="00C619F8" w:rsidRDefault="002E559A" w:rsidP="00C619F8">
      <w:pPr>
        <w:ind w:left="494" w:right="833" w:firstLine="420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Приликом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планирања</w:t>
      </w:r>
      <w:proofErr w:type="spellEnd"/>
      <w:r w:rsidR="00C619F8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реализације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капиталних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пројакта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јединице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локалне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самоуправе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треба</w:t>
      </w:r>
      <w:proofErr w:type="spellEnd"/>
      <w:r w:rsidR="00C619F8" w:rsidRPr="00C619F8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увек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да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имају</w:t>
      </w:r>
      <w:proofErr w:type="spellEnd"/>
      <w:r w:rsidR="00C619F8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виду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период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који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је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потребан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реализацију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пројеката</w:t>
      </w:r>
      <w:proofErr w:type="spellEnd"/>
      <w:r w:rsidR="00C619F8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динамику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плаћања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који</w:t>
      </w:r>
      <w:proofErr w:type="spellEnd"/>
      <w:r w:rsidR="00C619F8" w:rsidRPr="00C619F8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прати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исти</w:t>
      </w:r>
      <w:proofErr w:type="spellEnd"/>
      <w:r w:rsidR="00C619F8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те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да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сходно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наведеном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размотре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могућност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вишегодишњег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финансирања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истих</w:t>
      </w:r>
      <w:proofErr w:type="spellEnd"/>
      <w:r w:rsidR="00C619F8" w:rsidRPr="00C619F8">
        <w:rPr>
          <w:rFonts w:ascii="Calibri" w:hAnsi="Calibri"/>
        </w:rPr>
        <w:t xml:space="preserve">, </w:t>
      </w:r>
      <w:r>
        <w:rPr>
          <w:rFonts w:ascii="Calibri" w:hAnsi="Calibri"/>
        </w:rPr>
        <w:t>а</w:t>
      </w:r>
      <w:r w:rsidR="00C619F8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C619F8" w:rsidRPr="00C619F8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циљу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спречавања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оптерећења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буџета</w:t>
      </w:r>
      <w:proofErr w:type="spellEnd"/>
      <w:r w:rsidR="00C619F8" w:rsidRPr="00C619F8">
        <w:rPr>
          <w:rFonts w:ascii="Calibri" w:hAnsi="Calibri"/>
          <w:position w:val="1"/>
        </w:rPr>
        <w:t>.</w:t>
      </w:r>
    </w:p>
    <w:p w14:paraId="742E5A17" w14:textId="7A4946BE" w:rsidR="00C619F8" w:rsidRPr="00C619F8" w:rsidRDefault="002E559A" w:rsidP="00C619F8">
      <w:pPr>
        <w:spacing w:before="1"/>
        <w:ind w:left="494" w:right="833" w:firstLine="420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Такође</w:t>
      </w:r>
      <w:proofErr w:type="spellEnd"/>
      <w:r w:rsidR="00C619F8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приликом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приказивања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вишегодишњих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издатака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капиталне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пројекте</w:t>
      </w:r>
      <w:proofErr w:type="spellEnd"/>
      <w:r w:rsidR="00C619F8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буџету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C619F8" w:rsidRPr="00C619F8">
        <w:rPr>
          <w:rFonts w:ascii="Calibri" w:hAnsi="Calibri"/>
        </w:rPr>
        <w:t xml:space="preserve"> 2023.</w:t>
      </w:r>
      <w:r w:rsidR="00C619F8" w:rsidRPr="00C619F8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годину</w:t>
      </w:r>
      <w:proofErr w:type="spellEnd"/>
      <w:r w:rsidR="00C619F8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наредне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две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године</w:t>
      </w:r>
      <w:proofErr w:type="spellEnd"/>
      <w:r w:rsidR="00C619F8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потребно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је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приказати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само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оне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капиталне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пројекте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који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ће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бити</w:t>
      </w:r>
      <w:proofErr w:type="spellEnd"/>
      <w:r w:rsidR="00C619F8" w:rsidRPr="00C619F8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започети</w:t>
      </w:r>
      <w:proofErr w:type="spellEnd"/>
      <w:r w:rsidR="00C619F8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C619F8" w:rsidRPr="00C619F8">
        <w:rPr>
          <w:rFonts w:ascii="Calibri" w:hAnsi="Calibri"/>
        </w:rPr>
        <w:t xml:space="preserve"> 2023. </w:t>
      </w:r>
      <w:proofErr w:type="spellStart"/>
      <w:r>
        <w:rPr>
          <w:rFonts w:ascii="Calibri" w:hAnsi="Calibri"/>
        </w:rPr>
        <w:t>години</w:t>
      </w:r>
      <w:proofErr w:type="spellEnd"/>
      <w:r w:rsidR="00C619F8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већ</w:t>
      </w:r>
      <w:proofErr w:type="spellEnd"/>
      <w:r w:rsidR="00C619F8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оне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који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су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започети</w:t>
      </w:r>
      <w:proofErr w:type="spellEnd"/>
      <w:r w:rsidR="00C619F8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претходним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годинама</w:t>
      </w:r>
      <w:proofErr w:type="spellEnd"/>
      <w:r w:rsidR="00C619F8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а</w:t>
      </w:r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чија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је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реализација</w:t>
      </w:r>
      <w:proofErr w:type="spellEnd"/>
      <w:r w:rsidR="00C619F8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C619F8" w:rsidRPr="00C619F8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току</w:t>
      </w:r>
      <w:proofErr w:type="spellEnd"/>
      <w:r w:rsidR="00C619F8" w:rsidRPr="00C619F8"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и</w:t>
      </w:r>
      <w:r w:rsidR="00C619F8" w:rsidRPr="00C619F8">
        <w:rPr>
          <w:rFonts w:ascii="Calibri" w:hAnsi="Calibri"/>
          <w:spacing w:val="54"/>
        </w:rPr>
        <w:t xml:space="preserve"> </w:t>
      </w:r>
      <w:proofErr w:type="spellStart"/>
      <w:r>
        <w:rPr>
          <w:rFonts w:ascii="Calibri" w:hAnsi="Calibri"/>
        </w:rPr>
        <w:t>при</w:t>
      </w:r>
      <w:proofErr w:type="spellEnd"/>
      <w:r w:rsidR="00C619F8" w:rsidRPr="00C619F8">
        <w:rPr>
          <w:rFonts w:ascii="Calibri" w:hAnsi="Calibri"/>
          <w:spacing w:val="54"/>
        </w:rPr>
        <w:t xml:space="preserve"> </w:t>
      </w:r>
      <w:proofErr w:type="spellStart"/>
      <w:r>
        <w:rPr>
          <w:rFonts w:ascii="Calibri" w:hAnsi="Calibri"/>
        </w:rPr>
        <w:t>томе</w:t>
      </w:r>
      <w:proofErr w:type="spellEnd"/>
      <w:r w:rsidR="00C619F8" w:rsidRPr="00C619F8">
        <w:rPr>
          <w:rFonts w:ascii="Calibri" w:hAnsi="Calibri"/>
          <w:spacing w:val="54"/>
        </w:rPr>
        <w:t xml:space="preserve"> </w:t>
      </w:r>
      <w:proofErr w:type="spellStart"/>
      <w:r>
        <w:rPr>
          <w:rFonts w:ascii="Calibri" w:hAnsi="Calibri"/>
        </w:rPr>
        <w:t>навести</w:t>
      </w:r>
      <w:proofErr w:type="spellEnd"/>
      <w:r w:rsidR="00C619F8" w:rsidRPr="00C619F8">
        <w:rPr>
          <w:rFonts w:ascii="Calibri" w:hAnsi="Calibri"/>
          <w:spacing w:val="54"/>
        </w:rPr>
        <w:t xml:space="preserve"> </w:t>
      </w:r>
      <w:proofErr w:type="spellStart"/>
      <w:r>
        <w:rPr>
          <w:rFonts w:ascii="Calibri" w:hAnsi="Calibri"/>
        </w:rPr>
        <w:t>све</w:t>
      </w:r>
      <w:proofErr w:type="spellEnd"/>
      <w:r w:rsidR="00C619F8" w:rsidRPr="00C619F8">
        <w:rPr>
          <w:rFonts w:ascii="Calibri" w:hAnsi="Calibri"/>
          <w:spacing w:val="55"/>
        </w:rPr>
        <w:t xml:space="preserve"> </w:t>
      </w:r>
      <w:proofErr w:type="spellStart"/>
      <w:r>
        <w:rPr>
          <w:rFonts w:ascii="Calibri" w:hAnsi="Calibri"/>
        </w:rPr>
        <w:t>релевантне</w:t>
      </w:r>
      <w:proofErr w:type="spellEnd"/>
      <w:r w:rsidR="00C619F8" w:rsidRPr="00C619F8">
        <w:rPr>
          <w:rFonts w:ascii="Calibri" w:hAnsi="Calibri"/>
          <w:spacing w:val="54"/>
        </w:rPr>
        <w:t xml:space="preserve"> </w:t>
      </w:r>
      <w:proofErr w:type="spellStart"/>
      <w:r>
        <w:rPr>
          <w:rFonts w:ascii="Calibri" w:hAnsi="Calibri"/>
        </w:rPr>
        <w:t>податке</w:t>
      </w:r>
      <w:proofErr w:type="spellEnd"/>
      <w:r w:rsidR="00C619F8" w:rsidRPr="00C619F8">
        <w:rPr>
          <w:rFonts w:ascii="Calibri" w:hAnsi="Calibri"/>
          <w:spacing w:val="54"/>
        </w:rPr>
        <w:t xml:space="preserve"> </w:t>
      </w:r>
      <w:proofErr w:type="spellStart"/>
      <w:r>
        <w:rPr>
          <w:rFonts w:ascii="Calibri" w:hAnsi="Calibri"/>
        </w:rPr>
        <w:t>везане</w:t>
      </w:r>
      <w:proofErr w:type="spellEnd"/>
      <w:r w:rsidR="00C619F8" w:rsidRPr="00C619F8">
        <w:rPr>
          <w:rFonts w:ascii="Calibri" w:hAnsi="Calibri"/>
          <w:spacing w:val="54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C619F8" w:rsidRPr="00C619F8">
        <w:rPr>
          <w:rFonts w:ascii="Calibri" w:hAnsi="Calibri"/>
          <w:spacing w:val="54"/>
        </w:rPr>
        <w:t xml:space="preserve"> </w:t>
      </w:r>
      <w:proofErr w:type="spellStart"/>
      <w:r>
        <w:rPr>
          <w:rFonts w:ascii="Calibri" w:hAnsi="Calibri"/>
        </w:rPr>
        <w:t>исте</w:t>
      </w:r>
      <w:proofErr w:type="spellEnd"/>
      <w:r w:rsidR="00C619F8" w:rsidRPr="00C619F8">
        <w:rPr>
          <w:rFonts w:ascii="Calibri" w:hAnsi="Calibri"/>
          <w:spacing w:val="55"/>
        </w:rPr>
        <w:t xml:space="preserve"> </w:t>
      </w:r>
      <w:r w:rsidR="00C619F8" w:rsidRPr="00C619F8"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годину</w:t>
      </w:r>
      <w:proofErr w:type="spellEnd"/>
      <w:r w:rsidR="00C619F8" w:rsidRPr="00C619F8">
        <w:rPr>
          <w:rFonts w:ascii="Calibri" w:hAnsi="Calibri"/>
          <w:spacing w:val="54"/>
        </w:rPr>
        <w:t xml:space="preserve"> </w:t>
      </w:r>
      <w:proofErr w:type="spellStart"/>
      <w:r>
        <w:rPr>
          <w:rFonts w:ascii="Calibri" w:hAnsi="Calibri"/>
        </w:rPr>
        <w:t>почетка</w:t>
      </w:r>
      <w:proofErr w:type="spellEnd"/>
      <w:r w:rsidR="00C619F8" w:rsidRPr="00C619F8">
        <w:rPr>
          <w:rFonts w:ascii="Calibri" w:hAnsi="Calibri"/>
          <w:spacing w:val="54"/>
        </w:rPr>
        <w:t xml:space="preserve"> </w:t>
      </w:r>
      <w:proofErr w:type="spellStart"/>
      <w:r>
        <w:rPr>
          <w:rFonts w:ascii="Calibri" w:hAnsi="Calibri"/>
        </w:rPr>
        <w:t>финансирања</w:t>
      </w:r>
      <w:proofErr w:type="spellEnd"/>
      <w:r w:rsidR="00C619F8" w:rsidRPr="00C619F8">
        <w:rPr>
          <w:rFonts w:ascii="Calibri" w:hAnsi="Calibri"/>
        </w:rPr>
        <w:t>,</w:t>
      </w:r>
      <w:r w:rsidR="00C619F8" w:rsidRPr="00C619F8">
        <w:rPr>
          <w:rFonts w:ascii="Calibri" w:hAnsi="Calibri"/>
          <w:spacing w:val="-55"/>
        </w:rPr>
        <w:t xml:space="preserve"> </w:t>
      </w:r>
      <w:proofErr w:type="spellStart"/>
      <w:r>
        <w:rPr>
          <w:rFonts w:ascii="Calibri" w:hAnsi="Calibri"/>
        </w:rPr>
        <w:t>годину</w:t>
      </w:r>
      <w:proofErr w:type="spellEnd"/>
      <w:r w:rsidR="00C619F8" w:rsidRPr="00C619F8">
        <w:rPr>
          <w:rFonts w:ascii="Calibri" w:hAnsi="Calibri"/>
          <w:spacing w:val="53"/>
        </w:rPr>
        <w:t xml:space="preserve"> </w:t>
      </w:r>
      <w:proofErr w:type="spellStart"/>
      <w:r>
        <w:rPr>
          <w:rFonts w:ascii="Calibri" w:hAnsi="Calibri"/>
        </w:rPr>
        <w:t>завршетка</w:t>
      </w:r>
      <w:proofErr w:type="spellEnd"/>
      <w:r w:rsidR="00C619F8" w:rsidRPr="00C619F8">
        <w:rPr>
          <w:rFonts w:ascii="Calibri" w:hAnsi="Calibri"/>
          <w:spacing w:val="54"/>
        </w:rPr>
        <w:t xml:space="preserve"> </w:t>
      </w:r>
      <w:proofErr w:type="spellStart"/>
      <w:r>
        <w:rPr>
          <w:rFonts w:ascii="Calibri" w:hAnsi="Calibri"/>
        </w:rPr>
        <w:t>финансирања</w:t>
      </w:r>
      <w:proofErr w:type="spellEnd"/>
      <w:r w:rsidR="00C619F8" w:rsidRPr="00C619F8">
        <w:rPr>
          <w:rFonts w:ascii="Calibri" w:hAnsi="Calibri"/>
        </w:rPr>
        <w:t>,</w:t>
      </w:r>
      <w:r w:rsidR="00C619F8" w:rsidRPr="00C619F8">
        <w:rPr>
          <w:rFonts w:ascii="Calibri" w:hAnsi="Calibri"/>
          <w:spacing w:val="53"/>
        </w:rPr>
        <w:t xml:space="preserve"> </w:t>
      </w:r>
      <w:proofErr w:type="spellStart"/>
      <w:r>
        <w:rPr>
          <w:rFonts w:ascii="Calibri" w:hAnsi="Calibri"/>
        </w:rPr>
        <w:t>укупну</w:t>
      </w:r>
      <w:proofErr w:type="spellEnd"/>
      <w:r w:rsidR="00C619F8" w:rsidRPr="00C619F8">
        <w:rPr>
          <w:rFonts w:ascii="Calibri" w:hAnsi="Calibri"/>
          <w:spacing w:val="54"/>
        </w:rPr>
        <w:t xml:space="preserve"> </w:t>
      </w:r>
      <w:proofErr w:type="spellStart"/>
      <w:r>
        <w:rPr>
          <w:rFonts w:ascii="Calibri" w:hAnsi="Calibri"/>
        </w:rPr>
        <w:t>вредност</w:t>
      </w:r>
      <w:proofErr w:type="spellEnd"/>
      <w:r w:rsidR="00C619F8" w:rsidRPr="00C619F8">
        <w:rPr>
          <w:rFonts w:ascii="Calibri" w:hAnsi="Calibri"/>
          <w:spacing w:val="53"/>
        </w:rPr>
        <w:t xml:space="preserve"> </w:t>
      </w:r>
      <w:proofErr w:type="spellStart"/>
      <w:r>
        <w:rPr>
          <w:rFonts w:ascii="Calibri" w:hAnsi="Calibri"/>
        </w:rPr>
        <w:t>пројекта</w:t>
      </w:r>
      <w:proofErr w:type="spellEnd"/>
      <w:r w:rsidR="00C619F8" w:rsidRPr="00C619F8">
        <w:rPr>
          <w:rFonts w:ascii="Calibri" w:hAnsi="Calibri"/>
        </w:rPr>
        <w:t>,</w:t>
      </w:r>
      <w:r w:rsidR="00C619F8" w:rsidRPr="00C619F8">
        <w:rPr>
          <w:rFonts w:ascii="Calibri" w:hAnsi="Calibri"/>
          <w:spacing w:val="54"/>
        </w:rPr>
        <w:t xml:space="preserve"> </w:t>
      </w:r>
      <w:proofErr w:type="spellStart"/>
      <w:r>
        <w:rPr>
          <w:rFonts w:ascii="Calibri" w:hAnsi="Calibri"/>
        </w:rPr>
        <w:t>изворе</w:t>
      </w:r>
      <w:proofErr w:type="spellEnd"/>
      <w:r w:rsidR="00C619F8" w:rsidRPr="00C619F8">
        <w:rPr>
          <w:rFonts w:ascii="Calibri" w:hAnsi="Calibri"/>
          <w:spacing w:val="53"/>
        </w:rPr>
        <w:t xml:space="preserve"> </w:t>
      </w:r>
      <w:proofErr w:type="spellStart"/>
      <w:r>
        <w:rPr>
          <w:rFonts w:ascii="Calibri" w:hAnsi="Calibri"/>
        </w:rPr>
        <w:t>финансирања</w:t>
      </w:r>
      <w:proofErr w:type="spellEnd"/>
      <w:r w:rsidR="00C619F8" w:rsidRPr="00C619F8">
        <w:rPr>
          <w:rFonts w:ascii="Calibri" w:hAnsi="Calibri"/>
        </w:rPr>
        <w:t>,</w:t>
      </w:r>
      <w:r w:rsidR="00C619F8" w:rsidRPr="00C619F8">
        <w:rPr>
          <w:rFonts w:ascii="Calibri" w:hAnsi="Calibri"/>
          <w:spacing w:val="54"/>
        </w:rPr>
        <w:t xml:space="preserve"> </w:t>
      </w:r>
      <w:proofErr w:type="spellStart"/>
      <w:r>
        <w:rPr>
          <w:rFonts w:ascii="Calibri" w:hAnsi="Calibri"/>
        </w:rPr>
        <w:t>тј</w:t>
      </w:r>
      <w:proofErr w:type="spellEnd"/>
      <w:r w:rsidR="00C619F8" w:rsidRPr="00C619F8">
        <w:rPr>
          <w:rFonts w:ascii="Calibri" w:hAnsi="Calibri"/>
        </w:rPr>
        <w:t>.</w:t>
      </w:r>
      <w:r w:rsidR="00C619F8" w:rsidRPr="00C619F8">
        <w:rPr>
          <w:rFonts w:ascii="Calibri" w:hAnsi="Calibri"/>
          <w:spacing w:val="53"/>
        </w:rPr>
        <w:t xml:space="preserve"> </w:t>
      </w:r>
      <w:proofErr w:type="spellStart"/>
      <w:r>
        <w:rPr>
          <w:rFonts w:ascii="Calibri" w:hAnsi="Calibri"/>
        </w:rPr>
        <w:t>приходе</w:t>
      </w:r>
      <w:proofErr w:type="spellEnd"/>
      <w:r w:rsidR="00C619F8" w:rsidRPr="00C619F8">
        <w:rPr>
          <w:rFonts w:ascii="Calibri" w:hAnsi="Calibri"/>
          <w:spacing w:val="54"/>
        </w:rPr>
        <w:t xml:space="preserve"> </w:t>
      </w:r>
      <w:proofErr w:type="spellStart"/>
      <w:r>
        <w:rPr>
          <w:rFonts w:ascii="Calibri" w:hAnsi="Calibri"/>
        </w:rPr>
        <w:t>из</w:t>
      </w:r>
      <w:proofErr w:type="spellEnd"/>
      <w:r w:rsidR="00C619F8" w:rsidRPr="00C619F8">
        <w:rPr>
          <w:rFonts w:ascii="Calibri" w:hAnsi="Calibri"/>
          <w:spacing w:val="-56"/>
        </w:rPr>
        <w:t xml:space="preserve"> </w:t>
      </w:r>
      <w:proofErr w:type="spellStart"/>
      <w:r>
        <w:rPr>
          <w:rFonts w:ascii="Calibri" w:hAnsi="Calibri"/>
        </w:rPr>
        <w:t>буџета</w:t>
      </w:r>
      <w:proofErr w:type="spellEnd"/>
      <w:r w:rsidR="00C619F8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трансфере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од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других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нивоа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власти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proofErr w:type="gramStart"/>
      <w:r>
        <w:rPr>
          <w:rFonts w:ascii="Calibri" w:hAnsi="Calibri"/>
        </w:rPr>
        <w:t>итд</w:t>
      </w:r>
      <w:proofErr w:type="spellEnd"/>
      <w:r w:rsidR="00C619F8" w:rsidRPr="00C619F8">
        <w:rPr>
          <w:rFonts w:ascii="Calibri" w:hAnsi="Calibri"/>
        </w:rPr>
        <w:t>..</w:t>
      </w:r>
      <w:proofErr w:type="gramEnd"/>
    </w:p>
    <w:p w14:paraId="314313DA" w14:textId="37F82E67" w:rsidR="00C619F8" w:rsidRPr="00C619F8" w:rsidRDefault="002E559A" w:rsidP="00C619F8">
      <w:pPr>
        <w:spacing w:line="262" w:lineRule="exact"/>
        <w:ind w:left="914"/>
        <w:jc w:val="both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Капитални</w:t>
      </w:r>
      <w:proofErr w:type="spellEnd"/>
      <w:r w:rsidR="00C619F8" w:rsidRPr="00C619F8"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пројекти</w:t>
      </w:r>
      <w:proofErr w:type="spellEnd"/>
    </w:p>
    <w:p w14:paraId="755D5075" w14:textId="5323D138" w:rsidR="00C619F8" w:rsidRPr="00C619F8" w:rsidRDefault="002E559A" w:rsidP="00C619F8">
      <w:pPr>
        <w:ind w:left="494" w:right="833" w:firstLine="420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Капитални</w:t>
      </w:r>
      <w:proofErr w:type="spellEnd"/>
      <w:r w:rsidR="00C619F8" w:rsidRPr="00C619F8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пројекти</w:t>
      </w:r>
      <w:proofErr w:type="spellEnd"/>
      <w:r w:rsidR="00C619F8" w:rsidRPr="00C619F8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су</w:t>
      </w:r>
      <w:proofErr w:type="spellEnd"/>
      <w:r w:rsidR="00C619F8" w:rsidRPr="00C619F8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пројекти</w:t>
      </w:r>
      <w:proofErr w:type="spellEnd"/>
      <w:r w:rsidR="00C619F8" w:rsidRPr="00C619F8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изградње</w:t>
      </w:r>
      <w:proofErr w:type="spellEnd"/>
      <w:r w:rsidR="00C619F8" w:rsidRPr="00C619F8"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 w:rsidR="00C619F8" w:rsidRPr="00C619F8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капиталног</w:t>
      </w:r>
      <w:proofErr w:type="spellEnd"/>
      <w:r w:rsidR="00C619F8" w:rsidRPr="00C619F8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одржавања</w:t>
      </w:r>
      <w:proofErr w:type="spellEnd"/>
      <w:r w:rsidR="00C619F8" w:rsidRPr="00C619F8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зграда</w:t>
      </w:r>
      <w:proofErr w:type="spellEnd"/>
      <w:r w:rsidR="00C619F8" w:rsidRPr="00C619F8"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 w:rsidR="00C619F8" w:rsidRPr="00C619F8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грађевинских</w:t>
      </w:r>
      <w:proofErr w:type="spellEnd"/>
      <w:r w:rsidR="00C619F8" w:rsidRPr="00C619F8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објеката</w:t>
      </w:r>
      <w:proofErr w:type="spellEnd"/>
      <w:r w:rsidR="00C619F8" w:rsidRPr="00C619F8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инфраструктуре</w:t>
      </w:r>
      <w:proofErr w:type="spellEnd"/>
      <w:r w:rsidR="00C619F8" w:rsidRPr="00C619F8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од</w:t>
      </w:r>
      <w:proofErr w:type="spellEnd"/>
      <w:r w:rsidR="00C619F8" w:rsidRPr="00C619F8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интереса</w:t>
      </w:r>
      <w:proofErr w:type="spellEnd"/>
      <w:r w:rsidR="00C619F8" w:rsidRPr="00C619F8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C619F8" w:rsidRPr="00C619F8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Републику</w:t>
      </w:r>
      <w:proofErr w:type="spellEnd"/>
      <w:r w:rsidR="00C619F8" w:rsidRPr="00C619F8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Србију</w:t>
      </w:r>
      <w:proofErr w:type="spellEnd"/>
      <w:r w:rsidR="00C619F8" w:rsidRPr="00C619F8">
        <w:rPr>
          <w:rFonts w:ascii="Calibri" w:hAnsi="Calibri"/>
        </w:rPr>
        <w:t>,</w:t>
      </w:r>
      <w:r w:rsidR="00C619F8" w:rsidRPr="00C619F8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односно</w:t>
      </w:r>
      <w:proofErr w:type="spellEnd"/>
      <w:r w:rsidR="00C619F8" w:rsidRPr="00C619F8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локалну</w:t>
      </w:r>
      <w:proofErr w:type="spellEnd"/>
      <w:r w:rsidR="00C619F8" w:rsidRPr="00C619F8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власт</w:t>
      </w:r>
      <w:proofErr w:type="spellEnd"/>
      <w:r w:rsidR="00C619F8" w:rsidRPr="00C619F8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укључујући</w:t>
      </w:r>
      <w:proofErr w:type="spellEnd"/>
      <w:r w:rsidR="00C619F8" w:rsidRPr="00C619F8">
        <w:rPr>
          <w:rFonts w:ascii="Calibri" w:hAnsi="Calibri"/>
          <w:spacing w:val="-55"/>
        </w:rPr>
        <w:t xml:space="preserve"> </w:t>
      </w:r>
      <w:proofErr w:type="spellStart"/>
      <w:r>
        <w:rPr>
          <w:rFonts w:ascii="Calibri" w:hAnsi="Calibri"/>
        </w:rPr>
        <w:t>услуге</w:t>
      </w:r>
      <w:proofErr w:type="spellEnd"/>
      <w:r w:rsidR="00C619F8" w:rsidRPr="00C619F8">
        <w:rPr>
          <w:rFonts w:ascii="Calibri" w:hAnsi="Calibri"/>
          <w:spacing w:val="32"/>
        </w:rPr>
        <w:t xml:space="preserve"> </w:t>
      </w:r>
      <w:proofErr w:type="spellStart"/>
      <w:r>
        <w:rPr>
          <w:rFonts w:ascii="Calibri" w:hAnsi="Calibri"/>
        </w:rPr>
        <w:t>пројектног</w:t>
      </w:r>
      <w:proofErr w:type="spellEnd"/>
      <w:r w:rsidR="00C619F8" w:rsidRPr="00C619F8">
        <w:rPr>
          <w:rFonts w:ascii="Calibri" w:hAnsi="Calibri"/>
          <w:spacing w:val="32"/>
        </w:rPr>
        <w:t xml:space="preserve"> </w:t>
      </w:r>
      <w:proofErr w:type="spellStart"/>
      <w:r>
        <w:rPr>
          <w:rFonts w:ascii="Calibri" w:hAnsi="Calibri"/>
        </w:rPr>
        <w:t>планирања</w:t>
      </w:r>
      <w:proofErr w:type="spellEnd"/>
      <w:r w:rsidR="00C619F8" w:rsidRPr="00C619F8">
        <w:rPr>
          <w:rFonts w:ascii="Calibri" w:hAnsi="Calibri"/>
          <w:spacing w:val="32"/>
        </w:rPr>
        <w:t xml:space="preserve"> </w:t>
      </w:r>
      <w:proofErr w:type="spellStart"/>
      <w:r>
        <w:rPr>
          <w:rFonts w:ascii="Calibri" w:hAnsi="Calibri"/>
        </w:rPr>
        <w:t>које</w:t>
      </w:r>
      <w:proofErr w:type="spellEnd"/>
      <w:r w:rsidR="00C619F8" w:rsidRPr="00C619F8">
        <w:rPr>
          <w:rFonts w:ascii="Calibri" w:hAnsi="Calibri"/>
          <w:spacing w:val="33"/>
        </w:rPr>
        <w:t xml:space="preserve"> </w:t>
      </w:r>
      <w:proofErr w:type="spellStart"/>
      <w:r>
        <w:rPr>
          <w:rFonts w:ascii="Calibri" w:hAnsi="Calibri"/>
        </w:rPr>
        <w:t>је</w:t>
      </w:r>
      <w:proofErr w:type="spellEnd"/>
      <w:r w:rsidR="00C619F8" w:rsidRPr="00C619F8">
        <w:rPr>
          <w:rFonts w:ascii="Calibri" w:hAnsi="Calibri"/>
          <w:spacing w:val="32"/>
        </w:rPr>
        <w:t xml:space="preserve"> </w:t>
      </w:r>
      <w:proofErr w:type="spellStart"/>
      <w:r>
        <w:rPr>
          <w:rFonts w:ascii="Calibri" w:hAnsi="Calibri"/>
        </w:rPr>
        <w:t>саставни</w:t>
      </w:r>
      <w:proofErr w:type="spellEnd"/>
      <w:r w:rsidR="00C619F8" w:rsidRPr="00C619F8">
        <w:rPr>
          <w:rFonts w:ascii="Calibri" w:hAnsi="Calibri"/>
          <w:spacing w:val="32"/>
        </w:rPr>
        <w:t xml:space="preserve"> </w:t>
      </w:r>
      <w:proofErr w:type="spellStart"/>
      <w:r>
        <w:rPr>
          <w:rFonts w:ascii="Calibri" w:hAnsi="Calibri"/>
        </w:rPr>
        <w:t>део</w:t>
      </w:r>
      <w:proofErr w:type="spellEnd"/>
      <w:r w:rsidR="00C619F8" w:rsidRPr="00C619F8">
        <w:rPr>
          <w:rFonts w:ascii="Calibri" w:hAnsi="Calibri"/>
          <w:spacing w:val="32"/>
        </w:rPr>
        <w:t xml:space="preserve"> </w:t>
      </w:r>
      <w:proofErr w:type="spellStart"/>
      <w:r>
        <w:rPr>
          <w:rFonts w:ascii="Calibri" w:hAnsi="Calibri"/>
        </w:rPr>
        <w:t>пројекта</w:t>
      </w:r>
      <w:proofErr w:type="spellEnd"/>
      <w:r w:rsidR="00C619F8" w:rsidRPr="00C619F8">
        <w:rPr>
          <w:rFonts w:ascii="Calibri" w:hAnsi="Calibri"/>
        </w:rPr>
        <w:t>,</w:t>
      </w:r>
      <w:r w:rsidR="00C619F8" w:rsidRPr="00C619F8">
        <w:rPr>
          <w:rFonts w:ascii="Calibri" w:hAnsi="Calibri"/>
          <w:spacing w:val="32"/>
        </w:rPr>
        <w:t xml:space="preserve"> </w:t>
      </w:r>
      <w:proofErr w:type="spellStart"/>
      <w:r>
        <w:rPr>
          <w:rFonts w:ascii="Calibri" w:hAnsi="Calibri"/>
        </w:rPr>
        <w:t>обезбеђивање</w:t>
      </w:r>
      <w:proofErr w:type="spellEnd"/>
      <w:r w:rsidR="00C619F8" w:rsidRPr="00C619F8">
        <w:rPr>
          <w:rFonts w:ascii="Calibri" w:hAnsi="Calibri"/>
          <w:spacing w:val="33"/>
        </w:rPr>
        <w:t xml:space="preserve"> </w:t>
      </w:r>
      <w:proofErr w:type="spellStart"/>
      <w:r>
        <w:rPr>
          <w:rFonts w:ascii="Calibri" w:hAnsi="Calibri"/>
        </w:rPr>
        <w:t>земљишта</w:t>
      </w:r>
      <w:proofErr w:type="spellEnd"/>
      <w:r w:rsidR="00C619F8" w:rsidRPr="00C619F8">
        <w:rPr>
          <w:rFonts w:ascii="Calibri" w:hAnsi="Calibri"/>
          <w:spacing w:val="32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 w:rsidR="00C619F8" w:rsidRPr="00C619F8">
        <w:rPr>
          <w:rFonts w:ascii="Calibri" w:hAnsi="Calibri"/>
          <w:spacing w:val="32"/>
        </w:rPr>
        <w:t xml:space="preserve"> </w:t>
      </w:r>
      <w:proofErr w:type="spellStart"/>
      <w:r>
        <w:rPr>
          <w:rFonts w:ascii="Calibri" w:hAnsi="Calibri"/>
        </w:rPr>
        <w:t>изградњу</w:t>
      </w:r>
      <w:proofErr w:type="spellEnd"/>
      <w:r w:rsidR="00C619F8" w:rsidRPr="00C619F8">
        <w:rPr>
          <w:rFonts w:ascii="Calibri" w:hAnsi="Calibri"/>
        </w:rPr>
        <w:t>,</w:t>
      </w:r>
      <w:r w:rsidR="00C619F8" w:rsidRPr="00C619F8">
        <w:rPr>
          <w:rFonts w:ascii="Calibri" w:hAnsi="Calibri"/>
          <w:spacing w:val="-55"/>
        </w:rPr>
        <w:t xml:space="preserve"> </w:t>
      </w:r>
      <w:proofErr w:type="spellStart"/>
      <w:r>
        <w:rPr>
          <w:rFonts w:ascii="Calibri" w:hAnsi="Calibri"/>
        </w:rPr>
        <w:t>као</w:t>
      </w:r>
      <w:proofErr w:type="spellEnd"/>
      <w:r w:rsidR="00C619F8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пројекти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који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подразумевају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улагања</w:t>
      </w:r>
      <w:proofErr w:type="spellEnd"/>
      <w:r w:rsidR="00C619F8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опрему</w:t>
      </w:r>
      <w:proofErr w:type="spellEnd"/>
      <w:r w:rsidR="00C619F8" w:rsidRPr="00C619F8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машине</w:t>
      </w:r>
      <w:proofErr w:type="spellEnd"/>
      <w:r w:rsidR="00C619F8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и</w:t>
      </w:r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другу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нефинансијску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имовину</w:t>
      </w:r>
      <w:proofErr w:type="spellEnd"/>
      <w:r w:rsidR="00C619F8" w:rsidRPr="00C619F8">
        <w:rPr>
          <w:rFonts w:ascii="Calibri" w:hAnsi="Calibri"/>
        </w:rPr>
        <w:t xml:space="preserve">, </w:t>
      </w:r>
      <w:r>
        <w:rPr>
          <w:rFonts w:ascii="Calibri" w:hAnsi="Calibri"/>
        </w:rPr>
        <w:t>а</w:t>
      </w:r>
      <w:r w:rsidR="00C619F8" w:rsidRPr="00C619F8">
        <w:rPr>
          <w:rFonts w:ascii="Calibri" w:hAnsi="Calibri"/>
        </w:rPr>
        <w:t xml:space="preserve"> </w:t>
      </w:r>
      <w:r>
        <w:rPr>
          <w:rFonts w:ascii="Calibri" w:hAnsi="Calibri"/>
        </w:rPr>
        <w:t>у</w:t>
      </w:r>
      <w:r w:rsidR="00C619F8" w:rsidRPr="00C619F8"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функцији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су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јавног</w:t>
      </w:r>
      <w:proofErr w:type="spellEnd"/>
      <w:r w:rsidR="00C619F8" w:rsidRPr="00C619F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интереса</w:t>
      </w:r>
      <w:proofErr w:type="spellEnd"/>
      <w:r w:rsidR="00C619F8" w:rsidRPr="00C619F8">
        <w:rPr>
          <w:rFonts w:ascii="Calibri" w:hAnsi="Calibri"/>
        </w:rPr>
        <w:t>.</w:t>
      </w:r>
    </w:p>
    <w:p w14:paraId="17E49689" w14:textId="273C1678" w:rsidR="00C619F8" w:rsidRDefault="002E559A" w:rsidP="00C619F8">
      <w:pPr>
        <w:pStyle w:val="ListParagraph"/>
        <w:numPr>
          <w:ilvl w:val="0"/>
          <w:numId w:val="2"/>
        </w:numPr>
        <w:tabs>
          <w:tab w:val="left" w:pos="1274"/>
        </w:tabs>
        <w:spacing w:before="6" w:line="237" w:lineRule="auto"/>
        <w:ind w:right="832"/>
        <w:jc w:val="both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Капитални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пројекти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планирају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и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укључују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буџет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у</w:t>
      </w:r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складу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са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одредбама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Уредбе</w:t>
      </w:r>
      <w:proofErr w:type="spellEnd"/>
      <w:r w:rsidR="00C619F8" w:rsidRPr="00C619F8"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о</w:t>
      </w:r>
      <w:r w:rsidR="00C619F8" w:rsidRPr="00C619F8">
        <w:rPr>
          <w:rFonts w:ascii="Calibri" w:hAnsi="Calibri"/>
          <w:spacing w:val="-55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управљању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капиталним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пројектима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(„</w:t>
      </w:r>
      <w:proofErr w:type="spellStart"/>
      <w:r>
        <w:rPr>
          <w:rFonts w:ascii="Calibri" w:hAnsi="Calibri"/>
          <w:sz w:val="20"/>
          <w:szCs w:val="20"/>
        </w:rPr>
        <w:t>Службени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гласник</w:t>
      </w:r>
      <w:proofErr w:type="spellEnd"/>
      <w:r w:rsidR="00C619F8" w:rsidRPr="00C619F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РС</w:t>
      </w:r>
      <w:r w:rsidR="00C619F8" w:rsidRPr="00C619F8">
        <w:rPr>
          <w:rFonts w:ascii="Calibri" w:hAnsi="Calibri"/>
          <w:sz w:val="20"/>
          <w:szCs w:val="20"/>
        </w:rPr>
        <w:t xml:space="preserve">”, </w:t>
      </w:r>
      <w:proofErr w:type="spellStart"/>
      <w:r>
        <w:rPr>
          <w:rFonts w:ascii="Calibri" w:hAnsi="Calibri"/>
          <w:sz w:val="20"/>
          <w:szCs w:val="20"/>
        </w:rPr>
        <w:t>бр</w:t>
      </w:r>
      <w:proofErr w:type="spellEnd"/>
      <w:r w:rsidR="00C619F8" w:rsidRPr="00C619F8">
        <w:rPr>
          <w:rFonts w:ascii="Calibri" w:hAnsi="Calibri"/>
          <w:sz w:val="20"/>
          <w:szCs w:val="20"/>
        </w:rPr>
        <w:t>. 51/19).</w:t>
      </w:r>
    </w:p>
    <w:p w14:paraId="4DA675E6" w14:textId="77777777" w:rsidR="00F06542" w:rsidRPr="00F06542" w:rsidRDefault="00F06542" w:rsidP="0000196B">
      <w:pPr>
        <w:tabs>
          <w:tab w:val="left" w:pos="1274"/>
        </w:tabs>
        <w:spacing w:before="6" w:line="237" w:lineRule="auto"/>
        <w:ind w:right="832"/>
        <w:jc w:val="both"/>
        <w:rPr>
          <w:rFonts w:ascii="Calibri" w:hAnsi="Calibri"/>
        </w:rPr>
      </w:pPr>
    </w:p>
    <w:p w14:paraId="399100DD" w14:textId="77777777" w:rsidR="00F06542" w:rsidRDefault="00F06542" w:rsidP="00F06542">
      <w:pPr>
        <w:pStyle w:val="BodyText"/>
        <w:spacing w:before="7"/>
        <w:rPr>
          <w:sz w:val="26"/>
        </w:rPr>
      </w:pPr>
    </w:p>
    <w:p w14:paraId="0ADAE938" w14:textId="3B3CC5B2" w:rsidR="00F06542" w:rsidRPr="00A363EE" w:rsidRDefault="002E559A" w:rsidP="00F06542">
      <w:pPr>
        <w:pStyle w:val="Heading1"/>
        <w:ind w:left="2942" w:right="2562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ОБРАЗЛОЖЕЊЕ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ОПШТЕГ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ДЕЛА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БУЏЕТА</w:t>
      </w:r>
    </w:p>
    <w:p w14:paraId="0B31AF09" w14:textId="77777777" w:rsidR="00F06542" w:rsidRPr="00A363EE" w:rsidRDefault="00F06542" w:rsidP="00F06542">
      <w:pPr>
        <w:pStyle w:val="BodyText"/>
        <w:rPr>
          <w:rFonts w:ascii="Calibri" w:hAnsi="Calibri" w:cs="Calibri"/>
          <w:b/>
          <w:sz w:val="20"/>
          <w:szCs w:val="20"/>
        </w:rPr>
      </w:pPr>
    </w:p>
    <w:p w14:paraId="0C14ADC3" w14:textId="3CFC6170" w:rsidR="00F06542" w:rsidRPr="00A363EE" w:rsidRDefault="002E559A" w:rsidP="00F06542">
      <w:pPr>
        <w:pStyle w:val="BodyText"/>
        <w:ind w:left="494" w:right="833" w:firstLine="720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Буџет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општине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lang w:val="sr-Latn-RS"/>
        </w:rPr>
        <w:t>Пријепоље</w:t>
      </w:r>
      <w:r w:rsidR="00F06542" w:rsidRPr="00A363EE">
        <w:rPr>
          <w:rFonts w:ascii="Calibri" w:hAnsi="Calibri" w:cs="Calibri"/>
          <w:sz w:val="20"/>
          <w:szCs w:val="20"/>
          <w:lang w:val="sr-Latn-RS"/>
        </w:rPr>
        <w:t xml:space="preserve">   </w:t>
      </w:r>
      <w:proofErr w:type="spellStart"/>
      <w:r>
        <w:rPr>
          <w:rFonts w:ascii="Calibri" w:hAnsi="Calibri" w:cs="Calibri"/>
          <w:sz w:val="20"/>
          <w:szCs w:val="20"/>
        </w:rPr>
        <w:t>за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2023. </w:t>
      </w:r>
      <w:proofErr w:type="spellStart"/>
      <w:r>
        <w:rPr>
          <w:rFonts w:ascii="Calibri" w:hAnsi="Calibri" w:cs="Calibri"/>
          <w:sz w:val="20"/>
          <w:szCs w:val="20"/>
        </w:rPr>
        <w:t>годину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сачињен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је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у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формалном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смислу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али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процедурално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у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складу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Законом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о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буџетском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систему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подзаконским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општим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актима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који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су</w:t>
      </w:r>
      <w:proofErr w:type="spellEnd"/>
      <w:r w:rsidR="00F06542" w:rsidRPr="00A363EE">
        <w:rPr>
          <w:rFonts w:ascii="Calibri" w:hAnsi="Calibri" w:cs="Calibri"/>
          <w:spacing w:val="-5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донети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у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складу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овим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законом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(</w:t>
      </w:r>
      <w:proofErr w:type="spellStart"/>
      <w:r>
        <w:rPr>
          <w:rFonts w:ascii="Calibri" w:hAnsi="Calibri" w:cs="Calibri"/>
          <w:sz w:val="20"/>
          <w:szCs w:val="20"/>
        </w:rPr>
        <w:t>пре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свега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Правилником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о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стандардном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класификационом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оквиру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Контном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плану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буџетски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систем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), </w:t>
      </w:r>
      <w:r>
        <w:rPr>
          <w:rFonts w:ascii="Calibri" w:hAnsi="Calibri" w:cs="Calibri"/>
          <w:sz w:val="20"/>
          <w:szCs w:val="20"/>
        </w:rPr>
        <w:t>у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сврху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његове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примене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то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јест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спровођења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.</w:t>
      </w:r>
    </w:p>
    <w:p w14:paraId="105ABBE1" w14:textId="3EB089E2" w:rsidR="00F06542" w:rsidRPr="00A363EE" w:rsidRDefault="002E559A" w:rsidP="00F06542">
      <w:pPr>
        <w:pStyle w:val="BodyText"/>
        <w:ind w:left="494" w:right="833" w:firstLine="720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Поштујући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законом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прописану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процедуру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у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поступку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припреме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наредну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годину</w:t>
      </w:r>
      <w:proofErr w:type="spellEnd"/>
      <w:r w:rsidR="00F06542" w:rsidRPr="00A363EE">
        <w:rPr>
          <w:rFonts w:ascii="Calibri" w:hAnsi="Calibri" w:cs="Calibri"/>
          <w:spacing w:val="-5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начин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припреме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нацрта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усаглашен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Законом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смерницама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из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Упутства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Министра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финансија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,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при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планирању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наредну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годину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,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у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пројекцијама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приходне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pacing w:val="6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расходне</w:t>
      </w:r>
      <w:proofErr w:type="spellEnd"/>
      <w:r w:rsidR="00F06542" w:rsidRPr="00A363EE">
        <w:rPr>
          <w:rFonts w:ascii="Calibri" w:hAnsi="Calibri" w:cs="Calibri"/>
          <w:spacing w:val="-5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стране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узете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у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обзир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основне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макроекономске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пројекције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билансне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поставке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на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њима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засноване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смернице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препоруке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,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односно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параметри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планирање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,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који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су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дати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у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Упутству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.</w:t>
      </w:r>
    </w:p>
    <w:p w14:paraId="03E65666" w14:textId="14DFC47A" w:rsidR="00F06542" w:rsidRPr="00A363EE" w:rsidRDefault="002E559A" w:rsidP="00F06542">
      <w:pPr>
        <w:pStyle w:val="BodyText"/>
        <w:ind w:left="494" w:right="833" w:firstLine="720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Приликом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утврђивања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потребних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средстава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наредну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годину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пошло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од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предлога</w:t>
      </w:r>
      <w:proofErr w:type="spellEnd"/>
      <w:r w:rsidR="00F06542" w:rsidRPr="00A363EE">
        <w:rPr>
          <w:rFonts w:ascii="Calibri" w:hAnsi="Calibri" w:cs="Calibri"/>
          <w:spacing w:val="5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финансијских</w:t>
      </w:r>
      <w:proofErr w:type="spellEnd"/>
      <w:r w:rsidR="00F06542" w:rsidRPr="00A363EE">
        <w:rPr>
          <w:rFonts w:ascii="Calibri" w:hAnsi="Calibri" w:cs="Calibri"/>
          <w:spacing w:val="5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планова</w:t>
      </w:r>
      <w:proofErr w:type="spellEnd"/>
      <w:r w:rsidR="00F06542" w:rsidRPr="00A363EE">
        <w:rPr>
          <w:rFonts w:ascii="Calibri" w:hAnsi="Calibri" w:cs="Calibri"/>
          <w:spacing w:val="5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индиректних</w:t>
      </w:r>
      <w:proofErr w:type="spellEnd"/>
      <w:r w:rsidR="00F06542" w:rsidRPr="00A363EE">
        <w:rPr>
          <w:rFonts w:ascii="Calibri" w:hAnsi="Calibri" w:cs="Calibri"/>
          <w:spacing w:val="5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корисника</w:t>
      </w:r>
      <w:proofErr w:type="spellEnd"/>
      <w:r w:rsidR="00F06542" w:rsidRPr="00A363EE">
        <w:rPr>
          <w:rFonts w:ascii="Calibri" w:hAnsi="Calibri" w:cs="Calibri"/>
          <w:spacing w:val="5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pacing w:val="5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анализе</w:t>
      </w:r>
      <w:proofErr w:type="spellEnd"/>
      <w:r w:rsidR="00F06542" w:rsidRPr="00A363EE">
        <w:rPr>
          <w:rFonts w:ascii="Calibri" w:hAnsi="Calibri" w:cs="Calibri"/>
          <w:spacing w:val="5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њихових</w:t>
      </w:r>
      <w:proofErr w:type="spellEnd"/>
      <w:r w:rsidR="00F06542" w:rsidRPr="00A363EE">
        <w:rPr>
          <w:rFonts w:ascii="Calibri" w:hAnsi="Calibri" w:cs="Calibri"/>
          <w:spacing w:val="5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захтева</w:t>
      </w:r>
      <w:proofErr w:type="spellEnd"/>
      <w:r w:rsidR="00F06542" w:rsidRPr="00A363EE">
        <w:rPr>
          <w:rFonts w:ascii="Calibri" w:hAnsi="Calibri" w:cs="Calibri"/>
          <w:spacing w:val="5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са</w:t>
      </w:r>
      <w:proofErr w:type="spellEnd"/>
      <w:r w:rsidR="00F06542" w:rsidRPr="00A363EE">
        <w:rPr>
          <w:rFonts w:ascii="Calibri" w:hAnsi="Calibri" w:cs="Calibri"/>
          <w:spacing w:val="-5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становишта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билансних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могућности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,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једне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стране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препорука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смерница</w:t>
      </w:r>
      <w:proofErr w:type="spellEnd"/>
      <w:r w:rsidR="00F06542" w:rsidRPr="00A363EE">
        <w:rPr>
          <w:rFonts w:ascii="Calibri" w:hAnsi="Calibri" w:cs="Calibri"/>
          <w:spacing w:val="6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планирање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(</w:t>
      </w:r>
      <w:proofErr w:type="spellStart"/>
      <w:r>
        <w:rPr>
          <w:rFonts w:ascii="Calibri" w:hAnsi="Calibri" w:cs="Calibri"/>
          <w:sz w:val="20"/>
          <w:szCs w:val="20"/>
        </w:rPr>
        <w:t>тачније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појединих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категорија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расхода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) </w:t>
      </w:r>
      <w:proofErr w:type="spellStart"/>
      <w:r>
        <w:rPr>
          <w:rFonts w:ascii="Calibri" w:hAnsi="Calibri" w:cs="Calibri"/>
          <w:sz w:val="20"/>
          <w:szCs w:val="20"/>
        </w:rPr>
        <w:t>из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Упутства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министра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финансија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.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Отуда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нису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сви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захтеви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корисника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могли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да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у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потпуности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уваже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укључе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у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али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поред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тога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предложеном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одлуком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о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планирана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средства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у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обиму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који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ће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омогућити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несметано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функционисање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свих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корисника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у</w:t>
      </w:r>
      <w:r w:rsidR="00F06542" w:rsidRPr="00A363EE">
        <w:rPr>
          <w:rFonts w:ascii="Calibri" w:hAnsi="Calibri" w:cs="Calibri"/>
          <w:sz w:val="20"/>
          <w:szCs w:val="20"/>
        </w:rPr>
        <w:t xml:space="preserve"> 2023. </w:t>
      </w:r>
      <w:proofErr w:type="spellStart"/>
      <w:r>
        <w:rPr>
          <w:rFonts w:ascii="Calibri" w:hAnsi="Calibri" w:cs="Calibri"/>
          <w:sz w:val="20"/>
          <w:szCs w:val="20"/>
        </w:rPr>
        <w:t>години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.</w:t>
      </w:r>
    </w:p>
    <w:p w14:paraId="368D2840" w14:textId="0A09BF40" w:rsidR="00F06542" w:rsidRPr="00A363EE" w:rsidRDefault="002E559A" w:rsidP="00F06542">
      <w:pPr>
        <w:pStyle w:val="BodyText"/>
        <w:ind w:left="494" w:right="833" w:firstLine="720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Предложени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износ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општине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2023. </w:t>
      </w:r>
      <w:proofErr w:type="spellStart"/>
      <w:r>
        <w:rPr>
          <w:rFonts w:ascii="Calibri" w:hAnsi="Calibri" w:cs="Calibri"/>
          <w:sz w:val="20"/>
          <w:szCs w:val="20"/>
        </w:rPr>
        <w:t>годину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распоређен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је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на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расходној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страни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</w:t>
      </w:r>
      <w:proofErr w:type="spellEnd"/>
      <w:r w:rsidR="00F06542" w:rsidRPr="00A363EE">
        <w:rPr>
          <w:rFonts w:ascii="Calibri" w:hAnsi="Calibri" w:cs="Calibri"/>
          <w:spacing w:val="-5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поједним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корисницима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у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складу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постојећом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организационом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структуром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односно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према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важећем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броју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корисника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као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њиховим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исказаним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потребама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у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предлогу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финансијског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плана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усаглашеним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финансијским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могућностима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.</w:t>
      </w:r>
    </w:p>
    <w:p w14:paraId="604DE4A2" w14:textId="77777777" w:rsidR="00F06542" w:rsidRPr="00A363EE" w:rsidRDefault="00F06542" w:rsidP="00F06542">
      <w:pPr>
        <w:rPr>
          <w:rFonts w:ascii="Calibri" w:hAnsi="Calibri" w:cs="Calibri"/>
        </w:rPr>
        <w:sectPr w:rsidR="00F06542" w:rsidRPr="00A363EE" w:rsidSect="00F06542">
          <w:pgSz w:w="16838" w:h="11906" w:orient="landscape" w:code="9"/>
          <w:pgMar w:top="300" w:right="280" w:bottom="640" w:left="1160" w:header="719" w:footer="0" w:gutter="0"/>
          <w:cols w:space="720"/>
          <w:docGrid w:linePitch="272"/>
        </w:sectPr>
      </w:pPr>
    </w:p>
    <w:p w14:paraId="2748FC56" w14:textId="78172A37" w:rsidR="00F06542" w:rsidRPr="00A363EE" w:rsidRDefault="002E559A" w:rsidP="00F06542">
      <w:pPr>
        <w:pStyle w:val="BodyText"/>
        <w:spacing w:before="82"/>
        <w:ind w:left="494" w:right="832" w:firstLine="720"/>
        <w:jc w:val="both"/>
        <w:rPr>
          <w:rFonts w:ascii="Calibri" w:hAnsi="Calibri" w:cs="Calibri"/>
          <w:sz w:val="20"/>
          <w:szCs w:val="20"/>
          <w:lang w:val="sr-Latn-RS"/>
        </w:rPr>
      </w:pPr>
      <w:proofErr w:type="spellStart"/>
      <w:r>
        <w:rPr>
          <w:rFonts w:ascii="Calibri" w:hAnsi="Calibri" w:cs="Calibri"/>
          <w:sz w:val="20"/>
          <w:szCs w:val="20"/>
          <w:u w:val="single"/>
        </w:rPr>
        <w:lastRenderedPageBreak/>
        <w:t>Исказани</w:t>
      </w:r>
      <w:proofErr w:type="spellEnd"/>
      <w:r w:rsidR="00F06542" w:rsidRPr="00A363EE">
        <w:rPr>
          <w:rFonts w:ascii="Calibri" w:hAnsi="Calibri" w:cs="Calibri"/>
          <w:sz w:val="20"/>
          <w:szCs w:val="20"/>
          <w:u w:val="single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u w:val="single"/>
        </w:rPr>
        <w:t>буџетски</w:t>
      </w:r>
      <w:proofErr w:type="spellEnd"/>
      <w:r w:rsidR="00F06542" w:rsidRPr="00A363EE">
        <w:rPr>
          <w:rFonts w:ascii="Calibri" w:hAnsi="Calibri" w:cs="Calibri"/>
          <w:sz w:val="20"/>
          <w:szCs w:val="20"/>
          <w:u w:val="single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u w:val="single"/>
        </w:rPr>
        <w:t>дефицит</w:t>
      </w:r>
      <w:proofErr w:type="spellEnd"/>
      <w:r w:rsidR="00F06542" w:rsidRPr="00A363EE">
        <w:rPr>
          <w:rFonts w:ascii="Calibri" w:hAnsi="Calibri" w:cs="Calibri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>у</w:t>
      </w:r>
      <w:r w:rsidR="00F06542" w:rsidRPr="00A363EE">
        <w:rPr>
          <w:rFonts w:ascii="Calibri" w:hAnsi="Calibri" w:cs="Calibri"/>
          <w:sz w:val="20"/>
          <w:szCs w:val="20"/>
          <w:u w:val="single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u w:val="single"/>
        </w:rPr>
        <w:t>предлогу</w:t>
      </w:r>
      <w:proofErr w:type="spellEnd"/>
      <w:r w:rsidR="00F06542" w:rsidRPr="00A363EE">
        <w:rPr>
          <w:rFonts w:ascii="Calibri" w:hAnsi="Calibri" w:cs="Calibri"/>
          <w:sz w:val="20"/>
          <w:szCs w:val="20"/>
          <w:u w:val="single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u w:val="single"/>
        </w:rPr>
        <w:t>Одлуке</w:t>
      </w:r>
      <w:proofErr w:type="spellEnd"/>
      <w:r w:rsidR="00F06542" w:rsidRPr="00A363EE">
        <w:rPr>
          <w:rFonts w:ascii="Calibri" w:hAnsi="Calibri" w:cs="Calibri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>о</w:t>
      </w:r>
      <w:r w:rsidR="00F06542" w:rsidRPr="00A363EE">
        <w:rPr>
          <w:rFonts w:ascii="Calibri" w:hAnsi="Calibri" w:cs="Calibri"/>
          <w:sz w:val="20"/>
          <w:szCs w:val="20"/>
          <w:u w:val="single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u w:val="single"/>
        </w:rPr>
        <w:t>буџету</w:t>
      </w:r>
      <w:proofErr w:type="spellEnd"/>
      <w:r w:rsidR="00F06542" w:rsidRPr="00A363EE">
        <w:rPr>
          <w:rFonts w:ascii="Calibri" w:hAnsi="Calibri" w:cs="Calibri"/>
          <w:sz w:val="20"/>
          <w:szCs w:val="20"/>
          <w:u w:val="single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u w:val="single"/>
        </w:rPr>
        <w:t>општине</w:t>
      </w:r>
      <w:proofErr w:type="spellEnd"/>
      <w:r w:rsidR="00F06542" w:rsidRPr="00A363EE">
        <w:rPr>
          <w:rFonts w:ascii="Calibri" w:hAnsi="Calibri" w:cs="Calibri"/>
          <w:sz w:val="20"/>
          <w:szCs w:val="20"/>
          <w:u w:val="single"/>
        </w:rPr>
        <w:t xml:space="preserve"> </w:t>
      </w:r>
      <w:proofErr w:type="gramStart"/>
      <w:r>
        <w:rPr>
          <w:rFonts w:ascii="Calibri" w:hAnsi="Calibri" w:cs="Calibri"/>
          <w:sz w:val="20"/>
          <w:szCs w:val="20"/>
          <w:u w:val="single"/>
          <w:lang w:val="sr-Latn-RS"/>
        </w:rPr>
        <w:t>Пријепоље</w:t>
      </w:r>
      <w:r w:rsidR="00F06542" w:rsidRPr="00A363EE">
        <w:rPr>
          <w:rFonts w:ascii="Calibri" w:hAnsi="Calibri" w:cs="Calibri"/>
          <w:sz w:val="20"/>
          <w:szCs w:val="20"/>
          <w:u w:val="single"/>
          <w:lang w:val="sr-Latn-RS"/>
        </w:rPr>
        <w:t xml:space="preserve">  </w:t>
      </w:r>
      <w:proofErr w:type="spellStart"/>
      <w:r>
        <w:rPr>
          <w:rFonts w:ascii="Calibri" w:hAnsi="Calibri" w:cs="Calibri"/>
          <w:sz w:val="20"/>
          <w:szCs w:val="20"/>
          <w:u w:val="single"/>
        </w:rPr>
        <w:t>за</w:t>
      </w:r>
      <w:proofErr w:type="spellEnd"/>
      <w:proofErr w:type="gramEnd"/>
      <w:r w:rsidR="00F06542" w:rsidRPr="00A363EE">
        <w:rPr>
          <w:rFonts w:ascii="Calibri" w:hAnsi="Calibri" w:cs="Calibri"/>
          <w:sz w:val="20"/>
          <w:szCs w:val="20"/>
          <w:u w:val="single"/>
        </w:rPr>
        <w:t xml:space="preserve"> 2023.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u w:val="single"/>
        </w:rPr>
        <w:t>годину</w:t>
      </w:r>
      <w:proofErr w:type="spellEnd"/>
      <w:r w:rsidR="00F06542" w:rsidRPr="00A363EE">
        <w:rPr>
          <w:rFonts w:ascii="Calibri" w:hAnsi="Calibri" w:cs="Calibri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>у</w:t>
      </w:r>
      <w:r w:rsidR="00F06542" w:rsidRPr="00A363EE">
        <w:rPr>
          <w:rFonts w:ascii="Calibri" w:hAnsi="Calibri" w:cs="Calibri"/>
          <w:sz w:val="20"/>
          <w:szCs w:val="20"/>
          <w:u w:val="single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u w:val="single"/>
        </w:rPr>
        <w:t>планираном</w:t>
      </w:r>
      <w:proofErr w:type="spellEnd"/>
      <w:r w:rsidR="00F06542" w:rsidRPr="00A363EE">
        <w:rPr>
          <w:rFonts w:ascii="Calibri" w:hAnsi="Calibri" w:cs="Calibri"/>
          <w:sz w:val="20"/>
          <w:szCs w:val="20"/>
          <w:u w:val="single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u w:val="single"/>
        </w:rPr>
        <w:t>износу</w:t>
      </w:r>
      <w:proofErr w:type="spellEnd"/>
      <w:r w:rsidR="00F06542" w:rsidRPr="00A363EE">
        <w:rPr>
          <w:rFonts w:ascii="Calibri" w:hAnsi="Calibri" w:cs="Calibri"/>
          <w:sz w:val="20"/>
          <w:szCs w:val="20"/>
          <w:u w:val="single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0"/>
          <w:szCs w:val="20"/>
          <w:u w:val="single"/>
        </w:rPr>
        <w:t>од</w:t>
      </w:r>
      <w:proofErr w:type="spellEnd"/>
      <w:r w:rsidR="00F06542" w:rsidRPr="00A363EE">
        <w:rPr>
          <w:rFonts w:ascii="Calibri" w:hAnsi="Calibri" w:cs="Calibri"/>
          <w:sz w:val="20"/>
          <w:szCs w:val="20"/>
          <w:u w:val="single"/>
          <w:lang w:val="sr-Latn-RS"/>
        </w:rPr>
        <w:t xml:space="preserve">  445.687.777</w:t>
      </w:r>
      <w:proofErr w:type="gramEnd"/>
      <w:r w:rsidR="00F06542" w:rsidRPr="00A363EE">
        <w:rPr>
          <w:rFonts w:ascii="Calibri" w:hAnsi="Calibri" w:cs="Calibri"/>
          <w:sz w:val="20"/>
          <w:szCs w:val="20"/>
          <w:u w:val="single"/>
        </w:rPr>
        <w:t xml:space="preserve">,00 </w:t>
      </w:r>
      <w:proofErr w:type="spellStart"/>
      <w:r>
        <w:rPr>
          <w:rFonts w:ascii="Calibri" w:hAnsi="Calibri" w:cs="Calibri"/>
          <w:sz w:val="20"/>
          <w:szCs w:val="20"/>
          <w:u w:val="single"/>
        </w:rPr>
        <w:t>динара</w:t>
      </w:r>
      <w:proofErr w:type="spellEnd"/>
      <w:r w:rsidR="00F06542" w:rsidRPr="00A363EE">
        <w:rPr>
          <w:rFonts w:ascii="Calibri" w:hAnsi="Calibri" w:cs="Calibri"/>
          <w:sz w:val="20"/>
          <w:szCs w:val="20"/>
          <w:u w:val="single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u w:val="single"/>
        </w:rPr>
        <w:t>резултат</w:t>
      </w:r>
      <w:proofErr w:type="spellEnd"/>
      <w:r w:rsidR="00F06542" w:rsidRPr="00A363EE">
        <w:rPr>
          <w:rFonts w:ascii="Calibri" w:hAnsi="Calibri" w:cs="Calibri"/>
          <w:sz w:val="20"/>
          <w:szCs w:val="20"/>
          <w:u w:val="single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u w:val="single"/>
        </w:rPr>
        <w:t>је</w:t>
      </w:r>
      <w:proofErr w:type="spellEnd"/>
      <w:r w:rsidR="00F06542" w:rsidRPr="00A363EE">
        <w:rPr>
          <w:rFonts w:ascii="Calibri" w:hAnsi="Calibri" w:cs="Calibri"/>
          <w:sz w:val="20"/>
          <w:szCs w:val="20"/>
          <w:u w:val="single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u w:val="single"/>
        </w:rPr>
        <w:t>планирања</w:t>
      </w:r>
      <w:proofErr w:type="spellEnd"/>
      <w:r w:rsidR="00F06542" w:rsidRPr="00A363EE">
        <w:rPr>
          <w:rFonts w:ascii="Calibri" w:hAnsi="Calibri" w:cs="Calibri"/>
          <w:sz w:val="20"/>
          <w:szCs w:val="20"/>
          <w:u w:val="single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u w:val="single"/>
        </w:rPr>
        <w:t>потрошње</w:t>
      </w:r>
      <w:proofErr w:type="spellEnd"/>
      <w:r w:rsidR="00F06542" w:rsidRPr="00A363EE">
        <w:rPr>
          <w:rFonts w:ascii="Calibri" w:hAnsi="Calibri" w:cs="Calibri"/>
          <w:sz w:val="20"/>
          <w:szCs w:val="20"/>
          <w:u w:val="single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u w:val="single"/>
        </w:rPr>
        <w:t>на</w:t>
      </w:r>
      <w:proofErr w:type="spellEnd"/>
      <w:r w:rsidR="00F06542" w:rsidRPr="00A363EE">
        <w:rPr>
          <w:rFonts w:ascii="Calibri" w:hAnsi="Calibri" w:cs="Calibri"/>
          <w:sz w:val="20"/>
          <w:szCs w:val="20"/>
          <w:u w:val="single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u w:val="single"/>
        </w:rPr>
        <w:t>терет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u w:val="single"/>
        </w:rPr>
        <w:t>пренетих</w:t>
      </w:r>
      <w:proofErr w:type="spellEnd"/>
      <w:r w:rsidR="00F06542" w:rsidRPr="00A363EE">
        <w:rPr>
          <w:rFonts w:ascii="Calibri" w:hAnsi="Calibri" w:cs="Calibri"/>
          <w:sz w:val="20"/>
          <w:szCs w:val="20"/>
          <w:u w:val="single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u w:val="single"/>
        </w:rPr>
        <w:t>неутрошених</w:t>
      </w:r>
      <w:proofErr w:type="spellEnd"/>
      <w:r w:rsidR="00F06542" w:rsidRPr="00A363EE">
        <w:rPr>
          <w:rFonts w:ascii="Calibri" w:hAnsi="Calibri" w:cs="Calibri"/>
          <w:sz w:val="20"/>
          <w:szCs w:val="20"/>
          <w:u w:val="single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u w:val="single"/>
        </w:rPr>
        <w:t>средстава</w:t>
      </w:r>
      <w:proofErr w:type="spellEnd"/>
      <w:r w:rsidR="00F06542" w:rsidRPr="00A363EE">
        <w:rPr>
          <w:rFonts w:ascii="Calibri" w:hAnsi="Calibri" w:cs="Calibri"/>
          <w:sz w:val="20"/>
          <w:szCs w:val="20"/>
          <w:u w:val="single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u w:val="single"/>
        </w:rPr>
        <w:t>из</w:t>
      </w:r>
      <w:proofErr w:type="spellEnd"/>
      <w:r w:rsidR="00F06542" w:rsidRPr="00A363EE">
        <w:rPr>
          <w:rFonts w:ascii="Calibri" w:hAnsi="Calibri" w:cs="Calibri"/>
          <w:sz w:val="20"/>
          <w:szCs w:val="20"/>
          <w:u w:val="single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u w:val="single"/>
        </w:rPr>
        <w:t>ранијих</w:t>
      </w:r>
      <w:proofErr w:type="spellEnd"/>
      <w:r w:rsidR="00F06542" w:rsidRPr="00A363EE">
        <w:rPr>
          <w:rFonts w:ascii="Calibri" w:hAnsi="Calibri" w:cs="Calibri"/>
          <w:sz w:val="20"/>
          <w:szCs w:val="20"/>
          <w:u w:val="single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u w:val="single"/>
        </w:rPr>
        <w:t>година</w:t>
      </w:r>
      <w:proofErr w:type="spellEnd"/>
      <w:r w:rsidR="00F06542" w:rsidRPr="00A363EE">
        <w:rPr>
          <w:rFonts w:ascii="Calibri" w:hAnsi="Calibri" w:cs="Calibri"/>
          <w:sz w:val="20"/>
          <w:szCs w:val="20"/>
          <w:u w:val="single"/>
          <w:lang w:val="sr-Latn-RS"/>
        </w:rPr>
        <w:t xml:space="preserve">, </w:t>
      </w:r>
      <w:r>
        <w:rPr>
          <w:rFonts w:ascii="Calibri" w:hAnsi="Calibri" w:cs="Calibri"/>
          <w:sz w:val="20"/>
          <w:szCs w:val="20"/>
          <w:u w:val="single"/>
          <w:lang w:val="sr-Latn-RS"/>
        </w:rPr>
        <w:t>највећим</w:t>
      </w:r>
      <w:r w:rsidR="00F06542" w:rsidRPr="00A363EE">
        <w:rPr>
          <w:rFonts w:ascii="Calibri" w:hAnsi="Calibri" w:cs="Calibri"/>
          <w:sz w:val="20"/>
          <w:szCs w:val="20"/>
          <w:u w:val="single"/>
          <w:lang w:val="sr-Latn-RS"/>
        </w:rPr>
        <w:t xml:space="preserve"> </w:t>
      </w:r>
      <w:r>
        <w:rPr>
          <w:rFonts w:ascii="Calibri" w:hAnsi="Calibri" w:cs="Calibri"/>
          <w:sz w:val="20"/>
          <w:szCs w:val="20"/>
          <w:u w:val="single"/>
          <w:lang w:val="sr-Latn-RS"/>
        </w:rPr>
        <w:t>делом</w:t>
      </w:r>
      <w:r w:rsidR="00F06542" w:rsidRPr="00A363EE">
        <w:rPr>
          <w:rFonts w:ascii="Calibri" w:hAnsi="Calibri" w:cs="Calibri"/>
          <w:sz w:val="20"/>
          <w:szCs w:val="20"/>
          <w:u w:val="single"/>
          <w:lang w:val="sr-Latn-RS"/>
        </w:rPr>
        <w:t xml:space="preserve"> </w:t>
      </w:r>
      <w:r>
        <w:rPr>
          <w:rFonts w:ascii="Calibri" w:hAnsi="Calibri" w:cs="Calibri"/>
          <w:sz w:val="20"/>
          <w:szCs w:val="20"/>
          <w:u w:val="single"/>
          <w:lang w:val="sr-Latn-RS"/>
        </w:rPr>
        <w:t>на</w:t>
      </w:r>
      <w:r w:rsidR="00F06542" w:rsidRPr="00A363EE">
        <w:rPr>
          <w:rFonts w:ascii="Calibri" w:hAnsi="Calibri" w:cs="Calibri"/>
          <w:sz w:val="20"/>
          <w:szCs w:val="20"/>
          <w:u w:val="single"/>
          <w:lang w:val="sr-Latn-RS"/>
        </w:rPr>
        <w:t xml:space="preserve"> </w:t>
      </w:r>
      <w:r>
        <w:rPr>
          <w:rFonts w:ascii="Calibri" w:hAnsi="Calibri" w:cs="Calibri"/>
          <w:sz w:val="20"/>
          <w:szCs w:val="20"/>
          <w:u w:val="single"/>
          <w:lang w:val="sr-Latn-RS"/>
        </w:rPr>
        <w:t>име</w:t>
      </w:r>
      <w:r w:rsidR="00F06542" w:rsidRPr="00A363EE">
        <w:rPr>
          <w:rFonts w:ascii="Calibri" w:hAnsi="Calibri" w:cs="Calibri"/>
          <w:sz w:val="20"/>
          <w:szCs w:val="20"/>
          <w:u w:val="single"/>
          <w:lang w:val="sr-Latn-RS"/>
        </w:rPr>
        <w:t xml:space="preserve">  </w:t>
      </w:r>
      <w:r>
        <w:rPr>
          <w:rFonts w:ascii="Calibri" w:hAnsi="Calibri" w:cs="Calibri"/>
          <w:sz w:val="20"/>
          <w:szCs w:val="20"/>
          <w:u w:val="single"/>
          <w:lang w:val="sr-Latn-RS"/>
        </w:rPr>
        <w:t>капиталних</w:t>
      </w:r>
      <w:r w:rsidR="00F06542" w:rsidRPr="00A363EE">
        <w:rPr>
          <w:rFonts w:ascii="Calibri" w:hAnsi="Calibri" w:cs="Calibri"/>
          <w:sz w:val="20"/>
          <w:szCs w:val="20"/>
          <w:u w:val="single"/>
          <w:lang w:val="sr-Latn-RS"/>
        </w:rPr>
        <w:t xml:space="preserve">   </w:t>
      </w:r>
      <w:r>
        <w:rPr>
          <w:rFonts w:ascii="Calibri" w:hAnsi="Calibri" w:cs="Calibri"/>
          <w:sz w:val="20"/>
          <w:szCs w:val="20"/>
          <w:u w:val="single"/>
          <w:lang w:val="sr-Latn-RS"/>
        </w:rPr>
        <w:t>улага</w:t>
      </w:r>
      <w:r w:rsidR="00F06542" w:rsidRPr="00A363EE">
        <w:rPr>
          <w:rFonts w:ascii="Calibri" w:hAnsi="Calibri" w:cs="Calibri"/>
          <w:sz w:val="20"/>
          <w:szCs w:val="20"/>
          <w:u w:val="single"/>
          <w:lang w:val="sr-Latn-RS"/>
        </w:rPr>
        <w:t>w</w:t>
      </w:r>
      <w:r>
        <w:rPr>
          <w:rFonts w:ascii="Calibri" w:hAnsi="Calibri" w:cs="Calibri"/>
          <w:sz w:val="20"/>
          <w:szCs w:val="20"/>
          <w:u w:val="single"/>
          <w:lang w:val="sr-Latn-RS"/>
        </w:rPr>
        <w:t>а</w:t>
      </w:r>
      <w:r w:rsidR="00F06542" w:rsidRPr="00A363EE">
        <w:rPr>
          <w:rFonts w:ascii="Calibri" w:hAnsi="Calibri" w:cs="Calibri"/>
          <w:sz w:val="20"/>
          <w:szCs w:val="20"/>
          <w:u w:val="single"/>
          <w:lang w:val="sr-Latn-RS"/>
        </w:rPr>
        <w:t xml:space="preserve">  </w:t>
      </w:r>
      <w:r>
        <w:rPr>
          <w:rFonts w:ascii="Calibri" w:hAnsi="Calibri" w:cs="Calibri"/>
          <w:sz w:val="20"/>
          <w:szCs w:val="20"/>
          <w:u w:val="single"/>
          <w:lang w:val="sr-Latn-RS"/>
        </w:rPr>
        <w:t>и</w:t>
      </w:r>
      <w:r w:rsidR="00F06542" w:rsidRPr="00A363EE">
        <w:rPr>
          <w:rFonts w:ascii="Calibri" w:hAnsi="Calibri" w:cs="Calibri"/>
          <w:sz w:val="20"/>
          <w:szCs w:val="20"/>
          <w:u w:val="single"/>
          <w:lang w:val="sr-Latn-RS"/>
        </w:rPr>
        <w:t xml:space="preserve">   </w:t>
      </w:r>
      <w:r>
        <w:rPr>
          <w:rFonts w:ascii="Calibri" w:hAnsi="Calibri" w:cs="Calibri"/>
          <w:sz w:val="20"/>
          <w:szCs w:val="20"/>
          <w:u w:val="single"/>
          <w:lang w:val="sr-Latn-RS"/>
        </w:rPr>
        <w:t>пренетих</w:t>
      </w:r>
      <w:r w:rsidR="00F06542" w:rsidRPr="00A363EE">
        <w:rPr>
          <w:rFonts w:ascii="Calibri" w:hAnsi="Calibri" w:cs="Calibri"/>
          <w:sz w:val="20"/>
          <w:szCs w:val="20"/>
          <w:u w:val="single"/>
          <w:lang w:val="sr-Latn-RS"/>
        </w:rPr>
        <w:t xml:space="preserve">  </w:t>
      </w:r>
      <w:r>
        <w:rPr>
          <w:rFonts w:ascii="Calibri" w:hAnsi="Calibri" w:cs="Calibri"/>
          <w:sz w:val="20"/>
          <w:szCs w:val="20"/>
          <w:u w:val="single"/>
          <w:lang w:val="sr-Latn-RS"/>
        </w:rPr>
        <w:t>обавеза</w:t>
      </w:r>
      <w:r w:rsidR="00F06542" w:rsidRPr="00A363EE">
        <w:rPr>
          <w:rFonts w:ascii="Calibri" w:hAnsi="Calibri" w:cs="Calibri"/>
          <w:sz w:val="20"/>
          <w:szCs w:val="20"/>
          <w:u w:val="single"/>
          <w:lang w:val="sr-Latn-RS"/>
        </w:rPr>
        <w:t xml:space="preserve">,  </w:t>
      </w:r>
      <w:r>
        <w:rPr>
          <w:rFonts w:ascii="Calibri" w:hAnsi="Calibri" w:cs="Calibri"/>
          <w:sz w:val="20"/>
          <w:szCs w:val="20"/>
          <w:u w:val="single"/>
          <w:lang w:val="sr-Latn-RS"/>
        </w:rPr>
        <w:t>на</w:t>
      </w:r>
      <w:r w:rsidR="00F06542" w:rsidRPr="00A363EE">
        <w:rPr>
          <w:rFonts w:ascii="Calibri" w:hAnsi="Calibri" w:cs="Calibri"/>
          <w:sz w:val="20"/>
          <w:szCs w:val="20"/>
          <w:u w:val="single"/>
          <w:lang w:val="sr-Latn-RS"/>
        </w:rPr>
        <w:t xml:space="preserve">  </w:t>
      </w:r>
      <w:r>
        <w:rPr>
          <w:rFonts w:ascii="Calibri" w:hAnsi="Calibri" w:cs="Calibri"/>
          <w:sz w:val="20"/>
          <w:szCs w:val="20"/>
          <w:u w:val="single"/>
          <w:lang w:val="sr-Latn-RS"/>
        </w:rPr>
        <w:t>групи</w:t>
      </w:r>
      <w:r w:rsidR="00F06542" w:rsidRPr="00A363EE">
        <w:rPr>
          <w:rFonts w:ascii="Calibri" w:hAnsi="Calibri" w:cs="Calibri"/>
          <w:sz w:val="20"/>
          <w:szCs w:val="20"/>
          <w:u w:val="single"/>
          <w:lang w:val="sr-Latn-RS"/>
        </w:rPr>
        <w:t xml:space="preserve"> </w:t>
      </w:r>
      <w:r>
        <w:rPr>
          <w:rFonts w:ascii="Calibri" w:hAnsi="Calibri" w:cs="Calibri"/>
          <w:sz w:val="20"/>
          <w:szCs w:val="20"/>
          <w:u w:val="single"/>
          <w:lang w:val="sr-Latn-RS"/>
        </w:rPr>
        <w:t>конта</w:t>
      </w:r>
      <w:r w:rsidR="00F06542" w:rsidRPr="00A363EE">
        <w:rPr>
          <w:rFonts w:ascii="Calibri" w:hAnsi="Calibri" w:cs="Calibri"/>
          <w:sz w:val="20"/>
          <w:szCs w:val="20"/>
          <w:u w:val="single"/>
          <w:lang w:val="sr-Latn-RS"/>
        </w:rPr>
        <w:t xml:space="preserve">  511- </w:t>
      </w:r>
      <w:r>
        <w:rPr>
          <w:rFonts w:ascii="Calibri" w:hAnsi="Calibri" w:cs="Calibri"/>
          <w:sz w:val="20"/>
          <w:szCs w:val="20"/>
          <w:u w:val="single"/>
          <w:lang w:val="sr-Latn-RS"/>
        </w:rPr>
        <w:t>Изградња</w:t>
      </w:r>
      <w:r w:rsidR="00F06542" w:rsidRPr="00A363EE">
        <w:rPr>
          <w:rFonts w:ascii="Calibri" w:hAnsi="Calibri" w:cs="Calibri"/>
          <w:sz w:val="20"/>
          <w:szCs w:val="20"/>
          <w:u w:val="single"/>
          <w:lang w:val="sr-Latn-RS"/>
        </w:rPr>
        <w:t xml:space="preserve">  </w:t>
      </w:r>
      <w:r>
        <w:rPr>
          <w:rFonts w:ascii="Calibri" w:hAnsi="Calibri" w:cs="Calibri"/>
          <w:sz w:val="20"/>
          <w:szCs w:val="20"/>
          <w:u w:val="single"/>
          <w:lang w:val="sr-Latn-RS"/>
        </w:rPr>
        <w:t>зграда</w:t>
      </w:r>
      <w:r w:rsidR="00F06542" w:rsidRPr="00A363EE">
        <w:rPr>
          <w:rFonts w:ascii="Calibri" w:hAnsi="Calibri" w:cs="Calibri"/>
          <w:sz w:val="20"/>
          <w:szCs w:val="20"/>
          <w:u w:val="single"/>
          <w:lang w:val="sr-Latn-RS"/>
        </w:rPr>
        <w:t xml:space="preserve">  </w:t>
      </w:r>
      <w:r>
        <w:rPr>
          <w:rFonts w:ascii="Calibri" w:hAnsi="Calibri" w:cs="Calibri"/>
          <w:sz w:val="20"/>
          <w:szCs w:val="20"/>
          <w:u w:val="single"/>
          <w:lang w:val="sr-Latn-RS"/>
        </w:rPr>
        <w:t>и</w:t>
      </w:r>
      <w:r w:rsidR="00F06542" w:rsidRPr="00A363EE">
        <w:rPr>
          <w:rFonts w:ascii="Calibri" w:hAnsi="Calibri" w:cs="Calibri"/>
          <w:sz w:val="20"/>
          <w:szCs w:val="20"/>
          <w:u w:val="single"/>
          <w:lang w:val="sr-Latn-RS"/>
        </w:rPr>
        <w:t xml:space="preserve">  </w:t>
      </w:r>
      <w:r>
        <w:rPr>
          <w:rFonts w:ascii="Calibri" w:hAnsi="Calibri" w:cs="Calibri"/>
          <w:sz w:val="20"/>
          <w:szCs w:val="20"/>
          <w:u w:val="single"/>
          <w:lang w:val="sr-Latn-RS"/>
        </w:rPr>
        <w:t>објеката</w:t>
      </w:r>
      <w:r w:rsidR="00F06542" w:rsidRPr="00A363EE">
        <w:rPr>
          <w:rFonts w:ascii="Calibri" w:hAnsi="Calibri" w:cs="Calibri"/>
          <w:sz w:val="20"/>
          <w:szCs w:val="20"/>
          <w:u w:val="single"/>
          <w:lang w:val="sr-Latn-RS"/>
        </w:rPr>
        <w:t>.</w:t>
      </w:r>
    </w:p>
    <w:p w14:paraId="36052EC8" w14:textId="77777777" w:rsidR="00F06542" w:rsidRPr="00A363EE" w:rsidRDefault="00F06542" w:rsidP="00F06542">
      <w:pPr>
        <w:pStyle w:val="BodyText"/>
        <w:rPr>
          <w:rFonts w:ascii="Calibri" w:hAnsi="Calibri" w:cs="Calibri"/>
          <w:sz w:val="20"/>
          <w:szCs w:val="20"/>
        </w:rPr>
      </w:pPr>
    </w:p>
    <w:p w14:paraId="7FE089B1" w14:textId="7C67DB6D" w:rsidR="00F06542" w:rsidRPr="00A363EE" w:rsidRDefault="002E559A" w:rsidP="00F06542">
      <w:pPr>
        <w:pStyle w:val="BodyText"/>
        <w:ind w:left="494" w:right="833" w:firstLine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С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обзиром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на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законску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одредбу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да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припрема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извршава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на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основу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система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јединствене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буџетске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класификације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,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која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обухвата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економску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класификацију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прихода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примања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,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економску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класификацију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расхода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издатака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,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организациону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,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функционалну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програмску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класификацију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расхода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издатака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класификацију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према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изворима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финансирања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,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општине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је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исказан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према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прописаним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буџетским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класификацијама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.</w:t>
      </w:r>
    </w:p>
    <w:p w14:paraId="640F3FBD" w14:textId="77777777" w:rsidR="00F06542" w:rsidRPr="00A363EE" w:rsidRDefault="00F06542" w:rsidP="00F06542">
      <w:pPr>
        <w:pStyle w:val="BodyText"/>
        <w:spacing w:before="2"/>
        <w:rPr>
          <w:rFonts w:ascii="Calibri" w:hAnsi="Calibri" w:cs="Calibri"/>
          <w:sz w:val="20"/>
          <w:szCs w:val="20"/>
        </w:rPr>
      </w:pPr>
    </w:p>
    <w:p w14:paraId="380D19FD" w14:textId="1029ACF3" w:rsidR="00F06542" w:rsidRPr="00A363EE" w:rsidRDefault="002E559A" w:rsidP="00F06542">
      <w:pPr>
        <w:spacing w:before="90"/>
        <w:ind w:left="1274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  <w:u w:val="single"/>
        </w:rPr>
        <w:t>Приходи</w:t>
      </w:r>
      <w:proofErr w:type="spellEnd"/>
      <w:r w:rsidR="00F06542" w:rsidRPr="00A363EE">
        <w:rPr>
          <w:rFonts w:ascii="Calibri" w:hAnsi="Calibri" w:cs="Calibri"/>
          <w:b/>
          <w:u w:val="single"/>
        </w:rPr>
        <w:t xml:space="preserve"> </w:t>
      </w:r>
      <w:r w:rsidR="00F06542" w:rsidRPr="00A363EE">
        <w:rPr>
          <w:rFonts w:ascii="Calibri" w:hAnsi="Calibri" w:cs="Calibri"/>
          <w:b/>
          <w:u w:val="single"/>
          <w:lang w:val="sr-Latn-RS"/>
        </w:rPr>
        <w:t xml:space="preserve">  </w:t>
      </w:r>
      <w:r>
        <w:rPr>
          <w:rFonts w:ascii="Calibri" w:hAnsi="Calibri" w:cs="Calibri"/>
          <w:b/>
          <w:u w:val="single"/>
        </w:rPr>
        <w:t>и</w:t>
      </w:r>
      <w:r w:rsidR="00F06542" w:rsidRPr="00A363EE">
        <w:rPr>
          <w:rFonts w:ascii="Calibri" w:hAnsi="Calibri" w:cs="Calibri"/>
          <w:b/>
          <w:u w:val="single"/>
          <w:lang w:val="sr-Latn-RS"/>
        </w:rPr>
        <w:t xml:space="preserve">  </w:t>
      </w:r>
      <w:r w:rsidR="00F06542" w:rsidRPr="00A363EE">
        <w:rPr>
          <w:rFonts w:ascii="Calibri" w:hAnsi="Calibri" w:cs="Calibri"/>
          <w:b/>
          <w:u w:val="single"/>
        </w:rPr>
        <w:t xml:space="preserve"> </w:t>
      </w:r>
      <w:proofErr w:type="spellStart"/>
      <w:r>
        <w:rPr>
          <w:rFonts w:ascii="Calibri" w:hAnsi="Calibri" w:cs="Calibri"/>
          <w:b/>
          <w:u w:val="single"/>
        </w:rPr>
        <w:t>примања</w:t>
      </w:r>
      <w:proofErr w:type="spellEnd"/>
      <w:r w:rsidR="00F06542" w:rsidRPr="00A363EE">
        <w:rPr>
          <w:rFonts w:ascii="Calibri" w:hAnsi="Calibri" w:cs="Calibri"/>
          <w:b/>
          <w:u w:val="single"/>
        </w:rPr>
        <w:t xml:space="preserve"> </w:t>
      </w:r>
      <w:proofErr w:type="spellStart"/>
      <w:r>
        <w:rPr>
          <w:rFonts w:ascii="Calibri" w:hAnsi="Calibri" w:cs="Calibri"/>
          <w:b/>
          <w:u w:val="single"/>
        </w:rPr>
        <w:t>буџета</w:t>
      </w:r>
      <w:proofErr w:type="spellEnd"/>
      <w:r w:rsidR="00F06542" w:rsidRPr="00A363EE">
        <w:rPr>
          <w:rFonts w:ascii="Calibri" w:hAnsi="Calibri" w:cs="Calibri"/>
          <w:b/>
          <w:u w:val="single"/>
        </w:rPr>
        <w:t xml:space="preserve"> </w:t>
      </w:r>
      <w:proofErr w:type="spellStart"/>
      <w:r>
        <w:rPr>
          <w:rFonts w:ascii="Calibri" w:hAnsi="Calibri" w:cs="Calibri"/>
          <w:b/>
          <w:u w:val="single"/>
        </w:rPr>
        <w:t>општине</w:t>
      </w:r>
      <w:proofErr w:type="spellEnd"/>
      <w:r w:rsidR="00F06542" w:rsidRPr="00A363EE"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  <w:b/>
          <w:u w:val="single"/>
          <w:lang w:val="sr-Latn-RS"/>
        </w:rPr>
        <w:t>Пријепоље</w:t>
      </w:r>
      <w:r w:rsidR="00F06542" w:rsidRPr="00A363EE">
        <w:rPr>
          <w:rFonts w:ascii="Calibri" w:hAnsi="Calibri" w:cs="Calibri"/>
          <w:b/>
          <w:u w:val="single"/>
          <w:lang w:val="sr-Latn-RS"/>
        </w:rPr>
        <w:t xml:space="preserve">    </w:t>
      </w:r>
      <w:proofErr w:type="spellStart"/>
      <w:r>
        <w:rPr>
          <w:rFonts w:ascii="Calibri" w:hAnsi="Calibri" w:cs="Calibri"/>
          <w:b/>
          <w:u w:val="single"/>
        </w:rPr>
        <w:t>за</w:t>
      </w:r>
      <w:proofErr w:type="spellEnd"/>
      <w:r w:rsidR="00F06542" w:rsidRPr="00A363EE">
        <w:rPr>
          <w:rFonts w:ascii="Calibri" w:hAnsi="Calibri" w:cs="Calibri"/>
          <w:b/>
          <w:u w:val="single"/>
        </w:rPr>
        <w:t xml:space="preserve"> 2023. </w:t>
      </w:r>
      <w:proofErr w:type="spellStart"/>
      <w:r>
        <w:rPr>
          <w:rFonts w:ascii="Calibri" w:hAnsi="Calibri" w:cs="Calibri"/>
          <w:b/>
          <w:u w:val="single"/>
        </w:rPr>
        <w:t>год</w:t>
      </w:r>
      <w:proofErr w:type="spellEnd"/>
      <w:r w:rsidR="00F06542" w:rsidRPr="00A363EE">
        <w:rPr>
          <w:rFonts w:ascii="Calibri" w:hAnsi="Calibri" w:cs="Calibri"/>
          <w:b/>
          <w:u w:val="single"/>
        </w:rPr>
        <w:t>.</w:t>
      </w:r>
    </w:p>
    <w:p w14:paraId="69AAE110" w14:textId="5C900BFE" w:rsidR="00F06542" w:rsidRPr="00A363EE" w:rsidRDefault="002E559A" w:rsidP="00F06542">
      <w:pPr>
        <w:pStyle w:val="BodyText"/>
        <w:ind w:left="494" w:right="832" w:firstLine="720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Приходи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примања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општине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sz w:val="20"/>
          <w:szCs w:val="20"/>
          <w:lang w:val="sr-Latn-RS"/>
        </w:rPr>
        <w:t>Пријепоље</w:t>
      </w:r>
      <w:r w:rsidR="00F06542" w:rsidRPr="00A363EE">
        <w:rPr>
          <w:rFonts w:ascii="Calibri" w:hAnsi="Calibri" w:cs="Calibri"/>
          <w:sz w:val="20"/>
          <w:szCs w:val="20"/>
          <w:lang w:val="sr-Latn-RS"/>
        </w:rPr>
        <w:t xml:space="preserve">  </w:t>
      </w:r>
      <w:proofErr w:type="spellStart"/>
      <w:r>
        <w:rPr>
          <w:rFonts w:ascii="Calibri" w:hAnsi="Calibri" w:cs="Calibri"/>
          <w:sz w:val="20"/>
          <w:szCs w:val="20"/>
        </w:rPr>
        <w:t>за</w:t>
      </w:r>
      <w:proofErr w:type="spellEnd"/>
      <w:proofErr w:type="gramEnd"/>
      <w:r w:rsidR="00F06542" w:rsidRPr="00A363EE">
        <w:rPr>
          <w:rFonts w:ascii="Calibri" w:hAnsi="Calibri" w:cs="Calibri"/>
          <w:sz w:val="20"/>
          <w:szCs w:val="20"/>
        </w:rPr>
        <w:t xml:space="preserve"> 2023. </w:t>
      </w:r>
      <w:proofErr w:type="spellStart"/>
      <w:r>
        <w:rPr>
          <w:rFonts w:ascii="Calibri" w:hAnsi="Calibri" w:cs="Calibri"/>
          <w:sz w:val="20"/>
          <w:szCs w:val="20"/>
        </w:rPr>
        <w:t>годину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планирани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полазећи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од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прописа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који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уређују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врсте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висину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јавних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прихода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као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припадност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појединих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врста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прихода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јединицама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локалне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самоуправе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а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на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основу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анализе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остварења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средстава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у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протеклих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девет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месеци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текуће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године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пројекције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до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краја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године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имајући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при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том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у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виду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прописане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стопе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учешћа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општине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у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републичким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приходима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Упутство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припрему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одлуке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о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буџету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локалне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власти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r w:rsidR="00F06542" w:rsidRPr="00A363EE">
        <w:rPr>
          <w:rFonts w:ascii="Calibri" w:hAnsi="Calibri" w:cs="Calibri"/>
          <w:sz w:val="20"/>
          <w:szCs w:val="20"/>
        </w:rPr>
        <w:t>2023.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годину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,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које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је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донео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министар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финансија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,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односно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дате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пројекције</w:t>
      </w:r>
      <w:proofErr w:type="spellEnd"/>
      <w:r w:rsidR="00F06542" w:rsidRPr="00A363EE">
        <w:rPr>
          <w:rFonts w:ascii="Calibri" w:hAnsi="Calibri" w:cs="Calibri"/>
          <w:spacing w:val="1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основних</w:t>
      </w:r>
      <w:proofErr w:type="spellEnd"/>
      <w:r w:rsidR="00F06542" w:rsidRPr="00A363EE">
        <w:rPr>
          <w:rFonts w:ascii="Calibri" w:hAnsi="Calibri" w:cs="Calibri"/>
          <w:spacing w:val="12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макроекономских</w:t>
      </w:r>
      <w:proofErr w:type="spellEnd"/>
      <w:r w:rsidR="00F06542" w:rsidRPr="00A363EE">
        <w:rPr>
          <w:rFonts w:ascii="Calibri" w:hAnsi="Calibri" w:cs="Calibri"/>
          <w:spacing w:val="12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показатеља</w:t>
      </w:r>
      <w:proofErr w:type="spellEnd"/>
      <w:r w:rsidR="00F06542" w:rsidRPr="00A363EE">
        <w:rPr>
          <w:rFonts w:ascii="Calibri" w:hAnsi="Calibri" w:cs="Calibri"/>
          <w:spacing w:val="12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за</w:t>
      </w:r>
      <w:proofErr w:type="spellEnd"/>
      <w:r w:rsidR="00F06542" w:rsidRPr="00A363EE">
        <w:rPr>
          <w:rFonts w:ascii="Calibri" w:hAnsi="Calibri" w:cs="Calibri"/>
          <w:spacing w:val="12"/>
          <w:sz w:val="20"/>
          <w:szCs w:val="20"/>
        </w:rPr>
        <w:t xml:space="preserve"> </w:t>
      </w:r>
      <w:r w:rsidR="00F06542" w:rsidRPr="00A363EE">
        <w:rPr>
          <w:rFonts w:ascii="Calibri" w:hAnsi="Calibri" w:cs="Calibri"/>
          <w:sz w:val="20"/>
          <w:szCs w:val="20"/>
        </w:rPr>
        <w:t>2023.</w:t>
      </w:r>
      <w:r w:rsidR="00F06542" w:rsidRPr="00A363EE">
        <w:rPr>
          <w:rFonts w:ascii="Calibri" w:hAnsi="Calibri" w:cs="Calibri"/>
          <w:spacing w:val="12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годину</w:t>
      </w:r>
      <w:proofErr w:type="spellEnd"/>
      <w:r w:rsidR="00F06542" w:rsidRPr="00A363EE">
        <w:rPr>
          <w:rFonts w:ascii="Calibri" w:hAnsi="Calibri" w:cs="Calibri"/>
          <w:spacing w:val="12"/>
          <w:sz w:val="20"/>
          <w:szCs w:val="20"/>
        </w:rPr>
        <w:t xml:space="preserve"> </w:t>
      </w:r>
      <w:r w:rsidR="00F06542" w:rsidRPr="00A363EE">
        <w:rPr>
          <w:rFonts w:ascii="Calibri" w:hAnsi="Calibri" w:cs="Calibri"/>
          <w:sz w:val="20"/>
          <w:szCs w:val="20"/>
        </w:rPr>
        <w:t>(</w:t>
      </w:r>
      <w:proofErr w:type="spellStart"/>
      <w:r>
        <w:rPr>
          <w:rFonts w:ascii="Calibri" w:hAnsi="Calibri" w:cs="Calibri"/>
          <w:sz w:val="20"/>
          <w:szCs w:val="20"/>
        </w:rPr>
        <w:t>пре</w:t>
      </w:r>
      <w:proofErr w:type="spellEnd"/>
      <w:r w:rsidR="00F06542" w:rsidRPr="00A363EE">
        <w:rPr>
          <w:rFonts w:ascii="Calibri" w:hAnsi="Calibri" w:cs="Calibri"/>
          <w:spacing w:val="12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свих</w:t>
      </w:r>
      <w:proofErr w:type="spellEnd"/>
      <w:r w:rsidR="00F06542" w:rsidRPr="00A363EE">
        <w:rPr>
          <w:rFonts w:ascii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БДП</w:t>
      </w:r>
      <w:r w:rsidR="00F06542" w:rsidRPr="00A363EE">
        <w:rPr>
          <w:rFonts w:ascii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pacing w:val="12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инфлације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)</w:t>
      </w:r>
      <w:r w:rsidR="00F06542" w:rsidRPr="00A363EE">
        <w:rPr>
          <w:rFonts w:ascii="Calibri" w:hAnsi="Calibri" w:cs="Calibri"/>
          <w:spacing w:val="-5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препоруку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локалној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власти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"</w:t>
      </w:r>
      <w:proofErr w:type="spellStart"/>
      <w:r>
        <w:rPr>
          <w:rFonts w:ascii="Calibri" w:hAnsi="Calibri" w:cs="Calibri"/>
          <w:sz w:val="20"/>
          <w:szCs w:val="20"/>
        </w:rPr>
        <w:t>да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реално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планира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своје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приходе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".</w:t>
      </w:r>
    </w:p>
    <w:p w14:paraId="5B892111" w14:textId="77777777" w:rsidR="00F06542" w:rsidRPr="00A363EE" w:rsidRDefault="00F06542" w:rsidP="00F06542">
      <w:pPr>
        <w:pStyle w:val="BodyText"/>
        <w:rPr>
          <w:rFonts w:ascii="Calibri" w:hAnsi="Calibri" w:cs="Calibri"/>
          <w:sz w:val="20"/>
          <w:szCs w:val="20"/>
        </w:rPr>
      </w:pPr>
    </w:p>
    <w:p w14:paraId="36C6657D" w14:textId="5D8713F8" w:rsidR="00F06542" w:rsidRPr="00A363EE" w:rsidRDefault="002E559A" w:rsidP="00F06542">
      <w:pPr>
        <w:pStyle w:val="BodyText"/>
        <w:ind w:left="494" w:right="833" w:firstLine="720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Економска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класификација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разврстава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јавне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приходе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примања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врстама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,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које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су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законом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утврђене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,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пре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свега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Законом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о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буџетском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систему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r w:rsidR="00F06542" w:rsidRPr="00A363EE">
        <w:rPr>
          <w:rFonts w:ascii="Calibri" w:hAnsi="Calibri" w:cs="Calibri"/>
          <w:sz w:val="20"/>
          <w:szCs w:val="20"/>
        </w:rPr>
        <w:t>(</w:t>
      </w:r>
      <w:proofErr w:type="spellStart"/>
      <w:r>
        <w:rPr>
          <w:rFonts w:ascii="Calibri" w:hAnsi="Calibri" w:cs="Calibri"/>
          <w:sz w:val="20"/>
          <w:szCs w:val="20"/>
        </w:rPr>
        <w:t>чл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.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r w:rsidR="00F06542" w:rsidRPr="00A363EE">
        <w:rPr>
          <w:rFonts w:ascii="Calibri" w:hAnsi="Calibri" w:cs="Calibri"/>
          <w:sz w:val="20"/>
          <w:szCs w:val="20"/>
        </w:rPr>
        <w:t>14.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до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r w:rsidR="00F06542" w:rsidRPr="00A363EE">
        <w:rPr>
          <w:rFonts w:ascii="Calibri" w:hAnsi="Calibri" w:cs="Calibri"/>
          <w:sz w:val="20"/>
          <w:szCs w:val="20"/>
        </w:rPr>
        <w:t>21.)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Законом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о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финансирању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локалне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самоуправе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којим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је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детаљније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уређена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припадност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појединих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јавних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прихода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јединице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локалне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самоуправе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обављање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изворних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поверених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послова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.</w:t>
      </w:r>
    </w:p>
    <w:p w14:paraId="74303DDB" w14:textId="10CDCB2E" w:rsidR="00F06542" w:rsidRPr="00A363EE" w:rsidRDefault="002E559A" w:rsidP="00F06542">
      <w:pPr>
        <w:pStyle w:val="BodyText"/>
        <w:ind w:left="494" w:right="833" w:firstLine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У</w:t>
      </w:r>
      <w:r w:rsidR="00F06542" w:rsidRPr="00A363EE">
        <w:rPr>
          <w:rFonts w:ascii="Calibri" w:hAnsi="Calibri" w:cs="Calibri"/>
          <w:spacing w:val="4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складу</w:t>
      </w:r>
      <w:proofErr w:type="spellEnd"/>
      <w:r w:rsidR="00F06542" w:rsidRPr="00A363EE">
        <w:rPr>
          <w:rFonts w:ascii="Calibri" w:hAnsi="Calibri" w:cs="Calibri"/>
          <w:spacing w:val="4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са</w:t>
      </w:r>
      <w:proofErr w:type="spellEnd"/>
      <w:r w:rsidR="00F06542" w:rsidRPr="00A363EE">
        <w:rPr>
          <w:rFonts w:ascii="Calibri" w:hAnsi="Calibri" w:cs="Calibri"/>
          <w:spacing w:val="4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овим</w:t>
      </w:r>
      <w:proofErr w:type="spellEnd"/>
      <w:r w:rsidR="00F06542" w:rsidRPr="00A363EE"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pacing w:val="42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другим</w:t>
      </w:r>
      <w:proofErr w:type="spellEnd"/>
      <w:r w:rsidR="00F06542" w:rsidRPr="00A363EE">
        <w:rPr>
          <w:rFonts w:ascii="Calibri" w:hAnsi="Calibri" w:cs="Calibri"/>
          <w:spacing w:val="4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прописима</w:t>
      </w:r>
      <w:proofErr w:type="spellEnd"/>
      <w:r w:rsidR="00F06542" w:rsidRPr="00A363EE">
        <w:rPr>
          <w:rFonts w:ascii="Calibri" w:hAnsi="Calibri" w:cs="Calibri"/>
          <w:spacing w:val="4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сачињен</w:t>
      </w:r>
      <w:proofErr w:type="spellEnd"/>
      <w:r w:rsidR="00F06542" w:rsidRPr="00A363EE">
        <w:rPr>
          <w:rFonts w:ascii="Calibri" w:hAnsi="Calibri" w:cs="Calibri"/>
          <w:spacing w:val="4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је</w:t>
      </w:r>
      <w:proofErr w:type="spellEnd"/>
      <w:r w:rsidR="00F06542" w:rsidRPr="00A363EE">
        <w:rPr>
          <w:rFonts w:ascii="Calibri" w:hAnsi="Calibri" w:cs="Calibri"/>
          <w:spacing w:val="42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предлог</w:t>
      </w:r>
      <w:proofErr w:type="spellEnd"/>
      <w:r w:rsidR="00F06542" w:rsidRPr="00A363EE">
        <w:rPr>
          <w:rFonts w:ascii="Calibri" w:hAnsi="Calibri" w:cs="Calibri"/>
          <w:spacing w:val="4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Одлуке</w:t>
      </w:r>
      <w:proofErr w:type="spellEnd"/>
      <w:r w:rsidR="00F06542" w:rsidRPr="00A363EE"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о</w:t>
      </w:r>
      <w:r w:rsidR="00F06542" w:rsidRPr="00A363EE">
        <w:rPr>
          <w:rFonts w:ascii="Calibri" w:hAnsi="Calibri" w:cs="Calibri"/>
          <w:spacing w:val="4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буџету</w:t>
      </w:r>
      <w:proofErr w:type="spellEnd"/>
      <w:r w:rsidR="00F06542" w:rsidRPr="00A363EE">
        <w:rPr>
          <w:rFonts w:ascii="Calibri" w:hAnsi="Calibri" w:cs="Calibri"/>
          <w:spacing w:val="42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општине</w:t>
      </w:r>
      <w:proofErr w:type="spellEnd"/>
      <w:r w:rsidR="00A363EE">
        <w:rPr>
          <w:rFonts w:ascii="Calibri" w:hAnsi="Calibri" w:cs="Calibri"/>
          <w:spacing w:val="-58"/>
          <w:sz w:val="20"/>
          <w:szCs w:val="20"/>
          <w:lang w:val="sr-Latn-RS"/>
        </w:rPr>
        <w:t xml:space="preserve"> </w:t>
      </w:r>
      <w:r w:rsidR="00F06542" w:rsidRPr="00A363EE">
        <w:rPr>
          <w:rFonts w:ascii="Calibri" w:hAnsi="Calibri" w:cs="Calibri"/>
          <w:spacing w:val="-58"/>
          <w:sz w:val="20"/>
          <w:szCs w:val="20"/>
          <w:lang w:val="sr-Latn-RS"/>
        </w:rPr>
        <w:t xml:space="preserve"> 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2023. </w:t>
      </w:r>
      <w:proofErr w:type="spellStart"/>
      <w:r>
        <w:rPr>
          <w:rFonts w:ascii="Calibri" w:hAnsi="Calibri" w:cs="Calibri"/>
          <w:sz w:val="20"/>
          <w:szCs w:val="20"/>
        </w:rPr>
        <w:t>годину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којим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је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процењен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износ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текућих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прихода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примања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који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се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очекује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у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општине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у</w:t>
      </w:r>
      <w:r w:rsidR="00F06542" w:rsidRPr="00A363EE">
        <w:rPr>
          <w:rFonts w:ascii="Calibri" w:hAnsi="Calibri" w:cs="Calibri"/>
          <w:sz w:val="20"/>
          <w:szCs w:val="20"/>
        </w:rPr>
        <w:t xml:space="preserve"> 2023. </w:t>
      </w:r>
      <w:proofErr w:type="spellStart"/>
      <w:r>
        <w:rPr>
          <w:rFonts w:ascii="Calibri" w:hAnsi="Calibri" w:cs="Calibri"/>
          <w:sz w:val="20"/>
          <w:szCs w:val="20"/>
        </w:rPr>
        <w:t>години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у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висини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од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 w:rsidR="00F06542" w:rsidRPr="00A363EE">
        <w:rPr>
          <w:rFonts w:ascii="Calibri" w:hAnsi="Calibri" w:cs="Calibri"/>
          <w:sz w:val="20"/>
          <w:szCs w:val="20"/>
          <w:lang w:val="sr-Latn-RS"/>
        </w:rPr>
        <w:t xml:space="preserve">  1.304.2</w:t>
      </w:r>
      <w:r w:rsidR="00F71471">
        <w:rPr>
          <w:rFonts w:ascii="Calibri" w:hAnsi="Calibri" w:cs="Calibri"/>
          <w:sz w:val="20"/>
          <w:szCs w:val="20"/>
          <w:lang w:val="sr-Latn-RS"/>
        </w:rPr>
        <w:t>5</w:t>
      </w:r>
      <w:r w:rsidR="00F06542" w:rsidRPr="00A363EE">
        <w:rPr>
          <w:rFonts w:ascii="Calibri" w:hAnsi="Calibri" w:cs="Calibri"/>
          <w:sz w:val="20"/>
          <w:szCs w:val="20"/>
          <w:lang w:val="sr-Latn-RS"/>
        </w:rPr>
        <w:t>2.201</w:t>
      </w:r>
      <w:r w:rsidR="00F06542" w:rsidRPr="00A363EE">
        <w:rPr>
          <w:rFonts w:ascii="Calibri" w:hAnsi="Calibri" w:cs="Calibri"/>
          <w:sz w:val="20"/>
          <w:szCs w:val="20"/>
        </w:rPr>
        <w:t xml:space="preserve">,00 </w:t>
      </w:r>
      <w:proofErr w:type="spellStart"/>
      <w:proofErr w:type="gramStart"/>
      <w:r>
        <w:rPr>
          <w:rFonts w:ascii="Calibri" w:hAnsi="Calibri" w:cs="Calibri"/>
          <w:sz w:val="20"/>
          <w:szCs w:val="20"/>
        </w:rPr>
        <w:t>динара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 w:rsidR="00F06542" w:rsidRPr="00A363EE">
        <w:rPr>
          <w:rFonts w:ascii="Calibri" w:hAnsi="Calibri" w:cs="Calibri"/>
          <w:sz w:val="20"/>
          <w:szCs w:val="20"/>
          <w:lang w:val="sr-Latn-RS"/>
        </w:rPr>
        <w:t>,</w:t>
      </w:r>
      <w:proofErr w:type="spellStart"/>
      <w:r>
        <w:rPr>
          <w:rFonts w:ascii="Calibri" w:hAnsi="Calibri" w:cs="Calibri"/>
          <w:sz w:val="20"/>
          <w:szCs w:val="20"/>
        </w:rPr>
        <w:t>имајући</w:t>
      </w:r>
      <w:proofErr w:type="spellEnd"/>
      <w:proofErr w:type="gramEnd"/>
      <w:r w:rsidR="00F06542" w:rsidRPr="00A363EE"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при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том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у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виду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остварене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приходе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у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периоду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јануар</w:t>
      </w:r>
      <w:r w:rsidR="00F06542" w:rsidRPr="00A363EE">
        <w:rPr>
          <w:rFonts w:ascii="Calibri" w:hAnsi="Calibri" w:cs="Calibri"/>
          <w:sz w:val="20"/>
          <w:szCs w:val="20"/>
        </w:rPr>
        <w:t>-</w:t>
      </w:r>
      <w:r>
        <w:rPr>
          <w:rFonts w:ascii="Calibri" w:hAnsi="Calibri" w:cs="Calibri"/>
          <w:sz w:val="20"/>
          <w:szCs w:val="20"/>
        </w:rPr>
        <w:t>септенбар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2022.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године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дате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пројекције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најважнијих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макроекономских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индикатора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2023. </w:t>
      </w:r>
      <w:proofErr w:type="spellStart"/>
      <w:r>
        <w:rPr>
          <w:rFonts w:ascii="Calibri" w:hAnsi="Calibri" w:cs="Calibri"/>
          <w:sz w:val="20"/>
          <w:szCs w:val="20"/>
        </w:rPr>
        <w:t>годину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(</w:t>
      </w:r>
      <w:r>
        <w:rPr>
          <w:rFonts w:ascii="Calibri" w:hAnsi="Calibri" w:cs="Calibri"/>
          <w:sz w:val="20"/>
          <w:szCs w:val="20"/>
        </w:rPr>
        <w:t>БДП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инфлације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).</w:t>
      </w:r>
    </w:p>
    <w:p w14:paraId="79C1E567" w14:textId="6FF075B3" w:rsidR="00F06542" w:rsidRPr="00A363EE" w:rsidRDefault="002E559A" w:rsidP="00F06542">
      <w:pPr>
        <w:pStyle w:val="BodyText"/>
        <w:ind w:left="494" w:right="833" w:firstLine="720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Текући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приходи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смањени</w:t>
      </w:r>
      <w:proofErr w:type="spellEnd"/>
      <w:r w:rsidR="00F06542" w:rsidRPr="00A363EE">
        <w:rPr>
          <w:rFonts w:ascii="Calibri" w:hAnsi="Calibri" w:cs="Calibri"/>
          <w:spacing w:val="6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износ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капиталних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наменских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трансфера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у</w:t>
      </w:r>
      <w:r w:rsidR="00F06542" w:rsidRPr="00A363EE">
        <w:rPr>
          <w:rFonts w:ascii="Calibri" w:hAnsi="Calibri" w:cs="Calibri"/>
          <w:sz w:val="20"/>
          <w:szCs w:val="20"/>
        </w:rPr>
        <w:t xml:space="preserve"> 2022. </w:t>
      </w:r>
      <w:proofErr w:type="spellStart"/>
      <w:r>
        <w:rPr>
          <w:rFonts w:ascii="Calibri" w:hAnsi="Calibri" w:cs="Calibri"/>
          <w:sz w:val="20"/>
          <w:szCs w:val="20"/>
        </w:rPr>
        <w:t>години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а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у</w:t>
      </w:r>
      <w:r w:rsidR="00F06542" w:rsidRPr="00A363EE">
        <w:rPr>
          <w:rFonts w:ascii="Calibri" w:hAnsi="Calibri" w:cs="Calibri"/>
          <w:sz w:val="20"/>
          <w:szCs w:val="20"/>
        </w:rPr>
        <w:t xml:space="preserve"> 2023. </w:t>
      </w:r>
      <w:proofErr w:type="spellStart"/>
      <w:r>
        <w:rPr>
          <w:rFonts w:ascii="Calibri" w:hAnsi="Calibri" w:cs="Calibri"/>
          <w:sz w:val="20"/>
          <w:szCs w:val="20"/>
        </w:rPr>
        <w:t>години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решењем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или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ребалансом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увећаће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се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приходи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наменске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капиталне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трансфере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уколико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их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буде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.</w:t>
      </w:r>
    </w:p>
    <w:p w14:paraId="1E8AA186" w14:textId="1714CCDF" w:rsidR="00F06542" w:rsidRPr="00A363EE" w:rsidRDefault="002E559A" w:rsidP="00F06542">
      <w:pPr>
        <w:ind w:left="1214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  <w:u w:val="single"/>
        </w:rPr>
        <w:t>Расходи</w:t>
      </w:r>
      <w:proofErr w:type="spellEnd"/>
      <w:r w:rsidR="00F06542" w:rsidRPr="00A363EE"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и</w:t>
      </w:r>
      <w:r w:rsidR="00F06542" w:rsidRPr="00A363EE">
        <w:rPr>
          <w:rFonts w:ascii="Calibri" w:hAnsi="Calibri" w:cs="Calibri"/>
          <w:b/>
          <w:u w:val="single"/>
        </w:rPr>
        <w:t xml:space="preserve"> </w:t>
      </w:r>
      <w:proofErr w:type="spellStart"/>
      <w:r>
        <w:rPr>
          <w:rFonts w:ascii="Calibri" w:hAnsi="Calibri" w:cs="Calibri"/>
          <w:b/>
          <w:u w:val="single"/>
        </w:rPr>
        <w:t>издаци</w:t>
      </w:r>
      <w:proofErr w:type="spellEnd"/>
      <w:r w:rsidR="00F06542" w:rsidRPr="00A363EE">
        <w:rPr>
          <w:rFonts w:ascii="Calibri" w:hAnsi="Calibri" w:cs="Calibri"/>
          <w:b/>
          <w:u w:val="single"/>
        </w:rPr>
        <w:t xml:space="preserve"> </w:t>
      </w:r>
      <w:proofErr w:type="spellStart"/>
      <w:r>
        <w:rPr>
          <w:rFonts w:ascii="Calibri" w:hAnsi="Calibri" w:cs="Calibri"/>
          <w:b/>
          <w:u w:val="single"/>
        </w:rPr>
        <w:t>буџета</w:t>
      </w:r>
      <w:proofErr w:type="spellEnd"/>
      <w:r w:rsidR="00F06542" w:rsidRPr="00A363EE">
        <w:rPr>
          <w:rFonts w:ascii="Calibri" w:hAnsi="Calibri" w:cs="Calibri"/>
          <w:b/>
          <w:u w:val="single"/>
        </w:rPr>
        <w:t xml:space="preserve"> </w:t>
      </w:r>
      <w:proofErr w:type="spellStart"/>
      <w:r>
        <w:rPr>
          <w:rFonts w:ascii="Calibri" w:hAnsi="Calibri" w:cs="Calibri"/>
          <w:b/>
          <w:u w:val="single"/>
        </w:rPr>
        <w:t>општине</w:t>
      </w:r>
      <w:proofErr w:type="spellEnd"/>
      <w:r w:rsidR="00F06542" w:rsidRPr="00A363EE">
        <w:rPr>
          <w:rFonts w:ascii="Calibri" w:hAnsi="Calibri" w:cs="Calibri"/>
          <w:b/>
          <w:spacing w:val="1"/>
          <w:u w:val="single"/>
        </w:rPr>
        <w:t xml:space="preserve"> </w:t>
      </w:r>
      <w:proofErr w:type="spellStart"/>
      <w:r>
        <w:rPr>
          <w:rFonts w:ascii="Calibri" w:hAnsi="Calibri" w:cs="Calibri"/>
          <w:b/>
          <w:u w:val="single"/>
        </w:rPr>
        <w:t>за</w:t>
      </w:r>
      <w:proofErr w:type="spellEnd"/>
      <w:r w:rsidR="00F06542" w:rsidRPr="00A363EE">
        <w:rPr>
          <w:rFonts w:ascii="Calibri" w:hAnsi="Calibri" w:cs="Calibri"/>
          <w:b/>
          <w:u w:val="single"/>
        </w:rPr>
        <w:t xml:space="preserve"> </w:t>
      </w:r>
      <w:proofErr w:type="gramStart"/>
      <w:r w:rsidR="00F06542" w:rsidRPr="00A363EE">
        <w:rPr>
          <w:rFonts w:ascii="Calibri" w:hAnsi="Calibri" w:cs="Calibri"/>
          <w:b/>
          <w:u w:val="single"/>
        </w:rPr>
        <w:t>2023 .</w:t>
      </w:r>
      <w:proofErr w:type="spellStart"/>
      <w:r>
        <w:rPr>
          <w:rFonts w:ascii="Calibri" w:hAnsi="Calibri" w:cs="Calibri"/>
          <w:b/>
          <w:u w:val="single"/>
        </w:rPr>
        <w:t>год</w:t>
      </w:r>
      <w:proofErr w:type="spellEnd"/>
      <w:proofErr w:type="gramEnd"/>
      <w:r w:rsidR="00F06542" w:rsidRPr="00A363EE">
        <w:rPr>
          <w:rFonts w:ascii="Calibri" w:hAnsi="Calibri" w:cs="Calibri"/>
          <w:b/>
          <w:u w:val="single"/>
        </w:rPr>
        <w:t>.</w:t>
      </w:r>
    </w:p>
    <w:p w14:paraId="476343F5" w14:textId="01729D04" w:rsidR="00F06542" w:rsidRPr="00A363EE" w:rsidRDefault="002E559A" w:rsidP="00F06542">
      <w:pPr>
        <w:pStyle w:val="BodyText"/>
        <w:ind w:left="494" w:right="833" w:firstLine="720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Законом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је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одређено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да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припрема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извршава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на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основу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система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јединствене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буџетске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класификације</w:t>
      </w:r>
      <w:r w:rsidR="00F06542" w:rsidRPr="00A363EE">
        <w:rPr>
          <w:rFonts w:ascii="Calibri" w:hAnsi="Calibri" w:cs="Calibri"/>
          <w:sz w:val="20"/>
          <w:szCs w:val="20"/>
        </w:rPr>
        <w:t>1,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која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обухвата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економску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класификацију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прихода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примања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,</w:t>
      </w:r>
      <w:r w:rsidR="00F06542" w:rsidRPr="00A363EE">
        <w:rPr>
          <w:rFonts w:ascii="Calibri" w:hAnsi="Calibri" w:cs="Calibri"/>
          <w:spacing w:val="-5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економску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класификацију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расхода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издатака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,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организациону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,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функционалну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програмску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класификацију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расхода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издатака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класификацију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према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изворима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финансирања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,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које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сачињавају</w:t>
      </w:r>
      <w:proofErr w:type="spellEnd"/>
      <w:r w:rsidR="00F06542" w:rsidRPr="00A363EE">
        <w:rPr>
          <w:rFonts w:ascii="Calibri" w:hAnsi="Calibri" w:cs="Calibri"/>
          <w:spacing w:val="14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стандардни</w:t>
      </w:r>
      <w:proofErr w:type="spellEnd"/>
      <w:r w:rsidR="00F06542" w:rsidRPr="00A363EE">
        <w:rPr>
          <w:rFonts w:ascii="Calibri" w:hAnsi="Calibri" w:cs="Calibri"/>
          <w:spacing w:val="14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класификациони</w:t>
      </w:r>
      <w:proofErr w:type="spellEnd"/>
      <w:r w:rsidR="00F06542" w:rsidRPr="00A363EE">
        <w:rPr>
          <w:rFonts w:ascii="Calibri" w:hAnsi="Calibri" w:cs="Calibri"/>
          <w:spacing w:val="14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оквир</w:t>
      </w:r>
      <w:proofErr w:type="spellEnd"/>
      <w:r w:rsidR="00F06542" w:rsidRPr="00A363EE">
        <w:rPr>
          <w:rFonts w:ascii="Calibri" w:hAnsi="Calibri" w:cs="Calibri"/>
          <w:spacing w:val="14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за</w:t>
      </w:r>
      <w:proofErr w:type="spellEnd"/>
      <w:r w:rsidR="00F06542" w:rsidRPr="00A363EE">
        <w:rPr>
          <w:rFonts w:ascii="Calibri" w:hAnsi="Calibri" w:cs="Calibri"/>
          <w:spacing w:val="14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буџетски</w:t>
      </w:r>
      <w:proofErr w:type="spellEnd"/>
      <w:r w:rsidR="00F06542" w:rsidRPr="00A363EE">
        <w:rPr>
          <w:rFonts w:ascii="Calibri" w:hAnsi="Calibri" w:cs="Calibri"/>
          <w:spacing w:val="14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систем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,</w:t>
      </w:r>
      <w:r w:rsidR="00F06542" w:rsidRPr="00A363EE">
        <w:rPr>
          <w:rFonts w:ascii="Calibri" w:hAnsi="Calibri" w:cs="Calibri"/>
          <w:spacing w:val="15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ближе</w:t>
      </w:r>
      <w:proofErr w:type="spellEnd"/>
      <w:r w:rsidR="00F06542" w:rsidRPr="00A363EE">
        <w:rPr>
          <w:rFonts w:ascii="Calibri" w:hAnsi="Calibri" w:cs="Calibri"/>
          <w:spacing w:val="14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уређен</w:t>
      </w:r>
      <w:proofErr w:type="spellEnd"/>
      <w:r w:rsidR="00F06542" w:rsidRPr="00A363EE">
        <w:rPr>
          <w:rFonts w:ascii="Calibri" w:hAnsi="Calibri" w:cs="Calibri"/>
          <w:spacing w:val="14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Правилником</w:t>
      </w:r>
      <w:proofErr w:type="spellEnd"/>
      <w:r w:rsidR="00F06542" w:rsidRPr="00A363EE">
        <w:rPr>
          <w:rFonts w:ascii="Calibri" w:hAnsi="Calibri" w:cs="Calibri"/>
          <w:spacing w:val="-5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о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стандардном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класификационом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оквиру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Контном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плану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буџетски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систем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.</w:t>
      </w:r>
    </w:p>
    <w:p w14:paraId="4632E346" w14:textId="064D516C" w:rsidR="00F06542" w:rsidRPr="00A363EE" w:rsidRDefault="002E559A" w:rsidP="00F06542">
      <w:pPr>
        <w:pStyle w:val="BodyText"/>
        <w:ind w:left="494" w:right="833" w:firstLine="720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Имајући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у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виду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одредбу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члана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4. </w:t>
      </w:r>
      <w:proofErr w:type="spellStart"/>
      <w:r>
        <w:rPr>
          <w:rFonts w:ascii="Calibri" w:hAnsi="Calibri" w:cs="Calibri"/>
          <w:sz w:val="20"/>
          <w:szCs w:val="20"/>
        </w:rPr>
        <w:t>Закона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о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буџетском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систему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о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принципима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који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се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морају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поштовати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r w:rsidR="00F06542" w:rsidRPr="00A363EE">
        <w:rPr>
          <w:rFonts w:ascii="Calibri" w:hAnsi="Calibri" w:cs="Calibri"/>
          <w:sz w:val="20"/>
          <w:szCs w:val="20"/>
        </w:rPr>
        <w:t>"</w:t>
      </w:r>
      <w:proofErr w:type="spellStart"/>
      <w:r>
        <w:rPr>
          <w:rFonts w:ascii="Calibri" w:hAnsi="Calibri" w:cs="Calibri"/>
          <w:sz w:val="20"/>
          <w:szCs w:val="20"/>
        </w:rPr>
        <w:t>приликом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припреме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извршења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",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међу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којима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је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принцип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јединствене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буџетске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класификације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,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расходи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издаци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у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буџету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исказују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се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у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складу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прописаним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системом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јединствене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буџетске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класификације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која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је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ближе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уређена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поменутим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чланом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29. </w:t>
      </w:r>
      <w:proofErr w:type="spellStart"/>
      <w:r>
        <w:rPr>
          <w:rFonts w:ascii="Calibri" w:hAnsi="Calibri" w:cs="Calibri"/>
          <w:sz w:val="20"/>
          <w:szCs w:val="20"/>
        </w:rPr>
        <w:t>истог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Закона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.</w:t>
      </w:r>
    </w:p>
    <w:p w14:paraId="2945C308" w14:textId="36FA6345" w:rsidR="00F06542" w:rsidRPr="00A363EE" w:rsidRDefault="002E559A" w:rsidP="00F06542">
      <w:pPr>
        <w:pStyle w:val="BodyText"/>
        <w:ind w:left="494" w:right="833" w:firstLine="720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Економска</w:t>
      </w:r>
      <w:proofErr w:type="spellEnd"/>
      <w:r w:rsidR="00F06542" w:rsidRPr="00A363EE">
        <w:rPr>
          <w:rFonts w:ascii="Calibri" w:hAnsi="Calibri" w:cs="Calibri"/>
          <w:spacing w:val="5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класификација</w:t>
      </w:r>
      <w:proofErr w:type="spellEnd"/>
      <w:r w:rsidR="00F06542" w:rsidRPr="00A363EE">
        <w:rPr>
          <w:rFonts w:ascii="Calibri" w:hAnsi="Calibri" w:cs="Calibri"/>
          <w:spacing w:val="5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разврстава</w:t>
      </w:r>
      <w:proofErr w:type="spellEnd"/>
      <w:r w:rsidR="00F06542" w:rsidRPr="00A363EE">
        <w:rPr>
          <w:rFonts w:ascii="Calibri" w:hAnsi="Calibri" w:cs="Calibri"/>
          <w:spacing w:val="5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расходе</w:t>
      </w:r>
      <w:proofErr w:type="spellEnd"/>
      <w:r w:rsidR="00F06542" w:rsidRPr="00A363EE">
        <w:rPr>
          <w:rFonts w:ascii="Calibri" w:hAnsi="Calibri" w:cs="Calibri"/>
          <w:spacing w:val="5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pacing w:val="5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издатке</w:t>
      </w:r>
      <w:proofErr w:type="spellEnd"/>
      <w:r w:rsidR="00F06542" w:rsidRPr="00A363EE">
        <w:rPr>
          <w:rFonts w:ascii="Calibri" w:hAnsi="Calibri" w:cs="Calibri"/>
          <w:spacing w:val="5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</w:t>
      </w:r>
      <w:proofErr w:type="spellEnd"/>
      <w:r w:rsidR="00F06542" w:rsidRPr="00A363EE">
        <w:rPr>
          <w:rFonts w:ascii="Calibri" w:hAnsi="Calibri" w:cs="Calibri"/>
          <w:spacing w:val="5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ближим</w:t>
      </w:r>
      <w:proofErr w:type="spellEnd"/>
      <w:r w:rsidR="00F06542" w:rsidRPr="00A363EE">
        <w:rPr>
          <w:rFonts w:ascii="Calibri" w:hAnsi="Calibri" w:cs="Calibri"/>
          <w:spacing w:val="5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наменама</w:t>
      </w:r>
      <w:proofErr w:type="spellEnd"/>
      <w:r w:rsidR="00F06542" w:rsidRPr="00A363EE">
        <w:rPr>
          <w:rFonts w:ascii="Calibri" w:hAnsi="Calibri" w:cs="Calibri"/>
          <w:spacing w:val="5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pacing w:val="5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тако</w:t>
      </w:r>
      <w:proofErr w:type="spellEnd"/>
      <w:r w:rsidR="00F06542" w:rsidRPr="00A363EE">
        <w:rPr>
          <w:rFonts w:ascii="Calibri" w:hAnsi="Calibri" w:cs="Calibri"/>
          <w:spacing w:val="-5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показује</w:t>
      </w:r>
      <w:proofErr w:type="spellEnd"/>
      <w:r w:rsidR="00F06542" w:rsidRPr="00A363EE">
        <w:rPr>
          <w:rFonts w:ascii="Calibri" w:hAnsi="Calibri" w:cs="Calibri"/>
          <w:spacing w:val="5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врсте</w:t>
      </w:r>
      <w:proofErr w:type="spellEnd"/>
      <w:r w:rsidR="00F06542" w:rsidRPr="00A363EE">
        <w:rPr>
          <w:rFonts w:ascii="Calibri" w:hAnsi="Calibri" w:cs="Calibri"/>
          <w:spacing w:val="5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трошкова</w:t>
      </w:r>
      <w:proofErr w:type="spellEnd"/>
      <w:r w:rsidR="00F06542" w:rsidRPr="00A363EE">
        <w:rPr>
          <w:rFonts w:ascii="Calibri" w:hAnsi="Calibri" w:cs="Calibri"/>
          <w:spacing w:val="5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којима</w:t>
      </w:r>
      <w:proofErr w:type="spellEnd"/>
      <w:r w:rsidR="00F06542" w:rsidRPr="00A363EE">
        <w:rPr>
          <w:rFonts w:ascii="Calibri" w:hAnsi="Calibri" w:cs="Calibri"/>
          <w:spacing w:val="5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се</w:t>
      </w:r>
      <w:proofErr w:type="spellEnd"/>
      <w:r w:rsidR="00F06542" w:rsidRPr="00A363EE">
        <w:rPr>
          <w:rFonts w:ascii="Calibri" w:hAnsi="Calibri" w:cs="Calibri"/>
          <w:spacing w:val="5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финансира</w:t>
      </w:r>
      <w:proofErr w:type="spellEnd"/>
      <w:r w:rsidR="00F06542" w:rsidRPr="00A363EE">
        <w:rPr>
          <w:rFonts w:ascii="Calibri" w:hAnsi="Calibri" w:cs="Calibri"/>
          <w:spacing w:val="5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одређена</w:t>
      </w:r>
      <w:proofErr w:type="spellEnd"/>
      <w:r w:rsidR="00F06542" w:rsidRPr="00A363EE">
        <w:rPr>
          <w:rFonts w:ascii="Calibri" w:hAnsi="Calibri" w:cs="Calibri"/>
          <w:spacing w:val="5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функција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.</w:t>
      </w:r>
      <w:r w:rsidR="00F06542" w:rsidRPr="00A363EE">
        <w:rPr>
          <w:rFonts w:ascii="Calibri" w:hAnsi="Calibri" w:cs="Calibri"/>
          <w:spacing w:val="5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Конкретно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,</w:t>
      </w:r>
      <w:r w:rsidR="00F06542" w:rsidRPr="00A363EE">
        <w:rPr>
          <w:rFonts w:ascii="Calibri" w:hAnsi="Calibri" w:cs="Calibri"/>
          <w:spacing w:val="5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исказује</w:t>
      </w:r>
      <w:proofErr w:type="spellEnd"/>
      <w:r w:rsidR="00F06542" w:rsidRPr="00A363EE">
        <w:rPr>
          <w:rFonts w:ascii="Calibri" w:hAnsi="Calibri" w:cs="Calibri"/>
          <w:spacing w:val="-5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појединачна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добра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услуге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r w:rsidR="00F06542" w:rsidRPr="00A363EE">
        <w:rPr>
          <w:rFonts w:ascii="Calibri" w:hAnsi="Calibri" w:cs="Calibri"/>
          <w:sz w:val="20"/>
          <w:szCs w:val="20"/>
        </w:rPr>
        <w:t>(</w:t>
      </w:r>
      <w:proofErr w:type="spellStart"/>
      <w:r>
        <w:rPr>
          <w:rFonts w:ascii="Calibri" w:hAnsi="Calibri" w:cs="Calibri"/>
          <w:sz w:val="20"/>
          <w:szCs w:val="20"/>
        </w:rPr>
        <w:t>као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што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су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плате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,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доприноси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,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услуге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,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материјал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сл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.),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као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pacing w:val="-5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lastRenderedPageBreak/>
        <w:t>извршена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трансферна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друга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плаћања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у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циљу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намирења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појединих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функција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у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.</w:t>
      </w:r>
    </w:p>
    <w:p w14:paraId="7457D222" w14:textId="571A7639" w:rsidR="00F06542" w:rsidRPr="00A363EE" w:rsidRDefault="002E559A" w:rsidP="00F06542">
      <w:pPr>
        <w:pStyle w:val="BodyText"/>
        <w:ind w:left="494" w:right="833" w:firstLine="720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Функционална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класификација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расхода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издатака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обезбеђује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преглед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трошења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средстава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према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класификацији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државних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функција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у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складу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препоруком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Организације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Уједињених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Нација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</w:rPr>
        <w:t>Функционална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класификација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даје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одговор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на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питање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шта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финансира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односно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које</w:t>
      </w:r>
      <w:proofErr w:type="spellEnd"/>
      <w:r w:rsidR="00F06542" w:rsidRPr="00A363EE">
        <w:rPr>
          <w:rFonts w:ascii="Calibri" w:hAnsi="Calibri" w:cs="Calibri"/>
          <w:spacing w:val="-5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области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се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планирају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троше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буџетска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средства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не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зависи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од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корисника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који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одређену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функцију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спроводи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односно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обавља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већ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везује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искључиво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функционалну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намену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то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јест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област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која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финансира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.</w:t>
      </w:r>
    </w:p>
    <w:p w14:paraId="0D2563CF" w14:textId="62BF88D4" w:rsidR="004112E3" w:rsidRDefault="002E559A" w:rsidP="004112E3">
      <w:pPr>
        <w:pStyle w:val="BodyText"/>
        <w:ind w:left="494" w:right="833" w:firstLine="720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Организациона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класификација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расхода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издатака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идентификује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распоред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буџетских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средстава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свим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(</w:t>
      </w:r>
      <w:proofErr w:type="spellStart"/>
      <w:r>
        <w:rPr>
          <w:rFonts w:ascii="Calibri" w:hAnsi="Calibri" w:cs="Calibri"/>
          <w:sz w:val="20"/>
          <w:szCs w:val="20"/>
        </w:rPr>
        <w:t>директним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индиректним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) </w:t>
      </w:r>
      <w:proofErr w:type="spellStart"/>
      <w:r>
        <w:rPr>
          <w:rFonts w:ascii="Calibri" w:hAnsi="Calibri" w:cs="Calibri"/>
          <w:sz w:val="20"/>
          <w:szCs w:val="20"/>
        </w:rPr>
        <w:t>буџетским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корисницима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који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финансирају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из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тако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показује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ко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корисници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буџетских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средстава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</w:rPr>
        <w:t>Организациона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класификација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се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означава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бројем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раздела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главе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у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буџету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називом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корисника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>У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предложеној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одлуци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о</w:t>
      </w:r>
      <w:r w:rsidR="00F06542" w:rsidRPr="00A363EE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буџету</w:t>
      </w:r>
      <w:proofErr w:type="spellEnd"/>
      <w:r w:rsidR="00F06542" w:rsidRPr="00A363EE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раздео</w:t>
      </w:r>
      <w:proofErr w:type="spellEnd"/>
      <w:r w:rsidR="00F06542" w:rsidRPr="00A363EE">
        <w:rPr>
          <w:rFonts w:ascii="Calibri" w:hAnsi="Calibri" w:cs="Calibri"/>
          <w:spacing w:val="16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приказује</w:t>
      </w:r>
      <w:proofErr w:type="spellEnd"/>
      <w:r w:rsidR="00F06542" w:rsidRPr="00A363EE">
        <w:rPr>
          <w:rFonts w:ascii="Calibri" w:hAnsi="Calibri" w:cs="Calibri"/>
          <w:spacing w:val="1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све</w:t>
      </w:r>
      <w:proofErr w:type="spellEnd"/>
      <w:r w:rsidR="00F06542" w:rsidRPr="00A363EE">
        <w:rPr>
          <w:rFonts w:ascii="Calibri" w:hAnsi="Calibri" w:cs="Calibri"/>
          <w:spacing w:val="1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расходе</w:t>
      </w:r>
      <w:proofErr w:type="spellEnd"/>
      <w:r w:rsidR="00F06542" w:rsidRPr="00A363EE">
        <w:rPr>
          <w:rFonts w:ascii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и</w:t>
      </w:r>
      <w:r w:rsidR="00F06542" w:rsidRPr="00A363EE">
        <w:rPr>
          <w:rFonts w:ascii="Calibri" w:hAnsi="Calibri" w:cs="Calibri"/>
          <w:spacing w:val="1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издатке</w:t>
      </w:r>
      <w:proofErr w:type="spellEnd"/>
      <w:r w:rsidR="00F06542" w:rsidRPr="00A363EE">
        <w:rPr>
          <w:rFonts w:ascii="Calibri" w:hAnsi="Calibri" w:cs="Calibri"/>
          <w:spacing w:val="1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из</w:t>
      </w:r>
      <w:proofErr w:type="spellEnd"/>
      <w:r w:rsidR="00F06542" w:rsidRPr="00A363EE">
        <w:rPr>
          <w:rFonts w:ascii="Calibri" w:hAnsi="Calibri" w:cs="Calibri"/>
          <w:spacing w:val="1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надлежности</w:t>
      </w:r>
      <w:proofErr w:type="spellEnd"/>
      <w:r w:rsidR="00F06542" w:rsidRPr="00A363EE">
        <w:rPr>
          <w:rFonts w:ascii="Calibri" w:hAnsi="Calibri" w:cs="Calibri"/>
          <w:spacing w:val="1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директног</w:t>
      </w:r>
      <w:proofErr w:type="spellEnd"/>
      <w:r w:rsidR="00F06542" w:rsidRPr="00A363EE">
        <w:rPr>
          <w:rFonts w:ascii="Calibri" w:hAnsi="Calibri" w:cs="Calibri"/>
          <w:spacing w:val="1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корисника</w:t>
      </w:r>
      <w:proofErr w:type="spellEnd"/>
      <w:r w:rsidR="00F06542" w:rsidRPr="00A363EE">
        <w:rPr>
          <w:rFonts w:ascii="Calibri" w:hAnsi="Calibri" w:cs="Calibri"/>
          <w:sz w:val="20"/>
          <w:szCs w:val="20"/>
        </w:rPr>
        <w:t>,</w:t>
      </w:r>
      <w:r w:rsidR="00F06542" w:rsidRPr="00A363EE">
        <w:rPr>
          <w:rFonts w:ascii="Calibri" w:hAnsi="Calibri" w:cs="Calibri"/>
          <w:spacing w:val="1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носиоца</w:t>
      </w:r>
      <w:proofErr w:type="spellEnd"/>
      <w:r w:rsidR="00F06542" w:rsidRPr="00A363EE">
        <w:rPr>
          <w:rFonts w:ascii="Calibri" w:hAnsi="Calibri" w:cs="Calibri"/>
          <w:spacing w:val="1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раздела</w:t>
      </w:r>
      <w:proofErr w:type="spellEnd"/>
      <w:r w:rsidR="004112E3">
        <w:rPr>
          <w:rFonts w:ascii="Calibri" w:hAnsi="Calibri" w:cs="Calibri"/>
          <w:sz w:val="20"/>
          <w:szCs w:val="20"/>
        </w:rPr>
        <w:t>.</w:t>
      </w:r>
    </w:p>
    <w:p w14:paraId="44FB19F1" w14:textId="6DDD44DB" w:rsidR="004112E3" w:rsidRPr="004112E3" w:rsidRDefault="004112E3" w:rsidP="004112E3">
      <w:pPr>
        <w:pStyle w:val="BodyText"/>
        <w:spacing w:before="82"/>
        <w:ind w:right="833"/>
        <w:rPr>
          <w:rFonts w:asciiTheme="minorHAnsi" w:hAnsiTheme="minorHAnsi" w:cstheme="minorHAnsi"/>
          <w:spacing w:val="1"/>
          <w:sz w:val="20"/>
          <w:szCs w:val="20"/>
        </w:rPr>
      </w:pPr>
    </w:p>
    <w:p w14:paraId="701F0E1C" w14:textId="6EB89219" w:rsidR="004112E3" w:rsidRPr="004112E3" w:rsidRDefault="002E559A" w:rsidP="004112E3">
      <w:pPr>
        <w:pStyle w:val="BodyText"/>
        <w:ind w:left="494" w:right="833" w:firstLine="793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Прелазак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нови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програмски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) </w:t>
      </w:r>
      <w:proofErr w:type="spellStart"/>
      <w:r>
        <w:rPr>
          <w:rFonts w:asciiTheme="minorHAnsi" w:hAnsiTheme="minorHAnsi" w:cstheme="minorHAnsi"/>
          <w:sz w:val="20"/>
          <w:szCs w:val="20"/>
        </w:rPr>
        <w:t>модел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буџетирања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од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доношења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буџета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2015. </w:t>
      </w:r>
      <w:proofErr w:type="spellStart"/>
      <w:r>
        <w:rPr>
          <w:rFonts w:asciiTheme="minorHAnsi" w:hAnsiTheme="minorHAnsi" w:cstheme="minorHAnsi"/>
          <w:sz w:val="20"/>
          <w:szCs w:val="20"/>
        </w:rPr>
        <w:t>годину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свим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нивоима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власти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>,</w:t>
      </w:r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подразумевао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је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истовремено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и</w:t>
      </w:r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увођење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у</w:t>
      </w:r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буџет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програмске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класификације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расхода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и</w:t>
      </w:r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издатака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>,</w:t>
      </w:r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поред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постојећих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>,</w:t>
      </w:r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раније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примењиваних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класификација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>.</w:t>
      </w:r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Програмска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класификација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>,</w:t>
      </w:r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која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је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у</w:t>
      </w:r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систем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јединствене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буџетске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класификације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уведена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изменама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Закона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о</w:t>
      </w:r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буџетском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систему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из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2006. </w:t>
      </w:r>
      <w:proofErr w:type="spellStart"/>
      <w:r>
        <w:rPr>
          <w:rFonts w:asciiTheme="minorHAnsi" w:hAnsiTheme="minorHAnsi" w:cstheme="minorHAnsi"/>
          <w:sz w:val="20"/>
          <w:szCs w:val="20"/>
        </w:rPr>
        <w:t>године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а</w:t>
      </w:r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у</w:t>
      </w:r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примени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је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од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доношења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буџета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свим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нивоима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власти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2015. </w:t>
      </w:r>
      <w:proofErr w:type="spellStart"/>
      <w:r>
        <w:rPr>
          <w:rFonts w:asciiTheme="minorHAnsi" w:hAnsiTheme="minorHAnsi" w:cstheme="minorHAnsi"/>
          <w:sz w:val="20"/>
          <w:szCs w:val="20"/>
        </w:rPr>
        <w:t>годину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намењена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је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разврставање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расхода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и</w:t>
      </w:r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издатака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буџета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по</w:t>
      </w:r>
      <w:proofErr w:type="spellEnd"/>
      <w:r w:rsidR="004112E3" w:rsidRPr="004112E3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програмима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корисника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буџетских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средстава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Према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дефиницији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из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члана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2. </w:t>
      </w:r>
      <w:proofErr w:type="spellStart"/>
      <w:r>
        <w:rPr>
          <w:rFonts w:asciiTheme="minorHAnsi" w:hAnsiTheme="minorHAnsi" w:cstheme="minorHAnsi"/>
          <w:sz w:val="20"/>
          <w:szCs w:val="20"/>
        </w:rPr>
        <w:t>тачка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58. </w:t>
      </w:r>
      <w:proofErr w:type="spellStart"/>
      <w:r>
        <w:rPr>
          <w:rFonts w:asciiTheme="minorHAnsi" w:hAnsiTheme="minorHAnsi" w:cstheme="minorHAnsi"/>
          <w:sz w:val="20"/>
          <w:szCs w:val="20"/>
        </w:rPr>
        <w:t>Закона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о</w:t>
      </w:r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буџетском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систему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>,</w:t>
      </w:r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програм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представља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4112E3" w:rsidRPr="004112E3">
        <w:rPr>
          <w:rFonts w:asciiTheme="minorHAnsi" w:hAnsiTheme="minorHAnsi" w:cstheme="minorHAnsi"/>
          <w:sz w:val="20"/>
          <w:szCs w:val="20"/>
        </w:rPr>
        <w:t>"</w:t>
      </w:r>
      <w:proofErr w:type="spellStart"/>
      <w:r>
        <w:rPr>
          <w:rFonts w:asciiTheme="minorHAnsi" w:hAnsiTheme="minorHAnsi" w:cstheme="minorHAnsi"/>
          <w:sz w:val="20"/>
          <w:szCs w:val="20"/>
        </w:rPr>
        <w:t>скуп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мера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које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корисници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буџетских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средстава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спроводе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у</w:t>
      </w:r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складу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својим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кључним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надлежностима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и</w:t>
      </w:r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утврђеним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средњорочним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циљевима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>.</w:t>
      </w:r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Састоји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од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независних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али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тесно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повезаних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компонената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–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програмских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активности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и</w:t>
      </w:r>
      <w:r w:rsidR="004112E3" w:rsidRPr="004112E3">
        <w:rPr>
          <w:rFonts w:asciiTheme="minorHAnsi" w:hAnsiTheme="minorHAnsi" w:cstheme="minorHAnsi"/>
          <w:sz w:val="20"/>
          <w:szCs w:val="20"/>
        </w:rPr>
        <w:t>/</w:t>
      </w:r>
      <w:proofErr w:type="spellStart"/>
      <w:r>
        <w:rPr>
          <w:rFonts w:asciiTheme="minorHAnsi" w:hAnsiTheme="minorHAnsi" w:cstheme="minorHAnsi"/>
          <w:sz w:val="20"/>
          <w:szCs w:val="20"/>
        </w:rPr>
        <w:t>или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пројеката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>
        <w:rPr>
          <w:rFonts w:asciiTheme="minorHAnsi" w:hAnsiTheme="minorHAnsi" w:cstheme="minorHAnsi"/>
          <w:sz w:val="20"/>
          <w:szCs w:val="20"/>
        </w:rPr>
        <w:t>Утврђује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и</w:t>
      </w:r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спроводи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од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стране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једног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или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више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корисника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буџетских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средстава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и</w:t>
      </w:r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није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временски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ограничен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". </w:t>
      </w:r>
      <w:proofErr w:type="spellStart"/>
      <w:r>
        <w:rPr>
          <w:rFonts w:asciiTheme="minorHAnsi" w:hAnsiTheme="minorHAnsi" w:cstheme="minorHAnsi"/>
          <w:sz w:val="20"/>
          <w:szCs w:val="20"/>
        </w:rPr>
        <w:t>Дакле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програмску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структуру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у</w:t>
      </w:r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смислу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Закона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о</w:t>
      </w:r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буџетском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систему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>,</w:t>
      </w:r>
      <w:r w:rsidR="004112E3" w:rsidRPr="004112E3">
        <w:rPr>
          <w:rFonts w:asciiTheme="minorHAnsi" w:hAnsiTheme="minorHAnsi" w:cstheme="minorHAnsi"/>
          <w:spacing w:val="-58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чине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програм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програмске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активности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и</w:t>
      </w:r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пројекти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који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су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дефинисани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чланом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2. </w:t>
      </w:r>
      <w:proofErr w:type="spellStart"/>
      <w:r>
        <w:rPr>
          <w:rFonts w:asciiTheme="minorHAnsi" w:hAnsiTheme="minorHAnsi" w:cstheme="minorHAnsi"/>
          <w:sz w:val="20"/>
          <w:szCs w:val="20"/>
        </w:rPr>
        <w:t>овог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закона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И</w:t>
      </w:r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Упутством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израду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програмског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буџета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које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је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сачинило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Министарство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финансија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у</w:t>
      </w:r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сарадњи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Сталном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конференцијом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градова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и</w:t>
      </w:r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општина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СКГО</w:t>
      </w:r>
      <w:r w:rsidR="004112E3" w:rsidRPr="004112E3">
        <w:rPr>
          <w:rFonts w:asciiTheme="minorHAnsi" w:hAnsiTheme="minorHAnsi" w:cstheme="minorHAnsi"/>
          <w:sz w:val="20"/>
          <w:szCs w:val="20"/>
        </w:rPr>
        <w:t xml:space="preserve">), </w:t>
      </w:r>
      <w:proofErr w:type="spellStart"/>
      <w:r>
        <w:rPr>
          <w:rFonts w:asciiTheme="minorHAnsi" w:hAnsiTheme="minorHAnsi" w:cstheme="minorHAnsi"/>
          <w:sz w:val="20"/>
          <w:szCs w:val="20"/>
        </w:rPr>
        <w:t>дефинисана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је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програмска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структура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>,</w:t>
      </w:r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коју</w:t>
      </w:r>
      <w:proofErr w:type="spellEnd"/>
      <w:r w:rsidR="004112E3" w:rsidRPr="004112E3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чине</w:t>
      </w:r>
      <w:proofErr w:type="spellEnd"/>
      <w:r w:rsidR="004112E3" w:rsidRPr="004112E3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програми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>,</w:t>
      </w:r>
      <w:r w:rsidR="004112E3" w:rsidRPr="004112E3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као</w:t>
      </w:r>
      <w:proofErr w:type="spellEnd"/>
      <w:r w:rsidR="004112E3" w:rsidRPr="004112E3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највиша</w:t>
      </w:r>
      <w:proofErr w:type="spellEnd"/>
      <w:r w:rsidR="004112E3" w:rsidRPr="004112E3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програмска</w:t>
      </w:r>
      <w:proofErr w:type="spellEnd"/>
      <w:r w:rsidR="004112E3" w:rsidRPr="004112E3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категорија</w:t>
      </w:r>
      <w:proofErr w:type="spellEnd"/>
      <w:r w:rsidR="004112E3" w:rsidRPr="004112E3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и</w:t>
      </w:r>
      <w:r w:rsidR="004112E3" w:rsidRPr="004112E3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програмске</w:t>
      </w:r>
      <w:proofErr w:type="spellEnd"/>
      <w:r w:rsidR="004112E3" w:rsidRPr="004112E3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активности</w:t>
      </w:r>
      <w:proofErr w:type="spellEnd"/>
      <w:r w:rsidR="004112E3" w:rsidRPr="004112E3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и</w:t>
      </w:r>
      <w:r w:rsidR="004112E3" w:rsidRPr="004112E3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пројекти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>,</w:t>
      </w:r>
      <w:r w:rsidR="004112E3" w:rsidRPr="004112E3">
        <w:rPr>
          <w:rFonts w:asciiTheme="minorHAnsi" w:hAnsiTheme="minorHAnsi" w:cstheme="minorHAnsi"/>
          <w:spacing w:val="-58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као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ниже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програмске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категорије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према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којима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групишу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>
        <w:rPr>
          <w:rFonts w:asciiTheme="minorHAnsi" w:hAnsiTheme="minorHAnsi" w:cstheme="minorHAnsi"/>
          <w:sz w:val="20"/>
          <w:szCs w:val="20"/>
        </w:rPr>
        <w:t>класификују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) </w:t>
      </w:r>
      <w:proofErr w:type="spellStart"/>
      <w:r>
        <w:rPr>
          <w:rFonts w:asciiTheme="minorHAnsi" w:hAnsiTheme="minorHAnsi" w:cstheme="minorHAnsi"/>
          <w:sz w:val="20"/>
          <w:szCs w:val="20"/>
        </w:rPr>
        <w:t>расходи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и</w:t>
      </w:r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издаци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при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чему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се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сваки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програм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састоји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од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независних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>,</w:t>
      </w:r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али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међусобно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повезаних</w:t>
      </w:r>
      <w:proofErr w:type="spellEnd"/>
      <w:r w:rsidR="004112E3" w:rsidRPr="004112E3">
        <w:rPr>
          <w:rFonts w:asciiTheme="minorHAnsi" w:hAnsiTheme="minorHAnsi" w:cstheme="minorHAnsi"/>
          <w:spacing w:val="6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компоненти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4112E3" w:rsidRPr="004112E3">
        <w:rPr>
          <w:rFonts w:asciiTheme="minorHAnsi" w:hAnsiTheme="minorHAnsi" w:cstheme="minorHAnsi"/>
          <w:sz w:val="20"/>
          <w:szCs w:val="20"/>
        </w:rPr>
        <w:t>(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програмске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активности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и</w:t>
      </w:r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пројекти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). </w:t>
      </w:r>
      <w:proofErr w:type="spellStart"/>
      <w:r>
        <w:rPr>
          <w:rFonts w:asciiTheme="minorHAnsi" w:hAnsiTheme="minorHAnsi" w:cstheme="minorHAnsi"/>
          <w:sz w:val="20"/>
          <w:szCs w:val="20"/>
        </w:rPr>
        <w:t>Сагласно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изменама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Закона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о</w:t>
      </w:r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буџетском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систему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из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2015.</w:t>
      </w:r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године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саставни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део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програмског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буџета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треба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да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постану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родно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одговорни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циљеви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родни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индикатори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учинка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исхода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и</w:t>
      </w:r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резултата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који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дефинишу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циљем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да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прикаже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очекивани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допринос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програма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програмске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активности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или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пројекта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остваривању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родне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равноправности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>.</w:t>
      </w:r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Док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су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приходну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страну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буџета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релевантне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економска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класификација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прихода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и</w:t>
      </w:r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примања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и</w:t>
      </w:r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класификација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према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изворима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финансирања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која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"</w:t>
      </w:r>
      <w:proofErr w:type="spellStart"/>
      <w:r>
        <w:rPr>
          <w:rFonts w:asciiTheme="minorHAnsi" w:hAnsiTheme="minorHAnsi" w:cstheme="minorHAnsi"/>
          <w:sz w:val="20"/>
          <w:szCs w:val="20"/>
        </w:rPr>
        <w:t>повезује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изворе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финансирања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конкретним</w:t>
      </w:r>
      <w:proofErr w:type="spellEnd"/>
      <w:r w:rsidR="004112E3" w:rsidRPr="004112E3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расходима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и</w:t>
      </w:r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издацима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>",</w:t>
      </w:r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дотле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се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расходну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страну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буџета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односе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све</w:t>
      </w:r>
      <w:proofErr w:type="spellEnd"/>
      <w:r w:rsidR="004112E3" w:rsidRPr="004112E3">
        <w:rPr>
          <w:rFonts w:asciiTheme="minorHAnsi" w:hAnsiTheme="minorHAnsi" w:cstheme="minorHAnsi"/>
          <w:spacing w:val="6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прописане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класификације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у</w:t>
      </w:r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оквиру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система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јединствене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буџетске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класификације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>,</w:t>
      </w:r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дакле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економска</w:t>
      </w:r>
      <w:proofErr w:type="spellEnd"/>
      <w:r w:rsidR="004112E3" w:rsidRPr="004112E3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класификација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расхода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и</w:t>
      </w:r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издатака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и</w:t>
      </w:r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све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друге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класификације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које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чине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прописани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стандардни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класификациони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оквир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буџетски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систем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>.</w:t>
      </w:r>
    </w:p>
    <w:p w14:paraId="726D4706" w14:textId="5705C59A" w:rsidR="004112E3" w:rsidRPr="004112E3" w:rsidRDefault="002E559A" w:rsidP="004112E3">
      <w:pPr>
        <w:pStyle w:val="BodyText"/>
        <w:ind w:left="494" w:right="832"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С</w:t>
      </w:r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обзиром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да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се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у</w:t>
      </w:r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припреми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буџета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>,</w:t>
      </w:r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према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Закону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о</w:t>
      </w:r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буџетском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систему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>,</w:t>
      </w:r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користе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јединствене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буџетске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класификације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прописане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Правилником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о</w:t>
      </w:r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стандардном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класификационом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оквиру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и</w:t>
      </w:r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Контном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плану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буџетски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систем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и</w:t>
      </w:r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да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буџет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због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могућих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одступања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у</w:t>
      </w:r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основним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параметрима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који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се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користе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приликом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планирања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>,</w:t>
      </w:r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припрема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трећем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нивоу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економских</w:t>
      </w:r>
      <w:proofErr w:type="spellEnd"/>
      <w:r w:rsidR="004112E3" w:rsidRPr="004112E3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класификација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у</w:t>
      </w:r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циљу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разумевања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садржаја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тих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класификација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ближе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образлажу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поједине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економске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класификације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и</w:t>
      </w:r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то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>:</w:t>
      </w:r>
    </w:p>
    <w:p w14:paraId="7AC0AE29" w14:textId="7AF05FE1" w:rsidR="004112E3" w:rsidRPr="004112E3" w:rsidRDefault="002E559A" w:rsidP="000836E3">
      <w:pPr>
        <w:pStyle w:val="BodyText"/>
        <w:ind w:left="121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Расходи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запослене</w:t>
      </w:r>
      <w:proofErr w:type="spellEnd"/>
      <w:r w:rsidR="000836E3">
        <w:rPr>
          <w:rFonts w:asciiTheme="minorHAnsi" w:hAnsiTheme="minorHAnsi" w:cstheme="minorHAnsi"/>
          <w:sz w:val="20"/>
          <w:szCs w:val="20"/>
        </w:rPr>
        <w:t xml:space="preserve">, </w:t>
      </w:r>
      <w:r w:rsidR="004112E3" w:rsidRPr="004112E3">
        <w:rPr>
          <w:rFonts w:asciiTheme="minorHAnsi" w:hAnsiTheme="minorHAnsi" w:cstheme="minorHAnsi"/>
          <w:sz w:val="20"/>
          <w:szCs w:val="20"/>
        </w:rPr>
        <w:t xml:space="preserve">411 </w:t>
      </w:r>
      <w:r>
        <w:rPr>
          <w:rFonts w:asciiTheme="minorHAnsi" w:hAnsiTheme="minorHAnsi" w:cstheme="minorHAnsi"/>
          <w:sz w:val="20"/>
          <w:szCs w:val="20"/>
        </w:rPr>
        <w:t>и</w:t>
      </w:r>
      <w:r w:rsidR="004112E3" w:rsidRPr="004112E3">
        <w:rPr>
          <w:rFonts w:asciiTheme="minorHAnsi" w:hAnsiTheme="minorHAnsi" w:cstheme="minorHAnsi"/>
          <w:sz w:val="20"/>
          <w:szCs w:val="20"/>
        </w:rPr>
        <w:t xml:space="preserve"> 412 -</w:t>
      </w:r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Плате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додаци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и</w:t>
      </w:r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накнаде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запослених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>
        <w:rPr>
          <w:rFonts w:asciiTheme="minorHAnsi" w:hAnsiTheme="minorHAnsi" w:cstheme="minorHAnsi"/>
          <w:sz w:val="20"/>
          <w:szCs w:val="20"/>
        </w:rPr>
        <w:t>зараде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и</w:t>
      </w:r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Социјални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доприноси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терет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послодавца</w:t>
      </w:r>
      <w:proofErr w:type="spellEnd"/>
    </w:p>
    <w:p w14:paraId="4CE64B96" w14:textId="09959160" w:rsidR="004112E3" w:rsidRPr="004112E3" w:rsidRDefault="002E559A" w:rsidP="004112E3">
      <w:pPr>
        <w:pStyle w:val="BodyText"/>
        <w:ind w:left="494" w:right="833" w:firstLine="72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Плате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су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планиране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у</w:t>
      </w:r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складу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Законом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о</w:t>
      </w:r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изменама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и</w:t>
      </w:r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допунама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Закона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о</w:t>
      </w:r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буџетском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систему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тако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што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плата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исплаћена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септембар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увећава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="005A5F27">
        <w:rPr>
          <w:rFonts w:asciiTheme="minorHAnsi" w:hAnsiTheme="minorHAnsi" w:cstheme="minorHAnsi"/>
          <w:sz w:val="20"/>
          <w:szCs w:val="20"/>
        </w:rPr>
        <w:t xml:space="preserve"> </w:t>
      </w:r>
      <w:r w:rsidR="004112E3" w:rsidRPr="004112E3">
        <w:rPr>
          <w:rFonts w:asciiTheme="minorHAnsi" w:hAnsiTheme="minorHAnsi" w:cstheme="minorHAnsi"/>
          <w:sz w:val="20"/>
          <w:szCs w:val="20"/>
        </w:rPr>
        <w:t xml:space="preserve"> 12</w:t>
      </w:r>
      <w:proofErr w:type="gramEnd"/>
      <w:r w:rsidR="004112E3" w:rsidRPr="004112E3">
        <w:rPr>
          <w:rFonts w:asciiTheme="minorHAnsi" w:hAnsiTheme="minorHAnsi" w:cstheme="minorHAnsi"/>
          <w:sz w:val="20"/>
          <w:szCs w:val="20"/>
        </w:rPr>
        <w:t>,5% .</w:t>
      </w:r>
    </w:p>
    <w:p w14:paraId="5C21CDC7" w14:textId="77777777" w:rsidR="00645E7A" w:rsidRDefault="00645E7A" w:rsidP="00F71471">
      <w:pPr>
        <w:pStyle w:val="BodyText"/>
        <w:ind w:left="494" w:right="833" w:firstLine="869"/>
        <w:jc w:val="both"/>
        <w:rPr>
          <w:rFonts w:asciiTheme="minorHAnsi" w:hAnsiTheme="minorHAnsi" w:cstheme="minorHAnsi"/>
          <w:sz w:val="20"/>
          <w:szCs w:val="20"/>
        </w:rPr>
      </w:pPr>
    </w:p>
    <w:p w14:paraId="313C6A35" w14:textId="1C8958D6" w:rsidR="004112E3" w:rsidRDefault="002E559A" w:rsidP="00F71471">
      <w:pPr>
        <w:pStyle w:val="BodyText"/>
        <w:ind w:left="494" w:right="833" w:firstLine="869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lastRenderedPageBreak/>
        <w:t>На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економској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класификацији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4112E3" w:rsidRPr="004112E3">
        <w:rPr>
          <w:rFonts w:asciiTheme="minorHAnsi" w:hAnsiTheme="minorHAnsi" w:cstheme="minorHAnsi"/>
          <w:sz w:val="20"/>
          <w:szCs w:val="20"/>
        </w:rPr>
        <w:t>411</w:t>
      </w:r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планиране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су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плате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>,</w:t>
      </w:r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додаци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и</w:t>
      </w:r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накнаде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стално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запослених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привремено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запослених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код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>
        <w:rPr>
          <w:rFonts w:asciiTheme="minorHAnsi" w:hAnsiTheme="minorHAnsi" w:cstheme="minorHAnsi"/>
          <w:sz w:val="20"/>
          <w:szCs w:val="20"/>
        </w:rPr>
        <w:t>Скупштине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општине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у</w:t>
      </w:r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износу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од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4112E3">
        <w:rPr>
          <w:rFonts w:asciiTheme="minorHAnsi" w:hAnsiTheme="minorHAnsi" w:cstheme="minorHAnsi"/>
          <w:sz w:val="20"/>
          <w:szCs w:val="20"/>
        </w:rPr>
        <w:t>10</w:t>
      </w:r>
      <w:r w:rsidR="004112E3" w:rsidRPr="004112E3">
        <w:rPr>
          <w:rFonts w:asciiTheme="minorHAnsi" w:hAnsiTheme="minorHAnsi" w:cstheme="minorHAnsi"/>
          <w:sz w:val="20"/>
          <w:szCs w:val="20"/>
        </w:rPr>
        <w:t>.</w:t>
      </w:r>
      <w:r w:rsidR="004112E3">
        <w:rPr>
          <w:rFonts w:asciiTheme="minorHAnsi" w:hAnsiTheme="minorHAnsi" w:cstheme="minorHAnsi"/>
          <w:sz w:val="20"/>
          <w:szCs w:val="20"/>
        </w:rPr>
        <w:t>338</w:t>
      </w:r>
      <w:r w:rsidR="004112E3" w:rsidRPr="004112E3">
        <w:rPr>
          <w:rFonts w:asciiTheme="minorHAnsi" w:hAnsiTheme="minorHAnsi" w:cstheme="minorHAnsi"/>
          <w:sz w:val="20"/>
          <w:szCs w:val="20"/>
        </w:rPr>
        <w:t xml:space="preserve">.000,00 </w:t>
      </w:r>
      <w:proofErr w:type="spellStart"/>
      <w:r>
        <w:rPr>
          <w:rFonts w:asciiTheme="minorHAnsi" w:hAnsiTheme="minorHAnsi" w:cstheme="minorHAnsi"/>
          <w:sz w:val="20"/>
          <w:szCs w:val="20"/>
        </w:rPr>
        <w:t>динара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>,</w:t>
      </w:r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Председника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општине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4112E3">
        <w:rPr>
          <w:rFonts w:asciiTheme="minorHAnsi" w:hAnsiTheme="minorHAnsi" w:cstheme="minorHAnsi"/>
          <w:sz w:val="20"/>
          <w:szCs w:val="20"/>
        </w:rPr>
        <w:t>15</w:t>
      </w:r>
      <w:r w:rsidR="004112E3" w:rsidRPr="004112E3">
        <w:rPr>
          <w:rFonts w:asciiTheme="minorHAnsi" w:hAnsiTheme="minorHAnsi" w:cstheme="minorHAnsi"/>
          <w:sz w:val="20"/>
          <w:szCs w:val="20"/>
        </w:rPr>
        <w:t>.</w:t>
      </w:r>
      <w:r w:rsidR="004112E3">
        <w:rPr>
          <w:rFonts w:asciiTheme="minorHAnsi" w:hAnsiTheme="minorHAnsi" w:cstheme="minorHAnsi"/>
          <w:sz w:val="20"/>
          <w:szCs w:val="20"/>
        </w:rPr>
        <w:t>395</w:t>
      </w:r>
      <w:r w:rsidR="004112E3" w:rsidRPr="004112E3">
        <w:rPr>
          <w:rFonts w:asciiTheme="minorHAnsi" w:hAnsiTheme="minorHAnsi" w:cstheme="minorHAnsi"/>
          <w:sz w:val="20"/>
          <w:szCs w:val="20"/>
        </w:rPr>
        <w:t>.000,00</w:t>
      </w:r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динара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>,</w:t>
      </w:r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pacing w:val="1"/>
          <w:sz w:val="20"/>
          <w:szCs w:val="20"/>
        </w:rPr>
        <w:t>Општинског</w:t>
      </w:r>
      <w:proofErr w:type="spellEnd"/>
      <w:r w:rsid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pacing w:val="1"/>
          <w:sz w:val="20"/>
          <w:szCs w:val="20"/>
        </w:rPr>
        <w:t>већа</w:t>
      </w:r>
      <w:proofErr w:type="spellEnd"/>
      <w:r w:rsidR="004112E3">
        <w:rPr>
          <w:rFonts w:asciiTheme="minorHAnsi" w:hAnsiTheme="minorHAnsi" w:cstheme="minorHAnsi"/>
          <w:spacing w:val="1"/>
          <w:sz w:val="20"/>
          <w:szCs w:val="20"/>
        </w:rPr>
        <w:t xml:space="preserve"> 14.310.000,00, </w:t>
      </w:r>
      <w:proofErr w:type="spellStart"/>
      <w:r>
        <w:rPr>
          <w:rFonts w:asciiTheme="minorHAnsi" w:hAnsiTheme="minorHAnsi" w:cstheme="minorHAnsi"/>
          <w:sz w:val="20"/>
          <w:szCs w:val="20"/>
        </w:rPr>
        <w:t>Јавног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правобраниоца</w:t>
      </w:r>
      <w:proofErr w:type="spellEnd"/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4112E3">
        <w:rPr>
          <w:rFonts w:asciiTheme="minorHAnsi" w:hAnsiTheme="minorHAnsi" w:cstheme="minorHAnsi"/>
          <w:sz w:val="20"/>
          <w:szCs w:val="20"/>
        </w:rPr>
        <w:t>2</w:t>
      </w:r>
      <w:r w:rsidR="004112E3" w:rsidRPr="004112E3">
        <w:rPr>
          <w:rFonts w:asciiTheme="minorHAnsi" w:hAnsiTheme="minorHAnsi" w:cstheme="minorHAnsi"/>
          <w:sz w:val="20"/>
          <w:szCs w:val="20"/>
        </w:rPr>
        <w:t>.</w:t>
      </w:r>
      <w:r w:rsidR="004112E3">
        <w:rPr>
          <w:rFonts w:asciiTheme="minorHAnsi" w:hAnsiTheme="minorHAnsi" w:cstheme="minorHAnsi"/>
          <w:sz w:val="20"/>
          <w:szCs w:val="20"/>
        </w:rPr>
        <w:t>156</w:t>
      </w:r>
      <w:r w:rsidR="004112E3" w:rsidRPr="004112E3">
        <w:rPr>
          <w:rFonts w:asciiTheme="minorHAnsi" w:hAnsiTheme="minorHAnsi" w:cstheme="minorHAnsi"/>
          <w:sz w:val="20"/>
          <w:szCs w:val="20"/>
        </w:rPr>
        <w:t>.000,00</w:t>
      </w:r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динара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>,</w:t>
      </w:r>
      <w:r w:rsidR="004112E3" w:rsidRPr="004112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Општинска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управа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r w:rsidR="004112E3">
        <w:rPr>
          <w:rFonts w:asciiTheme="minorHAnsi" w:hAnsiTheme="minorHAnsi" w:cstheme="minorHAnsi"/>
          <w:sz w:val="20"/>
          <w:szCs w:val="20"/>
        </w:rPr>
        <w:t>103</w:t>
      </w:r>
      <w:r w:rsidR="004112E3" w:rsidRPr="004112E3">
        <w:rPr>
          <w:rFonts w:asciiTheme="minorHAnsi" w:hAnsiTheme="minorHAnsi" w:cstheme="minorHAnsi"/>
          <w:sz w:val="20"/>
          <w:szCs w:val="20"/>
        </w:rPr>
        <w:t>.2</w:t>
      </w:r>
      <w:r w:rsidR="004112E3">
        <w:rPr>
          <w:rFonts w:asciiTheme="minorHAnsi" w:hAnsiTheme="minorHAnsi" w:cstheme="minorHAnsi"/>
          <w:sz w:val="20"/>
          <w:szCs w:val="20"/>
        </w:rPr>
        <w:t>42</w:t>
      </w:r>
      <w:r w:rsidR="004112E3" w:rsidRPr="004112E3">
        <w:rPr>
          <w:rFonts w:asciiTheme="minorHAnsi" w:hAnsiTheme="minorHAnsi" w:cstheme="minorHAnsi"/>
          <w:sz w:val="20"/>
          <w:szCs w:val="20"/>
        </w:rPr>
        <w:t>.</w:t>
      </w:r>
      <w:r w:rsidR="004112E3">
        <w:rPr>
          <w:rFonts w:asciiTheme="minorHAnsi" w:hAnsiTheme="minorHAnsi" w:cstheme="minorHAnsi"/>
          <w:sz w:val="20"/>
          <w:szCs w:val="20"/>
        </w:rPr>
        <w:t>5</w:t>
      </w:r>
      <w:r w:rsidR="004112E3" w:rsidRPr="004112E3">
        <w:rPr>
          <w:rFonts w:asciiTheme="minorHAnsi" w:hAnsiTheme="minorHAnsi" w:cstheme="minorHAnsi"/>
          <w:sz w:val="20"/>
          <w:szCs w:val="20"/>
        </w:rPr>
        <w:t xml:space="preserve">00,00 </w:t>
      </w:r>
      <w:proofErr w:type="spellStart"/>
      <w:r>
        <w:rPr>
          <w:rFonts w:asciiTheme="minorHAnsi" w:hAnsiTheme="minorHAnsi" w:cstheme="minorHAnsi"/>
          <w:sz w:val="20"/>
          <w:szCs w:val="20"/>
        </w:rPr>
        <w:t>динара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ПУ</w:t>
      </w:r>
      <w:r w:rsidR="004112E3" w:rsidRPr="004112E3">
        <w:rPr>
          <w:rFonts w:asciiTheme="minorHAnsi" w:hAnsiTheme="minorHAnsi" w:cstheme="minorHAnsi"/>
          <w:sz w:val="20"/>
          <w:szCs w:val="20"/>
        </w:rPr>
        <w:t xml:space="preserve"> </w:t>
      </w:r>
      <w:r w:rsidR="004112E3">
        <w:rPr>
          <w:rFonts w:asciiTheme="minorHAnsi" w:hAnsiTheme="minorHAnsi" w:cstheme="minorHAnsi"/>
          <w:sz w:val="20"/>
          <w:szCs w:val="20"/>
        </w:rPr>
        <w:t>“</w:t>
      </w:r>
      <w:proofErr w:type="spellStart"/>
      <w:r>
        <w:rPr>
          <w:rFonts w:asciiTheme="minorHAnsi" w:hAnsiTheme="minorHAnsi" w:cstheme="minorHAnsi"/>
          <w:sz w:val="20"/>
          <w:szCs w:val="20"/>
        </w:rPr>
        <w:t>Миша</w:t>
      </w:r>
      <w:proofErr w:type="spellEnd"/>
      <w:r w:rsid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Цијовић</w:t>
      </w:r>
      <w:proofErr w:type="spellEnd"/>
      <w:r w:rsidR="004112E3">
        <w:rPr>
          <w:rFonts w:asciiTheme="minorHAnsi" w:hAnsiTheme="minorHAnsi" w:cstheme="minorHAnsi"/>
          <w:sz w:val="20"/>
          <w:szCs w:val="20"/>
        </w:rPr>
        <w:t>” 120</w:t>
      </w:r>
      <w:r w:rsidR="004112E3" w:rsidRPr="004112E3">
        <w:rPr>
          <w:rFonts w:asciiTheme="minorHAnsi" w:hAnsiTheme="minorHAnsi" w:cstheme="minorHAnsi"/>
          <w:sz w:val="20"/>
          <w:szCs w:val="20"/>
        </w:rPr>
        <w:t>.</w:t>
      </w:r>
      <w:r w:rsidR="004112E3">
        <w:rPr>
          <w:rFonts w:asciiTheme="minorHAnsi" w:hAnsiTheme="minorHAnsi" w:cstheme="minorHAnsi"/>
          <w:sz w:val="20"/>
          <w:szCs w:val="20"/>
        </w:rPr>
        <w:t>482</w:t>
      </w:r>
      <w:r w:rsidR="004112E3" w:rsidRPr="004112E3">
        <w:rPr>
          <w:rFonts w:asciiTheme="minorHAnsi" w:hAnsiTheme="minorHAnsi" w:cstheme="minorHAnsi"/>
          <w:sz w:val="20"/>
          <w:szCs w:val="20"/>
        </w:rPr>
        <w:t>.000,00,</w:t>
      </w:r>
      <w:r w:rsidR="004112E3" w:rsidRPr="004112E3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Дом</w:t>
      </w:r>
      <w:proofErr w:type="spellEnd"/>
      <w:r w:rsidR="004112E3" w:rsidRPr="004112E3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културе</w:t>
      </w:r>
      <w:proofErr w:type="spellEnd"/>
      <w:r w:rsidR="004112E3" w:rsidRPr="004112E3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="004112E3">
        <w:rPr>
          <w:rFonts w:asciiTheme="minorHAnsi" w:hAnsiTheme="minorHAnsi" w:cstheme="minorHAnsi"/>
          <w:sz w:val="20"/>
          <w:szCs w:val="20"/>
        </w:rPr>
        <w:t>26</w:t>
      </w:r>
      <w:r w:rsidR="004112E3" w:rsidRPr="004112E3">
        <w:rPr>
          <w:rFonts w:asciiTheme="minorHAnsi" w:hAnsiTheme="minorHAnsi" w:cstheme="minorHAnsi"/>
          <w:sz w:val="20"/>
          <w:szCs w:val="20"/>
        </w:rPr>
        <w:t>.70</w:t>
      </w:r>
      <w:r w:rsidR="004112E3">
        <w:rPr>
          <w:rFonts w:asciiTheme="minorHAnsi" w:hAnsiTheme="minorHAnsi" w:cstheme="minorHAnsi"/>
          <w:sz w:val="20"/>
          <w:szCs w:val="20"/>
        </w:rPr>
        <w:t>4</w:t>
      </w:r>
      <w:r w:rsidR="004112E3" w:rsidRPr="004112E3">
        <w:rPr>
          <w:rFonts w:asciiTheme="minorHAnsi" w:hAnsiTheme="minorHAnsi" w:cstheme="minorHAnsi"/>
          <w:sz w:val="20"/>
          <w:szCs w:val="20"/>
        </w:rPr>
        <w:t>.</w:t>
      </w:r>
      <w:r w:rsidR="004112E3">
        <w:rPr>
          <w:rFonts w:asciiTheme="minorHAnsi" w:hAnsiTheme="minorHAnsi" w:cstheme="minorHAnsi"/>
          <w:sz w:val="20"/>
          <w:szCs w:val="20"/>
        </w:rPr>
        <w:t>5</w:t>
      </w:r>
      <w:r w:rsidR="004112E3" w:rsidRPr="004112E3">
        <w:rPr>
          <w:rFonts w:asciiTheme="minorHAnsi" w:hAnsiTheme="minorHAnsi" w:cstheme="minorHAnsi"/>
          <w:sz w:val="20"/>
          <w:szCs w:val="20"/>
        </w:rPr>
        <w:t>00,00</w:t>
      </w:r>
      <w:r w:rsid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динара</w:t>
      </w:r>
      <w:proofErr w:type="spellEnd"/>
      <w:r w:rsidR="004112E3" w:rsidRPr="004112E3">
        <w:rPr>
          <w:rFonts w:asciiTheme="minorHAnsi" w:hAnsiTheme="minorHAnsi" w:cstheme="minorHAnsi"/>
          <w:sz w:val="20"/>
          <w:szCs w:val="20"/>
        </w:rPr>
        <w:t>,</w:t>
      </w:r>
      <w:r w:rsidR="004112E3" w:rsidRPr="004112E3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Библиотека</w:t>
      </w:r>
      <w:proofErr w:type="spellEnd"/>
      <w:r w:rsidR="004112E3" w:rsidRPr="004112E3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="004112E3">
        <w:rPr>
          <w:rFonts w:asciiTheme="minorHAnsi" w:hAnsiTheme="minorHAnsi" w:cstheme="minorHAnsi"/>
          <w:sz w:val="20"/>
          <w:szCs w:val="20"/>
        </w:rPr>
        <w:t>19</w:t>
      </w:r>
      <w:r w:rsidR="004112E3" w:rsidRPr="004112E3">
        <w:rPr>
          <w:rFonts w:asciiTheme="minorHAnsi" w:hAnsiTheme="minorHAnsi" w:cstheme="minorHAnsi"/>
          <w:sz w:val="20"/>
          <w:szCs w:val="20"/>
        </w:rPr>
        <w:t>.</w:t>
      </w:r>
      <w:r w:rsidR="004112E3">
        <w:rPr>
          <w:rFonts w:asciiTheme="minorHAnsi" w:hAnsiTheme="minorHAnsi" w:cstheme="minorHAnsi"/>
          <w:sz w:val="20"/>
          <w:szCs w:val="20"/>
        </w:rPr>
        <w:t>226</w:t>
      </w:r>
      <w:r w:rsidR="004112E3" w:rsidRPr="004112E3">
        <w:rPr>
          <w:rFonts w:asciiTheme="minorHAnsi" w:hAnsiTheme="minorHAnsi" w:cstheme="minorHAnsi"/>
          <w:sz w:val="20"/>
          <w:szCs w:val="20"/>
        </w:rPr>
        <w:t>.000,00</w:t>
      </w:r>
      <w:r w:rsid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динара</w:t>
      </w:r>
      <w:proofErr w:type="spellEnd"/>
      <w:r w:rsidR="004112E3">
        <w:rPr>
          <w:rFonts w:asciiTheme="minorHAnsi" w:hAnsiTheme="minorHAnsi" w:cstheme="minorHAnsi"/>
          <w:spacing w:val="28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pacing w:val="28"/>
          <w:sz w:val="20"/>
          <w:szCs w:val="20"/>
        </w:rPr>
        <w:t>Музеј</w:t>
      </w:r>
      <w:proofErr w:type="spellEnd"/>
      <w:r w:rsidR="004112E3">
        <w:rPr>
          <w:rFonts w:asciiTheme="minorHAnsi" w:hAnsiTheme="minorHAnsi" w:cstheme="minorHAnsi"/>
          <w:spacing w:val="28"/>
          <w:sz w:val="20"/>
          <w:szCs w:val="20"/>
        </w:rPr>
        <w:t xml:space="preserve"> 9.503.000,00</w:t>
      </w:r>
      <w:r w:rsidR="004112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динара</w:t>
      </w:r>
      <w:proofErr w:type="spellEnd"/>
      <w:r w:rsidR="004112E3">
        <w:rPr>
          <w:rFonts w:asciiTheme="minorHAnsi" w:hAnsiTheme="minorHAnsi" w:cstheme="minorHAnsi"/>
          <w:sz w:val="20"/>
          <w:szCs w:val="20"/>
        </w:rPr>
        <w:t xml:space="preserve">, </w:t>
      </w:r>
      <w:proofErr w:type="gramStart"/>
      <w:r>
        <w:rPr>
          <w:rFonts w:asciiTheme="minorHAnsi" w:hAnsiTheme="minorHAnsi" w:cstheme="minorHAnsi"/>
          <w:sz w:val="20"/>
          <w:szCs w:val="20"/>
        </w:rPr>
        <w:t>ТО</w:t>
      </w:r>
      <w:r w:rsidR="004112E3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Пријепоље</w:t>
      </w:r>
      <w:proofErr w:type="spellEnd"/>
      <w:proofErr w:type="gramEnd"/>
      <w:r w:rsidR="004112E3">
        <w:rPr>
          <w:rFonts w:asciiTheme="minorHAnsi" w:hAnsiTheme="minorHAnsi" w:cstheme="minorHAnsi"/>
          <w:sz w:val="20"/>
          <w:szCs w:val="20"/>
        </w:rPr>
        <w:t xml:space="preserve">  12.057.000 </w:t>
      </w:r>
      <w:proofErr w:type="spellStart"/>
      <w:r>
        <w:rPr>
          <w:rFonts w:asciiTheme="minorHAnsi" w:hAnsiTheme="minorHAnsi" w:cstheme="minorHAnsi"/>
          <w:sz w:val="20"/>
          <w:szCs w:val="20"/>
        </w:rPr>
        <w:t>динара</w:t>
      </w:r>
      <w:proofErr w:type="spellEnd"/>
      <w:r w:rsidR="004112E3">
        <w:rPr>
          <w:rFonts w:asciiTheme="minorHAnsi" w:hAnsiTheme="minorHAnsi" w:cstheme="minorHAnsi"/>
          <w:sz w:val="20"/>
          <w:szCs w:val="20"/>
        </w:rPr>
        <w:t>.</w:t>
      </w:r>
    </w:p>
    <w:p w14:paraId="3025B156" w14:textId="5F56044B" w:rsidR="00524DD5" w:rsidRDefault="002E559A" w:rsidP="00F71471">
      <w:pPr>
        <w:pStyle w:val="BodyText"/>
        <w:ind w:left="494" w:right="833" w:firstLine="869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ПУ</w:t>
      </w:r>
      <w:r w:rsidR="00524DD5">
        <w:rPr>
          <w:rFonts w:asciiTheme="minorHAnsi" w:hAnsiTheme="minorHAnsi" w:cstheme="minorHAnsi"/>
          <w:sz w:val="20"/>
          <w:szCs w:val="20"/>
        </w:rPr>
        <w:t xml:space="preserve"> ,,</w:t>
      </w:r>
      <w:proofErr w:type="spellStart"/>
      <w:r>
        <w:rPr>
          <w:rFonts w:asciiTheme="minorHAnsi" w:hAnsiTheme="minorHAnsi" w:cstheme="minorHAnsi"/>
          <w:sz w:val="20"/>
          <w:szCs w:val="20"/>
        </w:rPr>
        <w:t>Миша</w:t>
      </w:r>
      <w:proofErr w:type="spellEnd"/>
      <w:proofErr w:type="gramEnd"/>
      <w:r w:rsidR="00524DD5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>
        <w:rPr>
          <w:rFonts w:asciiTheme="minorHAnsi" w:hAnsiTheme="minorHAnsi" w:cstheme="minorHAnsi"/>
          <w:sz w:val="20"/>
          <w:szCs w:val="20"/>
        </w:rPr>
        <w:t>Цвијовић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”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проширила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је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>
        <w:rPr>
          <w:rFonts w:asciiTheme="minorHAnsi" w:hAnsiTheme="minorHAnsi" w:cstheme="minorHAnsi"/>
          <w:sz w:val="20"/>
          <w:szCs w:val="20"/>
        </w:rPr>
        <w:t>своје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капацитете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пријем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деце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>
        <w:rPr>
          <w:rFonts w:asciiTheme="minorHAnsi" w:hAnsiTheme="minorHAnsi" w:cstheme="minorHAnsi"/>
          <w:sz w:val="20"/>
          <w:szCs w:val="20"/>
        </w:rPr>
        <w:t>која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су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>
        <w:rPr>
          <w:rFonts w:asciiTheme="minorHAnsi" w:hAnsiTheme="minorHAnsi" w:cstheme="minorHAnsi"/>
          <w:sz w:val="20"/>
          <w:szCs w:val="20"/>
        </w:rPr>
        <w:t>била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>
        <w:rPr>
          <w:rFonts w:asciiTheme="minorHAnsi" w:hAnsiTheme="minorHAnsi" w:cstheme="minorHAnsi"/>
          <w:sz w:val="20"/>
          <w:szCs w:val="20"/>
        </w:rPr>
        <w:t>цекању</w:t>
      </w:r>
      <w:r w:rsidR="00524DD5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Примљено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је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  150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предшколаца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те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>
        <w:rPr>
          <w:rFonts w:asciiTheme="minorHAnsi" w:hAnsiTheme="minorHAnsi" w:cstheme="minorHAnsi"/>
          <w:sz w:val="20"/>
          <w:szCs w:val="20"/>
        </w:rPr>
        <w:t>су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проширени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>И</w:t>
      </w:r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капацитети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>
        <w:rPr>
          <w:rFonts w:asciiTheme="minorHAnsi" w:hAnsiTheme="minorHAnsi" w:cstheme="minorHAnsi"/>
          <w:sz w:val="20"/>
          <w:szCs w:val="20"/>
        </w:rPr>
        <w:t>установе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>
        <w:rPr>
          <w:rFonts w:asciiTheme="minorHAnsi" w:hAnsiTheme="minorHAnsi" w:cstheme="minorHAnsi"/>
          <w:sz w:val="20"/>
          <w:szCs w:val="20"/>
        </w:rPr>
        <w:t>Потребно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је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ангажовати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13 </w:t>
      </w:r>
      <w:proofErr w:type="spellStart"/>
      <w:r>
        <w:rPr>
          <w:rFonts w:asciiTheme="minorHAnsi" w:hAnsiTheme="minorHAnsi" w:cstheme="minorHAnsi"/>
          <w:sz w:val="20"/>
          <w:szCs w:val="20"/>
        </w:rPr>
        <w:t>извршилаца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: 6 </w:t>
      </w:r>
      <w:proofErr w:type="spellStart"/>
      <w:r>
        <w:rPr>
          <w:rFonts w:asciiTheme="minorHAnsi" w:hAnsiTheme="minorHAnsi" w:cstheme="minorHAnsi"/>
          <w:sz w:val="20"/>
          <w:szCs w:val="20"/>
        </w:rPr>
        <w:t>васпитача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, 4 </w:t>
      </w:r>
      <w:proofErr w:type="spellStart"/>
      <w:r>
        <w:rPr>
          <w:rFonts w:asciiTheme="minorHAnsi" w:hAnsiTheme="minorHAnsi" w:cstheme="minorHAnsi"/>
          <w:sz w:val="20"/>
          <w:szCs w:val="20"/>
        </w:rPr>
        <w:t>медицинске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сестре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, 2 </w:t>
      </w:r>
      <w:proofErr w:type="spellStart"/>
      <w:r>
        <w:rPr>
          <w:rFonts w:asciiTheme="minorHAnsi" w:hAnsiTheme="minorHAnsi" w:cstheme="minorHAnsi"/>
          <w:sz w:val="20"/>
          <w:szCs w:val="20"/>
        </w:rPr>
        <w:t>спремачице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И</w:t>
      </w:r>
      <w:r w:rsidR="00524DD5">
        <w:rPr>
          <w:rFonts w:asciiTheme="minorHAnsi" w:hAnsiTheme="minorHAnsi" w:cstheme="minorHAnsi"/>
          <w:sz w:val="20"/>
          <w:szCs w:val="20"/>
        </w:rPr>
        <w:t xml:space="preserve"> 1 </w:t>
      </w:r>
      <w:proofErr w:type="spellStart"/>
      <w:r>
        <w:rPr>
          <w:rFonts w:asciiTheme="minorHAnsi" w:hAnsiTheme="minorHAnsi" w:cstheme="minorHAnsi"/>
          <w:sz w:val="20"/>
          <w:szCs w:val="20"/>
        </w:rPr>
        <w:t>сервирка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>
        <w:rPr>
          <w:rFonts w:asciiTheme="minorHAnsi" w:hAnsiTheme="minorHAnsi" w:cstheme="minorHAnsi"/>
          <w:sz w:val="20"/>
          <w:szCs w:val="20"/>
        </w:rPr>
        <w:t>Укупна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маса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средстава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плате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И</w:t>
      </w:r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доприносе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новоангажована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лица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износи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15.429.321,00. </w:t>
      </w:r>
    </w:p>
    <w:p w14:paraId="58BA87F5" w14:textId="5DB79CAA" w:rsidR="00F71471" w:rsidRDefault="002E559A" w:rsidP="00524DD5">
      <w:pPr>
        <w:pStyle w:val="BodyText"/>
        <w:ind w:left="494" w:firstLine="85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У</w:t>
      </w:r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предлогу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Одлуке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о</w:t>
      </w:r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буџету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2023. </w:t>
      </w:r>
      <w:proofErr w:type="spellStart"/>
      <w:r>
        <w:rPr>
          <w:rFonts w:asciiTheme="minorHAnsi" w:hAnsiTheme="minorHAnsi" w:cstheme="minorHAnsi"/>
          <w:sz w:val="20"/>
          <w:szCs w:val="20"/>
        </w:rPr>
        <w:t>годину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нисмо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планирали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горе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поменута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средства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из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разлога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што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би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требали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да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повећамо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масу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средстава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плате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изнад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законом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      </w:t>
      </w:r>
      <w:proofErr w:type="spellStart"/>
      <w:r>
        <w:rPr>
          <w:rFonts w:asciiTheme="minorHAnsi" w:hAnsiTheme="minorHAnsi" w:cstheme="minorHAnsi"/>
          <w:sz w:val="20"/>
          <w:szCs w:val="20"/>
        </w:rPr>
        <w:t>одобрене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Предлажемо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дечијем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вртићу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поменута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средства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да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се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обрати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Министарству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финансија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Сектору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="00524D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плате</w:t>
      </w:r>
      <w:proofErr w:type="spellEnd"/>
      <w:r w:rsidR="00191C8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И</w:t>
      </w:r>
      <w:r w:rsidR="00191C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финансирање</w:t>
      </w:r>
      <w:proofErr w:type="spellEnd"/>
      <w:r w:rsidR="00191C8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ЛС</w:t>
      </w:r>
      <w:r w:rsidR="00191C8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8249812" w14:textId="2D5D5973" w:rsidR="00191C87" w:rsidRDefault="002E559A" w:rsidP="00524DD5">
      <w:pPr>
        <w:pStyle w:val="BodyText"/>
        <w:ind w:left="494" w:firstLine="856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Што</w:t>
      </w:r>
      <w:proofErr w:type="spellEnd"/>
      <w:r w:rsidR="00191C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се</w:t>
      </w:r>
      <w:proofErr w:type="spellEnd"/>
      <w:r w:rsidR="00191C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тиче</w:t>
      </w:r>
      <w:proofErr w:type="spellEnd"/>
      <w:r w:rsidR="00191C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осталих</w:t>
      </w:r>
      <w:proofErr w:type="spellEnd"/>
      <w:r w:rsidR="00191C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расхода</w:t>
      </w:r>
      <w:proofErr w:type="spellEnd"/>
      <w:r w:rsidR="00191C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повећане</w:t>
      </w:r>
      <w:proofErr w:type="spellEnd"/>
      <w:r w:rsidR="00191C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су</w:t>
      </w:r>
      <w:proofErr w:type="spellEnd"/>
      <w:r w:rsidR="00191C8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у</w:t>
      </w:r>
      <w:r w:rsidR="00191C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складу</w:t>
      </w:r>
      <w:proofErr w:type="spellEnd"/>
      <w:r w:rsidR="00191C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са</w:t>
      </w:r>
      <w:proofErr w:type="spellEnd"/>
      <w:r w:rsidR="00191C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Упутством</w:t>
      </w:r>
      <w:proofErr w:type="spellEnd"/>
      <w:r w:rsidR="00191C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="00191C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припрему</w:t>
      </w:r>
      <w:proofErr w:type="spellEnd"/>
      <w:r w:rsidR="00191C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Одлуке</w:t>
      </w:r>
      <w:proofErr w:type="spellEnd"/>
      <w:r w:rsidR="00191C8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о</w:t>
      </w:r>
      <w:r w:rsidR="00191C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буџету</w:t>
      </w:r>
      <w:proofErr w:type="spellEnd"/>
      <w:r w:rsidR="00191C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="00191C87">
        <w:rPr>
          <w:rFonts w:asciiTheme="minorHAnsi" w:hAnsiTheme="minorHAnsi" w:cstheme="minorHAnsi"/>
          <w:sz w:val="20"/>
          <w:szCs w:val="20"/>
        </w:rPr>
        <w:t xml:space="preserve"> 2023. </w:t>
      </w:r>
      <w:proofErr w:type="spellStart"/>
      <w:r>
        <w:rPr>
          <w:rFonts w:asciiTheme="minorHAnsi" w:hAnsiTheme="minorHAnsi" w:cstheme="minorHAnsi"/>
          <w:sz w:val="20"/>
          <w:szCs w:val="20"/>
        </w:rPr>
        <w:t>годину</w:t>
      </w:r>
      <w:proofErr w:type="spellEnd"/>
      <w:r w:rsidR="00191C8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и</w:t>
      </w:r>
      <w:r w:rsidR="00191C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пројекцијама</w:t>
      </w:r>
      <w:proofErr w:type="spellEnd"/>
      <w:r w:rsidR="00191C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="00191C87">
        <w:rPr>
          <w:rFonts w:asciiTheme="minorHAnsi" w:hAnsiTheme="minorHAnsi" w:cstheme="minorHAnsi"/>
          <w:sz w:val="20"/>
          <w:szCs w:val="20"/>
        </w:rPr>
        <w:t xml:space="preserve"> 2024. </w:t>
      </w:r>
      <w:r>
        <w:rPr>
          <w:rFonts w:asciiTheme="minorHAnsi" w:hAnsiTheme="minorHAnsi" w:cstheme="minorHAnsi"/>
          <w:sz w:val="20"/>
          <w:szCs w:val="20"/>
        </w:rPr>
        <w:t>и</w:t>
      </w:r>
      <w:r w:rsidR="00191C87">
        <w:rPr>
          <w:rFonts w:asciiTheme="minorHAnsi" w:hAnsiTheme="minorHAnsi" w:cstheme="minorHAnsi"/>
          <w:sz w:val="20"/>
          <w:szCs w:val="20"/>
        </w:rPr>
        <w:t xml:space="preserve"> 2025. </w:t>
      </w:r>
      <w:proofErr w:type="spellStart"/>
      <w:r>
        <w:rPr>
          <w:rFonts w:asciiTheme="minorHAnsi" w:hAnsiTheme="minorHAnsi" w:cstheme="minorHAnsi"/>
          <w:sz w:val="20"/>
          <w:szCs w:val="20"/>
        </w:rPr>
        <w:t>годину</w:t>
      </w:r>
      <w:proofErr w:type="spellEnd"/>
      <w:r w:rsidR="00191C8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C7D90E9" w14:textId="77777777" w:rsidR="00F71471" w:rsidRDefault="00F71471" w:rsidP="004112E3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7E66133F" w14:textId="77777777" w:rsidR="00F71471" w:rsidRDefault="00F71471" w:rsidP="004112E3">
      <w:pPr>
        <w:pStyle w:val="BodyTex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3843794A" w14:textId="77777777" w:rsidR="00191C87" w:rsidRDefault="00191C87" w:rsidP="004112E3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01747414" w14:textId="54F7AB2D" w:rsidR="00645E7A" w:rsidRDefault="002E559A" w:rsidP="00191C87">
      <w:pPr>
        <w:pStyle w:val="BodyText"/>
        <w:tabs>
          <w:tab w:val="left" w:pos="11670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645E7A">
        <w:rPr>
          <w:rFonts w:asciiTheme="minorHAnsi" w:hAnsiTheme="minorHAnsi" w:cstheme="minorHAnsi"/>
          <w:sz w:val="20"/>
          <w:szCs w:val="20"/>
          <w:lang w:val="sr-Cyrl-RS"/>
        </w:rPr>
        <w:t xml:space="preserve">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Руководилац</w:t>
      </w:r>
      <w:proofErr w:type="spellEnd"/>
      <w:r w:rsidR="00191C87" w:rsidRPr="00191C8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Одељења</w:t>
      </w:r>
      <w:proofErr w:type="spellEnd"/>
      <w:r w:rsidR="00191C87" w:rsidRPr="00191C8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D649C7E" w14:textId="63D34C23" w:rsidR="00191C87" w:rsidRPr="00191C87" w:rsidRDefault="00645E7A" w:rsidP="00191C87">
      <w:pPr>
        <w:pStyle w:val="BodyText"/>
        <w:tabs>
          <w:tab w:val="left" w:pos="11670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2E559A">
        <w:rPr>
          <w:rFonts w:asciiTheme="minorHAnsi" w:hAnsiTheme="minorHAnsi" w:cstheme="minorHAnsi"/>
          <w:b/>
          <w:bCs/>
          <w:sz w:val="20"/>
          <w:szCs w:val="20"/>
        </w:rPr>
        <w:t>за</w:t>
      </w:r>
      <w:proofErr w:type="spellEnd"/>
      <w:r w:rsidR="00191C87" w:rsidRPr="00191C8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="002E559A">
        <w:rPr>
          <w:rFonts w:asciiTheme="minorHAnsi" w:hAnsiTheme="minorHAnsi" w:cstheme="minorHAnsi"/>
          <w:b/>
          <w:bCs/>
          <w:sz w:val="20"/>
          <w:szCs w:val="20"/>
        </w:rPr>
        <w:t>буџет</w:t>
      </w:r>
      <w:proofErr w:type="spellEnd"/>
      <w:r w:rsidR="00191C87" w:rsidRPr="00191C8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  <w:lang w:val="sr-Cyrl-RS"/>
        </w:rPr>
        <w:t>и</w:t>
      </w:r>
      <w:r w:rsidR="00191C87" w:rsidRPr="00191C8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="002E559A">
        <w:rPr>
          <w:rFonts w:asciiTheme="minorHAnsi" w:hAnsiTheme="minorHAnsi" w:cstheme="minorHAnsi"/>
          <w:b/>
          <w:bCs/>
          <w:sz w:val="20"/>
          <w:szCs w:val="20"/>
        </w:rPr>
        <w:t>финансије</w:t>
      </w:r>
      <w:proofErr w:type="spellEnd"/>
    </w:p>
    <w:p w14:paraId="64BEB11D" w14:textId="475BAA6C" w:rsidR="00191C87" w:rsidRPr="00645E7A" w:rsidRDefault="00191C87" w:rsidP="002E559A">
      <w:pPr>
        <w:pStyle w:val="BodyText"/>
        <w:rPr>
          <w:rFonts w:asciiTheme="minorHAnsi" w:hAnsiTheme="minorHAnsi" w:cstheme="minorHAnsi"/>
          <w:sz w:val="20"/>
          <w:szCs w:val="20"/>
        </w:rPr>
        <w:sectPr w:rsidR="00191C87" w:rsidRPr="00645E7A" w:rsidSect="003B15F2">
          <w:pgSz w:w="16838" w:h="11906" w:orient="landscape" w:code="9"/>
          <w:pgMar w:top="1417" w:right="1417" w:bottom="1417" w:left="1417" w:header="719" w:footer="0" w:gutter="0"/>
          <w:cols w:space="720"/>
          <w:docGrid w:linePitch="272"/>
        </w:sect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645E7A">
        <w:rPr>
          <w:rFonts w:asciiTheme="minorHAnsi" w:hAnsiTheme="minorHAnsi" w:cstheme="minorHAnsi"/>
          <w:sz w:val="20"/>
          <w:szCs w:val="20"/>
          <w:lang w:val="sr-Cyrl-RS"/>
        </w:rPr>
        <w:t xml:space="preserve">  </w:t>
      </w:r>
      <w:r w:rsidR="002F6CB6">
        <w:rPr>
          <w:rFonts w:asciiTheme="minorHAnsi" w:hAnsiTheme="minorHAnsi" w:cstheme="minorHAnsi"/>
          <w:sz w:val="20"/>
          <w:szCs w:val="20"/>
          <w:lang w:val="sr-Cyrl-RS"/>
        </w:rPr>
        <w:t xml:space="preserve">                 </w:t>
      </w:r>
      <w:r w:rsidR="00645E7A">
        <w:rPr>
          <w:rFonts w:asciiTheme="minorHAnsi" w:hAnsiTheme="minorHAnsi" w:cstheme="minorHAnsi"/>
          <w:sz w:val="20"/>
          <w:szCs w:val="20"/>
          <w:lang w:val="sr-Cyrl-RS"/>
        </w:rPr>
        <w:t xml:space="preserve">   </w:t>
      </w:r>
      <w:proofErr w:type="spellStart"/>
      <w:r w:rsidR="002E559A">
        <w:rPr>
          <w:rFonts w:asciiTheme="minorHAnsi" w:hAnsiTheme="minorHAnsi" w:cstheme="minorHAnsi"/>
          <w:sz w:val="20"/>
          <w:szCs w:val="20"/>
        </w:rPr>
        <w:t>Горица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E559A">
        <w:rPr>
          <w:rFonts w:asciiTheme="minorHAnsi" w:hAnsiTheme="minorHAnsi" w:cstheme="minorHAnsi"/>
          <w:sz w:val="20"/>
          <w:szCs w:val="20"/>
        </w:rPr>
        <w:t>Безаре</w:t>
      </w:r>
      <w:proofErr w:type="spellEnd"/>
      <w:r w:rsidR="00645E7A">
        <w:rPr>
          <w:rFonts w:asciiTheme="minorHAnsi" w:hAnsiTheme="minorHAnsi" w:cstheme="minorHAnsi"/>
          <w:sz w:val="20"/>
          <w:szCs w:val="20"/>
          <w:lang w:val="sr-Cyrl-RS"/>
        </w:rPr>
        <w:t>вић</w:t>
      </w:r>
    </w:p>
    <w:p w14:paraId="3B085D09" w14:textId="77777777" w:rsidR="00093A71" w:rsidRDefault="00093A71" w:rsidP="0084523F"/>
    <w:sectPr w:rsidR="00093A71" w:rsidSect="000C7B4D">
      <w:headerReference w:type="default" r:id="rId17"/>
      <w:footerReference w:type="default" r:id="rId18"/>
      <w:pgSz w:w="16837" w:h="11905" w:orient="landscape"/>
      <w:pgMar w:top="360" w:right="360" w:bottom="360" w:left="36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C8BE4" w14:textId="77777777" w:rsidR="000F1C58" w:rsidRDefault="000F1C58">
      <w:r>
        <w:separator/>
      </w:r>
    </w:p>
  </w:endnote>
  <w:endnote w:type="continuationSeparator" w:id="0">
    <w:p w14:paraId="284F9090" w14:textId="77777777" w:rsidR="000F1C58" w:rsidRDefault="000F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76" w:type="dxa"/>
      <w:tblInd w:w="1133" w:type="dxa"/>
      <w:tblLayout w:type="fixed"/>
      <w:tblLook w:val="01E0" w:firstRow="1" w:lastRow="1" w:firstColumn="1" w:lastColumn="1" w:noHBand="0" w:noVBand="0"/>
    </w:tblPr>
    <w:tblGrid>
      <w:gridCol w:w="10372"/>
      <w:gridCol w:w="1059"/>
      <w:gridCol w:w="878"/>
      <w:gridCol w:w="878"/>
      <w:gridCol w:w="711"/>
      <w:gridCol w:w="878"/>
    </w:tblGrid>
    <w:tr w:rsidR="00777B93" w14:paraId="5BE9A126" w14:textId="77777777" w:rsidTr="00C619F8">
      <w:trPr>
        <w:gridAfter w:val="5"/>
        <w:wAfter w:w="4404" w:type="dxa"/>
        <w:trHeight w:val="646"/>
      </w:trPr>
      <w:tc>
        <w:tcPr>
          <w:tcW w:w="10372" w:type="dxa"/>
        </w:tcPr>
        <w:p w14:paraId="7D19A55B" w14:textId="77777777" w:rsidR="00777B93" w:rsidRDefault="00777B93">
          <w:pPr>
            <w:spacing w:line="1" w:lineRule="auto"/>
          </w:pPr>
        </w:p>
      </w:tc>
    </w:tr>
    <w:tr w:rsidR="00777B93" w14:paraId="715E162D" w14:textId="77777777" w:rsidTr="00C619F8">
      <w:trPr>
        <w:gridBefore w:val="2"/>
        <w:wBefore w:w="11431" w:type="dxa"/>
        <w:trHeight w:val="551"/>
      </w:trPr>
      <w:tc>
        <w:tcPr>
          <w:tcW w:w="878" w:type="dxa"/>
          <w:tcMar>
            <w:top w:w="0" w:type="dxa"/>
            <w:left w:w="0" w:type="dxa"/>
            <w:bottom w:w="0" w:type="dxa"/>
            <w:right w:w="0" w:type="dxa"/>
          </w:tcMar>
        </w:tcPr>
        <w:p w14:paraId="2CD809D8" w14:textId="77777777" w:rsidR="00777B93" w:rsidRDefault="00777B93" w:rsidP="00C619F8">
          <w:pPr>
            <w:jc w:val="right"/>
            <w:rPr>
              <w:color w:val="000000"/>
            </w:rPr>
          </w:pPr>
        </w:p>
      </w:tc>
      <w:tc>
        <w:tcPr>
          <w:tcW w:w="878" w:type="dxa"/>
          <w:tcMar>
            <w:top w:w="0" w:type="dxa"/>
            <w:left w:w="0" w:type="dxa"/>
            <w:bottom w:w="0" w:type="dxa"/>
            <w:right w:w="0" w:type="dxa"/>
          </w:tcMar>
        </w:tcPr>
        <w:p w14:paraId="76FE718A" w14:textId="77777777" w:rsidR="00777B93" w:rsidRDefault="00777B93" w:rsidP="00C619F8">
          <w:pPr>
            <w:jc w:val="right"/>
            <w:rPr>
              <w:color w:val="000000"/>
            </w:rPr>
          </w:pPr>
        </w:p>
      </w:tc>
      <w:tc>
        <w:tcPr>
          <w:tcW w:w="711" w:type="dxa"/>
          <w:tcMar>
            <w:top w:w="0" w:type="dxa"/>
            <w:left w:w="0" w:type="dxa"/>
            <w:bottom w:w="0" w:type="dxa"/>
            <w:right w:w="0" w:type="dxa"/>
          </w:tcMar>
        </w:tcPr>
        <w:p w14:paraId="1A56C5AE" w14:textId="77777777" w:rsidR="00777B93" w:rsidRDefault="00777B93" w:rsidP="00C619F8">
          <w:pPr>
            <w:jc w:val="center"/>
            <w:rPr>
              <w:color w:val="000000"/>
            </w:rPr>
          </w:pPr>
        </w:p>
      </w:tc>
      <w:tc>
        <w:tcPr>
          <w:tcW w:w="878" w:type="dxa"/>
          <w:tcMar>
            <w:top w:w="0" w:type="dxa"/>
            <w:left w:w="0" w:type="dxa"/>
            <w:bottom w:w="0" w:type="dxa"/>
            <w:right w:w="0" w:type="dxa"/>
          </w:tcMar>
        </w:tcPr>
        <w:p w14:paraId="0DEA5225" w14:textId="77777777" w:rsidR="00777B93" w:rsidRDefault="00777B93" w:rsidP="00C619F8">
          <w:pPr>
            <w:rPr>
              <w:color w:val="000000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825" w:type="dxa"/>
      <w:tblLayout w:type="fixed"/>
      <w:tblLook w:val="01E0" w:firstRow="1" w:lastRow="1" w:firstColumn="1" w:lastColumn="1" w:noHBand="0" w:noVBand="0"/>
    </w:tblPr>
    <w:tblGrid>
      <w:gridCol w:w="11988"/>
      <w:gridCol w:w="1839"/>
      <w:gridCol w:w="787"/>
      <w:gridCol w:w="787"/>
      <w:gridCol w:w="637"/>
      <w:gridCol w:w="787"/>
    </w:tblGrid>
    <w:tr w:rsidR="00777B93" w14:paraId="43522D4A" w14:textId="77777777" w:rsidTr="00F615B0">
      <w:trPr>
        <w:gridAfter w:val="5"/>
        <w:wAfter w:w="4837" w:type="dxa"/>
        <w:trHeight w:val="450"/>
        <w:hidden/>
      </w:trPr>
      <w:tc>
        <w:tcPr>
          <w:tcW w:w="11988" w:type="dxa"/>
        </w:tcPr>
        <w:p w14:paraId="220B75C2" w14:textId="77777777" w:rsidR="00777B93" w:rsidRDefault="00777B93" w:rsidP="00F615B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777B93" w14:paraId="4E22A3AD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CB15D35" w14:textId="77777777" w:rsidR="00777B93" w:rsidRDefault="00000000">
                <w:hyperlink r:id="rId1" w:tooltip="Zavod za unapređenje poslovanja">
                  <w:r>
                    <w:rPr>
                      <w:noProof/>
                    </w:rPr>
                    <w:pict w14:anchorId="09D4C5B0">
                      <v:rect id="AutoShape 46" o:spid="_x0000_s1034" style="position:absolute;margin-left:0;margin-top:0;width:50pt;height:50pt;z-index:25164697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  <o:lock v:ext="edit" aspectratio="t" selection="t"/>
                      </v:rect>
                    </w:pict>
                  </w:r>
                  <w:r w:rsidR="00777B93">
                    <w:rPr>
                      <w:noProof/>
                      <w:lang w:eastAsia="en-US"/>
                    </w:rPr>
                    <w:drawing>
                      <wp:inline distT="0" distB="0" distL="0" distR="0" wp14:anchorId="42B0B98B" wp14:editId="10CAE3B7">
                        <wp:extent cx="228600" cy="228600"/>
                        <wp:effectExtent l="0" t="0" r="0" b="0"/>
                        <wp:docPr id="71" name="Picture 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777B93" w14:paraId="73B74A96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B5189E7" w14:textId="77777777" w:rsidR="00777B93" w:rsidRDefault="00777B93">
                      <w:pPr>
                        <w:divId w:val="62431341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14:paraId="72243FFA" w14:textId="77777777" w:rsidR="00777B93" w:rsidRDefault="00777B93">
                      <w:pPr>
                        <w:spacing w:line="1" w:lineRule="auto"/>
                      </w:pPr>
                    </w:p>
                  </w:tc>
                </w:tr>
              </w:tbl>
              <w:p w14:paraId="59B54491" w14:textId="77777777" w:rsidR="00777B93" w:rsidRDefault="00777B93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A14540E" w14:textId="77777777" w:rsidR="00777B93" w:rsidRDefault="00777B93">
                <w:pPr>
                  <w:jc w:val="right"/>
                  <w:rPr>
                    <w:vanish/>
                  </w:rPr>
                </w:pPr>
              </w:p>
              <w:p w14:paraId="18E96DB6" w14:textId="77777777" w:rsidR="00777B93" w:rsidRDefault="00777B93">
                <w:pPr>
                  <w:spacing w:line="1" w:lineRule="auto"/>
                </w:pPr>
              </w:p>
            </w:tc>
          </w:tr>
        </w:tbl>
        <w:p w14:paraId="21EE0568" w14:textId="77777777" w:rsidR="00777B93" w:rsidRDefault="00777B93">
          <w:pPr>
            <w:spacing w:line="1" w:lineRule="auto"/>
          </w:pPr>
        </w:p>
      </w:tc>
    </w:tr>
    <w:tr w:rsidR="00777B93" w14:paraId="6BF91E57" w14:textId="77777777" w:rsidTr="00F615B0">
      <w:trPr>
        <w:gridBefore w:val="2"/>
        <w:wBefore w:w="13827" w:type="dxa"/>
      </w:trPr>
      <w:tc>
        <w:tcPr>
          <w:tcW w:w="787" w:type="dxa"/>
          <w:tcMar>
            <w:top w:w="0" w:type="dxa"/>
            <w:left w:w="0" w:type="dxa"/>
            <w:bottom w:w="0" w:type="dxa"/>
            <w:right w:w="0" w:type="dxa"/>
          </w:tcMar>
        </w:tcPr>
        <w:p w14:paraId="42A046CD" w14:textId="77777777" w:rsidR="00777B93" w:rsidRDefault="00773799" w:rsidP="00773799">
          <w:pPr>
            <w:jc w:val="right"/>
            <w:rPr>
              <w:color w:val="000000"/>
            </w:rPr>
          </w:pPr>
          <w:proofErr w:type="spellStart"/>
          <w:r>
            <w:rPr>
              <w:color w:val="000000"/>
            </w:rPr>
            <w:t>Strana</w:t>
          </w:r>
          <w:proofErr w:type="spellEnd"/>
        </w:p>
      </w:tc>
      <w:tc>
        <w:tcPr>
          <w:tcW w:w="787" w:type="dxa"/>
          <w:tcMar>
            <w:top w:w="0" w:type="dxa"/>
            <w:left w:w="0" w:type="dxa"/>
            <w:bottom w:w="0" w:type="dxa"/>
            <w:right w:w="0" w:type="dxa"/>
          </w:tcMar>
        </w:tcPr>
        <w:p w14:paraId="19C8F4ED" w14:textId="77777777" w:rsidR="00773799" w:rsidRDefault="00C77AA3" w:rsidP="00773799">
          <w:pPr>
            <w:jc w:val="right"/>
            <w:rPr>
              <w:color w:val="000000"/>
            </w:rPr>
          </w:pPr>
          <w:r>
            <w:fldChar w:fldCharType="begin"/>
          </w:r>
          <w:r w:rsidR="00773799">
            <w:rPr>
              <w:color w:val="000000"/>
            </w:rPr>
            <w:instrText>PAGE</w:instrText>
          </w:r>
          <w:r>
            <w:fldChar w:fldCharType="separate"/>
          </w:r>
          <w:r w:rsidR="00EF1F0D">
            <w:rPr>
              <w:noProof/>
              <w:color w:val="000000"/>
            </w:rPr>
            <w:t>3</w:t>
          </w:r>
          <w:r>
            <w:fldChar w:fldCharType="end"/>
          </w:r>
        </w:p>
      </w:tc>
      <w:tc>
        <w:tcPr>
          <w:tcW w:w="637" w:type="dxa"/>
          <w:tcMar>
            <w:top w:w="0" w:type="dxa"/>
            <w:left w:w="0" w:type="dxa"/>
            <w:bottom w:w="0" w:type="dxa"/>
            <w:right w:w="0" w:type="dxa"/>
          </w:tcMar>
        </w:tcPr>
        <w:p w14:paraId="4D68E264" w14:textId="77777777" w:rsidR="00773799" w:rsidRDefault="00773799" w:rsidP="00773799">
          <w:pPr>
            <w:jc w:val="center"/>
            <w:rPr>
              <w:color w:val="000000"/>
            </w:rPr>
          </w:pPr>
          <w:r>
            <w:rPr>
              <w:color w:val="000000"/>
            </w:rPr>
            <w:t>od</w:t>
          </w:r>
        </w:p>
      </w:tc>
      <w:tc>
        <w:tcPr>
          <w:tcW w:w="787" w:type="dxa"/>
          <w:tcMar>
            <w:top w:w="0" w:type="dxa"/>
            <w:left w:w="0" w:type="dxa"/>
            <w:bottom w:w="0" w:type="dxa"/>
            <w:right w:w="0" w:type="dxa"/>
          </w:tcMar>
        </w:tcPr>
        <w:p w14:paraId="4BC1FC4E" w14:textId="77777777" w:rsidR="00777B93" w:rsidRDefault="00C77AA3" w:rsidP="00773799">
          <w:pPr>
            <w:rPr>
              <w:color w:val="000000"/>
            </w:rPr>
          </w:pPr>
          <w:r>
            <w:fldChar w:fldCharType="begin"/>
          </w:r>
          <w:r w:rsidR="00773799">
            <w:rPr>
              <w:color w:val="000000"/>
            </w:rPr>
            <w:instrText>NUMPAGES</w:instrText>
          </w:r>
          <w:r>
            <w:fldChar w:fldCharType="separate"/>
          </w:r>
          <w:r w:rsidR="00EF1F0D">
            <w:rPr>
              <w:noProof/>
              <w:color w:val="000000"/>
            </w:rPr>
            <w:t>60</w:t>
          </w:r>
          <w: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55AC" w14:textId="77777777" w:rsidR="007B757E" w:rsidRDefault="007B757E" w:rsidP="00C46BA1">
    <w:pPr>
      <w:pStyle w:val="Footer"/>
      <w:tabs>
        <w:tab w:val="clear" w:pos="4536"/>
        <w:tab w:val="clear" w:pos="9072"/>
        <w:tab w:val="center" w:pos="4950"/>
      </w:tabs>
      <w:ind w:right="4230"/>
    </w:pPr>
  </w:p>
  <w:tbl>
    <w:tblPr>
      <w:tblW w:w="16825" w:type="dxa"/>
      <w:tblLayout w:type="fixed"/>
      <w:tblLook w:val="01E0" w:firstRow="1" w:lastRow="1" w:firstColumn="1" w:lastColumn="1" w:noHBand="0" w:noVBand="0"/>
    </w:tblPr>
    <w:tblGrid>
      <w:gridCol w:w="11988"/>
      <w:gridCol w:w="1839"/>
      <w:gridCol w:w="787"/>
      <w:gridCol w:w="787"/>
      <w:gridCol w:w="637"/>
      <w:gridCol w:w="787"/>
    </w:tblGrid>
    <w:tr w:rsidR="00C46BA1" w14:paraId="45EE13F2" w14:textId="77777777" w:rsidTr="001F76C2">
      <w:trPr>
        <w:gridAfter w:val="5"/>
        <w:wAfter w:w="4837" w:type="dxa"/>
        <w:trHeight w:val="450"/>
        <w:hidden/>
      </w:trPr>
      <w:tc>
        <w:tcPr>
          <w:tcW w:w="11988" w:type="dxa"/>
        </w:tcPr>
        <w:p w14:paraId="69026AD8" w14:textId="77777777" w:rsidR="00C46BA1" w:rsidRDefault="00C46BA1" w:rsidP="001F76C2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C46BA1" w14:paraId="0F06267B" w14:textId="77777777" w:rsidTr="001F76C2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CC9C5A0" w14:textId="77777777" w:rsidR="00C46BA1" w:rsidRDefault="00000000" w:rsidP="001F76C2">
                <w:hyperlink r:id="rId1" w:tooltip="Zavod za unapređenje poslovanja">
                  <w:r>
                    <w:rPr>
                      <w:noProof/>
                    </w:rPr>
                    <w:pict w14:anchorId="528E8B44">
                      <v:rect id="_x0000_s1037" style="position:absolute;margin-left:0;margin-top:0;width:50pt;height:50pt;z-index:25167360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  <o:lock v:ext="edit" aspectratio="t" selection="t"/>
                      </v:rect>
                    </w:pict>
                  </w:r>
                  <w:r w:rsidR="00C46BA1">
                    <w:rPr>
                      <w:noProof/>
                      <w:lang w:eastAsia="en-US"/>
                    </w:rPr>
                    <w:drawing>
                      <wp:inline distT="0" distB="0" distL="0" distR="0" wp14:anchorId="41819ADA" wp14:editId="241E6D4C">
                        <wp:extent cx="228600" cy="228600"/>
                        <wp:effectExtent l="0" t="0" r="0" b="0"/>
                        <wp:docPr id="1" name="Picture 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C46BA1" w14:paraId="34CBE5C3" w14:textId="77777777" w:rsidTr="001F76C2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3AF46D9" w14:textId="77777777" w:rsidR="00C46BA1" w:rsidRDefault="00C46BA1" w:rsidP="001F76C2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14:paraId="763D9D63" w14:textId="77777777" w:rsidR="00C46BA1" w:rsidRDefault="00C46BA1" w:rsidP="001F76C2">
                      <w:pPr>
                        <w:spacing w:line="1" w:lineRule="auto"/>
                      </w:pPr>
                    </w:p>
                  </w:tc>
                </w:tr>
              </w:tbl>
              <w:p w14:paraId="0D3A3AFE" w14:textId="77777777" w:rsidR="00C46BA1" w:rsidRDefault="00C46BA1" w:rsidP="001F76C2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DF5CAE3" w14:textId="77777777" w:rsidR="00C46BA1" w:rsidRDefault="00C46BA1" w:rsidP="001F76C2">
                <w:pPr>
                  <w:jc w:val="right"/>
                  <w:rPr>
                    <w:vanish/>
                  </w:rPr>
                </w:pPr>
              </w:p>
              <w:p w14:paraId="29752B2D" w14:textId="77777777" w:rsidR="00C46BA1" w:rsidRDefault="00C46BA1" w:rsidP="001F76C2">
                <w:pPr>
                  <w:spacing w:line="1" w:lineRule="auto"/>
                </w:pPr>
              </w:p>
            </w:tc>
          </w:tr>
        </w:tbl>
        <w:p w14:paraId="79FEFAF2" w14:textId="77777777" w:rsidR="00C46BA1" w:rsidRDefault="00C46BA1" w:rsidP="001F76C2">
          <w:pPr>
            <w:spacing w:line="1" w:lineRule="auto"/>
          </w:pPr>
        </w:p>
      </w:tc>
    </w:tr>
    <w:tr w:rsidR="00C46BA1" w14:paraId="7314913A" w14:textId="77777777" w:rsidTr="001F76C2">
      <w:trPr>
        <w:gridBefore w:val="2"/>
        <w:wBefore w:w="13827" w:type="dxa"/>
      </w:trPr>
      <w:tc>
        <w:tcPr>
          <w:tcW w:w="787" w:type="dxa"/>
          <w:tcMar>
            <w:top w:w="0" w:type="dxa"/>
            <w:left w:w="0" w:type="dxa"/>
            <w:bottom w:w="0" w:type="dxa"/>
            <w:right w:w="0" w:type="dxa"/>
          </w:tcMar>
        </w:tcPr>
        <w:p w14:paraId="597FF278" w14:textId="77777777" w:rsidR="00C46BA1" w:rsidRDefault="00C46BA1" w:rsidP="001F76C2">
          <w:pPr>
            <w:jc w:val="right"/>
            <w:rPr>
              <w:color w:val="000000"/>
            </w:rPr>
          </w:pPr>
          <w:proofErr w:type="spellStart"/>
          <w:r>
            <w:rPr>
              <w:color w:val="000000"/>
            </w:rPr>
            <w:t>Strana</w:t>
          </w:r>
          <w:proofErr w:type="spellEnd"/>
        </w:p>
      </w:tc>
      <w:tc>
        <w:tcPr>
          <w:tcW w:w="787" w:type="dxa"/>
          <w:tcMar>
            <w:top w:w="0" w:type="dxa"/>
            <w:left w:w="0" w:type="dxa"/>
            <w:bottom w:w="0" w:type="dxa"/>
            <w:right w:w="0" w:type="dxa"/>
          </w:tcMar>
        </w:tcPr>
        <w:p w14:paraId="1C85D158" w14:textId="77777777" w:rsidR="00C46BA1" w:rsidRDefault="00C46BA1" w:rsidP="001F76C2">
          <w:pPr>
            <w:jc w:val="right"/>
            <w:rPr>
              <w:color w:val="000000"/>
            </w:rPr>
          </w:pPr>
          <w:r>
            <w:fldChar w:fldCharType="begin"/>
          </w:r>
          <w:r>
            <w:rPr>
              <w:color w:val="000000"/>
            </w:rPr>
            <w:instrText>PAGE</w:instrText>
          </w:r>
          <w:r>
            <w:fldChar w:fldCharType="separate"/>
          </w:r>
          <w:r w:rsidR="00EF1F0D">
            <w:rPr>
              <w:noProof/>
              <w:color w:val="000000"/>
            </w:rPr>
            <w:t>6</w:t>
          </w:r>
          <w:r>
            <w:fldChar w:fldCharType="end"/>
          </w:r>
        </w:p>
      </w:tc>
      <w:tc>
        <w:tcPr>
          <w:tcW w:w="637" w:type="dxa"/>
          <w:tcMar>
            <w:top w:w="0" w:type="dxa"/>
            <w:left w:w="0" w:type="dxa"/>
            <w:bottom w:w="0" w:type="dxa"/>
            <w:right w:w="0" w:type="dxa"/>
          </w:tcMar>
        </w:tcPr>
        <w:p w14:paraId="54BCD816" w14:textId="77777777" w:rsidR="00C46BA1" w:rsidRDefault="00C46BA1" w:rsidP="001F76C2">
          <w:pPr>
            <w:jc w:val="center"/>
            <w:rPr>
              <w:color w:val="000000"/>
            </w:rPr>
          </w:pPr>
          <w:r>
            <w:rPr>
              <w:color w:val="000000"/>
            </w:rPr>
            <w:t>od</w:t>
          </w:r>
        </w:p>
      </w:tc>
      <w:tc>
        <w:tcPr>
          <w:tcW w:w="787" w:type="dxa"/>
          <w:tcMar>
            <w:top w:w="0" w:type="dxa"/>
            <w:left w:w="0" w:type="dxa"/>
            <w:bottom w:w="0" w:type="dxa"/>
            <w:right w:w="0" w:type="dxa"/>
          </w:tcMar>
        </w:tcPr>
        <w:p w14:paraId="6BBAA9E4" w14:textId="77777777" w:rsidR="00C46BA1" w:rsidRDefault="00C46BA1" w:rsidP="001F76C2">
          <w:pPr>
            <w:rPr>
              <w:color w:val="000000"/>
            </w:rPr>
          </w:pPr>
          <w:r>
            <w:fldChar w:fldCharType="begin"/>
          </w:r>
          <w:r>
            <w:rPr>
              <w:color w:val="000000"/>
            </w:rPr>
            <w:instrText>NUMPAGES</w:instrText>
          </w:r>
          <w:r>
            <w:fldChar w:fldCharType="separate"/>
          </w:r>
          <w:r w:rsidR="00EF1F0D">
            <w:rPr>
              <w:noProof/>
              <w:color w:val="000000"/>
            </w:rPr>
            <w:t>60</w:t>
          </w:r>
          <w:r>
            <w:fldChar w:fldCharType="end"/>
          </w:r>
        </w:p>
      </w:tc>
    </w:tr>
  </w:tbl>
  <w:p w14:paraId="77145295" w14:textId="77777777" w:rsidR="00777B93" w:rsidRDefault="00777B9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86" w:type="dxa"/>
      <w:tblLayout w:type="fixed"/>
      <w:tblLook w:val="01E0" w:firstRow="1" w:lastRow="1" w:firstColumn="1" w:lastColumn="1" w:noHBand="0" w:noVBand="0"/>
    </w:tblPr>
    <w:tblGrid>
      <w:gridCol w:w="11988"/>
      <w:gridCol w:w="900"/>
      <w:gridCol w:w="787"/>
      <w:gridCol w:w="787"/>
      <w:gridCol w:w="637"/>
      <w:gridCol w:w="294"/>
      <w:gridCol w:w="493"/>
    </w:tblGrid>
    <w:tr w:rsidR="00C46BA1" w14:paraId="5BB7E6CB" w14:textId="77777777" w:rsidTr="00C46BA1">
      <w:trPr>
        <w:gridAfter w:val="6"/>
        <w:wAfter w:w="3898" w:type="dxa"/>
        <w:trHeight w:val="450"/>
        <w:hidden/>
      </w:trPr>
      <w:tc>
        <w:tcPr>
          <w:tcW w:w="11988" w:type="dxa"/>
        </w:tcPr>
        <w:p w14:paraId="55F50CFC" w14:textId="77777777" w:rsidR="00C46BA1" w:rsidRDefault="00C46BA1" w:rsidP="001F76C2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C46BA1" w14:paraId="10C5FA1E" w14:textId="77777777" w:rsidTr="001F76C2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4FFF724" w14:textId="77777777" w:rsidR="00C46BA1" w:rsidRDefault="00000000" w:rsidP="001F76C2">
                <w:hyperlink r:id="rId1" w:tooltip="Zavod za unapređenje poslovanja">
                  <w:r>
                    <w:rPr>
                      <w:noProof/>
                    </w:rPr>
                    <w:pict w14:anchorId="3E53B6C1">
                      <v:rect id="_x0000_s1038" style="position:absolute;margin-left:0;margin-top:0;width:50pt;height:50pt;z-index:25167564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  <o:lock v:ext="edit" aspectratio="t" selection="t"/>
                      </v:rect>
                    </w:pict>
                  </w:r>
                  <w:r w:rsidR="00C46BA1">
                    <w:rPr>
                      <w:noProof/>
                      <w:lang w:eastAsia="en-US"/>
                    </w:rPr>
                    <w:drawing>
                      <wp:inline distT="0" distB="0" distL="0" distR="0" wp14:anchorId="2C96E228" wp14:editId="336EDC6B">
                        <wp:extent cx="228600" cy="228600"/>
                        <wp:effectExtent l="0" t="0" r="0" b="0"/>
                        <wp:docPr id="2" name="Picture 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C46BA1" w14:paraId="27AA0C74" w14:textId="77777777" w:rsidTr="001F76C2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AB8E084" w14:textId="77777777" w:rsidR="00C46BA1" w:rsidRDefault="00C46BA1" w:rsidP="001F76C2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14:paraId="018A09E3" w14:textId="77777777" w:rsidR="00C46BA1" w:rsidRDefault="00C46BA1" w:rsidP="001F76C2">
                      <w:pPr>
                        <w:spacing w:line="1" w:lineRule="auto"/>
                      </w:pPr>
                    </w:p>
                  </w:tc>
                </w:tr>
              </w:tbl>
              <w:p w14:paraId="41AC8074" w14:textId="77777777" w:rsidR="00C46BA1" w:rsidRDefault="00C46BA1" w:rsidP="001F76C2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1C8BDF8" w14:textId="77777777" w:rsidR="00C46BA1" w:rsidRDefault="00C46BA1" w:rsidP="001F76C2">
                <w:pPr>
                  <w:jc w:val="right"/>
                  <w:rPr>
                    <w:vanish/>
                  </w:rPr>
                </w:pPr>
              </w:p>
              <w:p w14:paraId="5D2C8A64" w14:textId="77777777" w:rsidR="00C46BA1" w:rsidRDefault="00C46BA1" w:rsidP="001F76C2">
                <w:pPr>
                  <w:spacing w:line="1" w:lineRule="auto"/>
                </w:pPr>
              </w:p>
            </w:tc>
          </w:tr>
        </w:tbl>
        <w:p w14:paraId="161917EF" w14:textId="77777777" w:rsidR="00C46BA1" w:rsidRDefault="00C46BA1" w:rsidP="001F76C2">
          <w:pPr>
            <w:spacing w:line="1" w:lineRule="auto"/>
          </w:pPr>
        </w:p>
      </w:tc>
    </w:tr>
    <w:tr w:rsidR="00C46BA1" w14:paraId="69DA5DEE" w14:textId="77777777" w:rsidTr="00C46BA1">
      <w:trPr>
        <w:gridBefore w:val="2"/>
        <w:wBefore w:w="12888" w:type="dxa"/>
      </w:trPr>
      <w:tc>
        <w:tcPr>
          <w:tcW w:w="787" w:type="dxa"/>
          <w:tcMar>
            <w:top w:w="0" w:type="dxa"/>
            <w:left w:w="0" w:type="dxa"/>
            <w:bottom w:w="0" w:type="dxa"/>
            <w:right w:w="0" w:type="dxa"/>
          </w:tcMar>
        </w:tcPr>
        <w:p w14:paraId="391DD1B6" w14:textId="77777777" w:rsidR="00C46BA1" w:rsidRDefault="00C46BA1" w:rsidP="001F76C2">
          <w:pPr>
            <w:jc w:val="right"/>
            <w:rPr>
              <w:color w:val="000000"/>
            </w:rPr>
          </w:pPr>
          <w:proofErr w:type="spellStart"/>
          <w:r>
            <w:rPr>
              <w:color w:val="000000"/>
            </w:rPr>
            <w:t>Strana</w:t>
          </w:r>
          <w:proofErr w:type="spellEnd"/>
        </w:p>
      </w:tc>
      <w:tc>
        <w:tcPr>
          <w:tcW w:w="787" w:type="dxa"/>
          <w:tcMar>
            <w:top w:w="0" w:type="dxa"/>
            <w:left w:w="0" w:type="dxa"/>
            <w:bottom w:w="0" w:type="dxa"/>
            <w:right w:w="0" w:type="dxa"/>
          </w:tcMar>
        </w:tcPr>
        <w:p w14:paraId="48031666" w14:textId="77777777" w:rsidR="00C46BA1" w:rsidRDefault="00C46BA1" w:rsidP="001F76C2">
          <w:pPr>
            <w:jc w:val="right"/>
            <w:rPr>
              <w:color w:val="000000"/>
            </w:rPr>
          </w:pPr>
          <w:r>
            <w:fldChar w:fldCharType="begin"/>
          </w:r>
          <w:r>
            <w:rPr>
              <w:color w:val="000000"/>
            </w:rPr>
            <w:instrText>PAGE</w:instrText>
          </w:r>
          <w:r>
            <w:fldChar w:fldCharType="separate"/>
          </w:r>
          <w:r w:rsidR="00EF1F0D">
            <w:rPr>
              <w:noProof/>
              <w:color w:val="000000"/>
            </w:rPr>
            <w:t>59</w:t>
          </w:r>
          <w:r>
            <w:fldChar w:fldCharType="end"/>
          </w:r>
        </w:p>
      </w:tc>
      <w:tc>
        <w:tcPr>
          <w:tcW w:w="637" w:type="dxa"/>
          <w:tcMar>
            <w:top w:w="0" w:type="dxa"/>
            <w:left w:w="0" w:type="dxa"/>
            <w:bottom w:w="0" w:type="dxa"/>
            <w:right w:w="0" w:type="dxa"/>
          </w:tcMar>
        </w:tcPr>
        <w:p w14:paraId="397F1462" w14:textId="77777777" w:rsidR="00C46BA1" w:rsidRDefault="00C46BA1" w:rsidP="00C46BA1">
          <w:pPr>
            <w:rPr>
              <w:color w:val="000000"/>
            </w:rPr>
          </w:pPr>
          <w:r>
            <w:rPr>
              <w:color w:val="000000"/>
            </w:rPr>
            <w:t xml:space="preserve">    od</w:t>
          </w:r>
        </w:p>
      </w:tc>
      <w:tc>
        <w:tcPr>
          <w:tcW w:w="787" w:type="dxa"/>
          <w:gridSpan w:val="2"/>
          <w:tcMar>
            <w:top w:w="0" w:type="dxa"/>
            <w:left w:w="0" w:type="dxa"/>
            <w:bottom w:w="0" w:type="dxa"/>
            <w:right w:w="0" w:type="dxa"/>
          </w:tcMar>
        </w:tcPr>
        <w:p w14:paraId="5B3DB876" w14:textId="77777777" w:rsidR="00C46BA1" w:rsidRDefault="00C46BA1" w:rsidP="001F76C2">
          <w:pPr>
            <w:rPr>
              <w:color w:val="000000"/>
            </w:rPr>
          </w:pPr>
          <w:r>
            <w:fldChar w:fldCharType="begin"/>
          </w:r>
          <w:r>
            <w:rPr>
              <w:color w:val="000000"/>
            </w:rPr>
            <w:instrText>NUMPAGES</w:instrText>
          </w:r>
          <w:r>
            <w:fldChar w:fldCharType="separate"/>
          </w:r>
          <w:r w:rsidR="00EF1F0D">
            <w:rPr>
              <w:noProof/>
              <w:color w:val="000000"/>
            </w:rPr>
            <w:t>60</w:t>
          </w:r>
          <w:r>
            <w:fldChar w:fldCharType="end"/>
          </w:r>
        </w:p>
      </w:tc>
    </w:tr>
    <w:tr w:rsidR="00C619F8" w14:paraId="1CB17011" w14:textId="77777777" w:rsidTr="00C46BA1">
      <w:trPr>
        <w:gridAfter w:val="1"/>
        <w:wAfter w:w="493" w:type="dxa"/>
        <w:trHeight w:val="450"/>
        <w:hidden/>
      </w:trPr>
      <w:tc>
        <w:tcPr>
          <w:tcW w:w="15393" w:type="dxa"/>
          <w:gridSpan w:val="6"/>
        </w:tcPr>
        <w:p w14:paraId="79527635" w14:textId="77777777" w:rsidR="00C619F8" w:rsidRDefault="00C619F8">
          <w:pPr>
            <w:rPr>
              <w:vanish/>
            </w:rPr>
          </w:pPr>
        </w:p>
        <w:tbl>
          <w:tblPr>
            <w:tblW w:w="3750" w:type="dxa"/>
            <w:tblLayout w:type="fixed"/>
            <w:tblLook w:val="01E0" w:firstRow="1" w:lastRow="1" w:firstColumn="1" w:lastColumn="1" w:noHBand="0" w:noVBand="0"/>
          </w:tblPr>
          <w:tblGrid>
            <w:gridCol w:w="3750"/>
          </w:tblGrid>
          <w:tr w:rsidR="00C46BA1" w14:paraId="0B9A2444" w14:textId="77777777" w:rsidTr="00C46BA1">
            <w:trPr>
              <w:trHeight w:hRule="exact" w:val="300"/>
              <w:hidden/>
            </w:trPr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B8DCE08" w14:textId="77777777" w:rsidR="00C46BA1" w:rsidRDefault="00C46BA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46BA1" w14:paraId="6E3A4960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A25EFA2" w14:textId="77777777" w:rsidR="00C46BA1" w:rsidRDefault="00C46BA1">
                      <w:pPr>
                        <w:jc w:val="right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C66F4E3" w14:textId="77777777" w:rsidR="00C46BA1" w:rsidRDefault="00C46BA1">
                      <w:pPr>
                        <w:jc w:val="right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4CD9CE7" w14:textId="77777777" w:rsidR="00C46BA1" w:rsidRDefault="00C46BA1">
                      <w:pPr>
                        <w:jc w:val="center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F092E1A" w14:textId="77777777" w:rsidR="00C46BA1" w:rsidRDefault="00C46BA1">
                      <w:pPr>
                        <w:rPr>
                          <w:color w:val="000000"/>
                        </w:rPr>
                      </w:pPr>
                    </w:p>
                  </w:tc>
                </w:tr>
              </w:tbl>
              <w:p w14:paraId="4D1DCEFA" w14:textId="77777777" w:rsidR="00C46BA1" w:rsidRDefault="00C46BA1">
                <w:pPr>
                  <w:spacing w:line="1" w:lineRule="auto"/>
                </w:pPr>
              </w:p>
            </w:tc>
          </w:tr>
        </w:tbl>
        <w:p w14:paraId="336DF735" w14:textId="77777777" w:rsidR="00C619F8" w:rsidRDefault="00C619F8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551F5" w14:textId="77777777" w:rsidR="006F24F7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4E552" w14:textId="77777777" w:rsidR="000F1C58" w:rsidRDefault="000F1C58">
      <w:r>
        <w:separator/>
      </w:r>
    </w:p>
  </w:footnote>
  <w:footnote w:type="continuationSeparator" w:id="0">
    <w:p w14:paraId="17465E41" w14:textId="77777777" w:rsidR="000F1C58" w:rsidRDefault="000F1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EB48B" w14:textId="77777777" w:rsidR="00777B93" w:rsidRDefault="00777B93" w:rsidP="00BF7FEF">
    <w:pPr>
      <w:jc w:val="both"/>
      <w:rPr>
        <w:rFonts w:asciiTheme="minorHAnsi" w:hAnsiTheme="minorHAnsi"/>
        <w:lang w:val="sr-Latn-CS" w:eastAsia="en-US"/>
      </w:rPr>
    </w:pPr>
  </w:p>
  <w:p w14:paraId="2E60DF76" w14:textId="77777777" w:rsidR="00777B93" w:rsidRDefault="00777B93" w:rsidP="00BF7FEF">
    <w:pPr>
      <w:jc w:val="both"/>
      <w:rPr>
        <w:rFonts w:asciiTheme="minorHAnsi" w:hAnsiTheme="minorHAnsi"/>
        <w:lang w:val="sr-Latn-CS" w:eastAsia="en-US"/>
      </w:rPr>
    </w:pPr>
  </w:p>
  <w:p w14:paraId="556976BA" w14:textId="77777777" w:rsidR="00777B93" w:rsidRPr="00BF7FEF" w:rsidRDefault="00777B93" w:rsidP="00BF7FEF">
    <w:pPr>
      <w:tabs>
        <w:tab w:val="left" w:pos="4395"/>
      </w:tabs>
      <w:ind w:firstLine="720"/>
      <w:rPr>
        <w:rFonts w:asciiTheme="minorHAnsi" w:hAnsiTheme="minorHAnsi" w:cstheme="minorHAnsi"/>
        <w:b/>
        <w:bCs/>
        <w:lang w:val="sr-Latn-CS" w:eastAsia="en-US"/>
      </w:rPr>
    </w:pPr>
  </w:p>
  <w:p w14:paraId="49FC94A3" w14:textId="77777777" w:rsidR="00777B93" w:rsidRDefault="00777B9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3431C" w14:textId="77777777" w:rsidR="00777B93" w:rsidRDefault="00777B93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77B93" w14:paraId="55F5D873" w14:textId="77777777">
      <w:trPr>
        <w:trHeight w:val="375"/>
      </w:trPr>
      <w:tc>
        <w:tcPr>
          <w:tcW w:w="11400" w:type="dxa"/>
        </w:tcPr>
        <w:p w14:paraId="6254455C" w14:textId="77777777" w:rsidR="00777B93" w:rsidRDefault="00000000" w:rsidP="00984744">
          <w:pPr>
            <w:pStyle w:val="Header"/>
            <w:tabs>
              <w:tab w:val="clear" w:pos="4536"/>
              <w:tab w:val="clear" w:pos="9072"/>
              <w:tab w:val="center" w:pos="5592"/>
            </w:tabs>
          </w:pPr>
          <w:sdt>
            <w:sdtPr>
              <w:id w:val="11471010"/>
              <w:placeholder>
                <w:docPart w:val="977CCFBAB3344B81B2A44B64DB8741F3"/>
              </w:placeholder>
              <w:temporary/>
              <w:showingPlcHdr/>
            </w:sdtPr>
            <w:sdtContent>
              <w:r w:rsidR="00777B93">
                <w:t>[Type here]</w:t>
              </w:r>
            </w:sdtContent>
          </w:sdt>
          <w:r w:rsidR="00777B93">
            <w:tab/>
          </w: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77B93" w:rsidRPr="00CE6130" w14:paraId="34EA6FF8" w14:textId="77777777">
      <w:trPr>
        <w:trHeight w:val="375"/>
        <w:hidden/>
      </w:trPr>
      <w:tc>
        <w:tcPr>
          <w:tcW w:w="16332" w:type="dxa"/>
        </w:tcPr>
        <w:p w14:paraId="5FC098D6" w14:textId="77777777" w:rsidR="00777B93" w:rsidRDefault="00777B93">
          <w:pPr>
            <w:rPr>
              <w:vanish/>
            </w:rPr>
          </w:pPr>
        </w:p>
        <w:tbl>
          <w:tblPr>
            <w:tblW w:w="5808" w:type="dxa"/>
            <w:tblLayout w:type="fixed"/>
            <w:tblLook w:val="01E0" w:firstRow="1" w:lastRow="1" w:firstColumn="1" w:lastColumn="1" w:noHBand="0" w:noVBand="0"/>
          </w:tblPr>
          <w:tblGrid>
            <w:gridCol w:w="5808"/>
          </w:tblGrid>
          <w:tr w:rsidR="00777B93" w:rsidRPr="00CE6130" w14:paraId="6D32EC60" w14:textId="77777777" w:rsidTr="00CE613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AB42D18" w14:textId="77777777" w:rsidR="00777B93" w:rsidRDefault="00777B93">
                <w:pPr>
                  <w:rPr>
                    <w:b/>
                    <w:bCs/>
                    <w:color w:val="000000"/>
                  </w:rPr>
                </w:pPr>
                <w:proofErr w:type="spellStart"/>
                <w:r>
                  <w:rPr>
                    <w:b/>
                    <w:bCs/>
                    <w:color w:val="000000"/>
                  </w:rPr>
                  <w:t>Budžet</w:t>
                </w:r>
                <w:proofErr w:type="spellEnd"/>
                <w:r>
                  <w:rPr>
                    <w:b/>
                    <w:bCs/>
                    <w:color w:val="000000"/>
                  </w:rPr>
                  <w:t xml:space="preserve"> 2023</w:t>
                </w:r>
              </w:p>
            </w:tc>
          </w:tr>
        </w:tbl>
        <w:p w14:paraId="55A3060D" w14:textId="77777777" w:rsidR="00777B93" w:rsidRPr="00CE6130" w:rsidRDefault="00777B93">
          <w:pPr>
            <w:spacing w:line="1" w:lineRule="auto"/>
            <w:rPr>
              <w:lang w:val="pl-PL"/>
            </w:rPr>
          </w:pPr>
        </w:p>
        <w:p w14:paraId="6A2BFF34" w14:textId="77777777" w:rsidR="00777B93" w:rsidRPr="00CE6130" w:rsidRDefault="00777B93" w:rsidP="00CE6130">
          <w:pPr>
            <w:tabs>
              <w:tab w:val="left" w:pos="5550"/>
            </w:tabs>
            <w:rPr>
              <w:lang w:val="pl-PL"/>
            </w:rPr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F1DD" w14:textId="77777777" w:rsidR="00777B93" w:rsidRDefault="00000000">
    <w:pPr>
      <w:pStyle w:val="BodyText"/>
      <w:spacing w:line="14" w:lineRule="auto"/>
      <w:rPr>
        <w:sz w:val="20"/>
      </w:rPr>
    </w:pPr>
    <w:r>
      <w:pict w14:anchorId="3F0ABE14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11.45pt;margin-top:34.95pt;width:3.55pt;height:6.3pt;z-index:-251644928;mso-position-horizontal-relative:page;mso-position-vertical-relative:page" filled="f" stroked="f">
          <v:textbox style="mso-next-textbox:#_x0000_s1035" inset="0,0,0,0">
            <w:txbxContent>
              <w:p w14:paraId="73978784" w14:textId="77777777" w:rsidR="00777B93" w:rsidRPr="000C7B4D" w:rsidRDefault="00777B93" w:rsidP="000C7B4D"/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FDD2F" w14:textId="77777777" w:rsidR="006F24F7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68CF"/>
    <w:multiLevelType w:val="hybridMultilevel"/>
    <w:tmpl w:val="21E6D3B0"/>
    <w:lvl w:ilvl="0" w:tplc="BA6C4CDC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1BBC48B8">
      <w:numFmt w:val="bullet"/>
      <w:lvlText w:val="•"/>
      <w:lvlJc w:val="left"/>
      <w:pPr>
        <w:ind w:left="2282" w:hanging="360"/>
      </w:pPr>
      <w:rPr>
        <w:rFonts w:hint="default"/>
        <w:lang w:eastAsia="en-US" w:bidi="ar-SA"/>
      </w:rPr>
    </w:lvl>
    <w:lvl w:ilvl="2" w:tplc="197861F2">
      <w:numFmt w:val="bullet"/>
      <w:lvlText w:val="•"/>
      <w:lvlJc w:val="left"/>
      <w:pPr>
        <w:ind w:left="3284" w:hanging="360"/>
      </w:pPr>
      <w:rPr>
        <w:rFonts w:hint="default"/>
        <w:lang w:eastAsia="en-US" w:bidi="ar-SA"/>
      </w:rPr>
    </w:lvl>
    <w:lvl w:ilvl="3" w:tplc="E7E284D4">
      <w:numFmt w:val="bullet"/>
      <w:lvlText w:val="•"/>
      <w:lvlJc w:val="left"/>
      <w:pPr>
        <w:ind w:left="4286" w:hanging="360"/>
      </w:pPr>
      <w:rPr>
        <w:rFonts w:hint="default"/>
        <w:lang w:eastAsia="en-US" w:bidi="ar-SA"/>
      </w:rPr>
    </w:lvl>
    <w:lvl w:ilvl="4" w:tplc="1F8A4214">
      <w:numFmt w:val="bullet"/>
      <w:lvlText w:val="•"/>
      <w:lvlJc w:val="left"/>
      <w:pPr>
        <w:ind w:left="5288" w:hanging="360"/>
      </w:pPr>
      <w:rPr>
        <w:rFonts w:hint="default"/>
        <w:lang w:eastAsia="en-US" w:bidi="ar-SA"/>
      </w:rPr>
    </w:lvl>
    <w:lvl w:ilvl="5" w:tplc="7F263E8C">
      <w:numFmt w:val="bullet"/>
      <w:lvlText w:val="•"/>
      <w:lvlJc w:val="left"/>
      <w:pPr>
        <w:ind w:left="6290" w:hanging="360"/>
      </w:pPr>
      <w:rPr>
        <w:rFonts w:hint="default"/>
        <w:lang w:eastAsia="en-US" w:bidi="ar-SA"/>
      </w:rPr>
    </w:lvl>
    <w:lvl w:ilvl="6" w:tplc="0A585752">
      <w:numFmt w:val="bullet"/>
      <w:lvlText w:val="•"/>
      <w:lvlJc w:val="left"/>
      <w:pPr>
        <w:ind w:left="7292" w:hanging="360"/>
      </w:pPr>
      <w:rPr>
        <w:rFonts w:hint="default"/>
        <w:lang w:eastAsia="en-US" w:bidi="ar-SA"/>
      </w:rPr>
    </w:lvl>
    <w:lvl w:ilvl="7" w:tplc="43B4D8D2">
      <w:numFmt w:val="bullet"/>
      <w:lvlText w:val="•"/>
      <w:lvlJc w:val="left"/>
      <w:pPr>
        <w:ind w:left="8294" w:hanging="360"/>
      </w:pPr>
      <w:rPr>
        <w:rFonts w:hint="default"/>
        <w:lang w:eastAsia="en-US" w:bidi="ar-SA"/>
      </w:rPr>
    </w:lvl>
    <w:lvl w:ilvl="8" w:tplc="7F7AD6BE">
      <w:numFmt w:val="bullet"/>
      <w:lvlText w:val="•"/>
      <w:lvlJc w:val="left"/>
      <w:pPr>
        <w:ind w:left="9296" w:hanging="360"/>
      </w:pPr>
      <w:rPr>
        <w:rFonts w:hint="default"/>
        <w:lang w:eastAsia="en-US" w:bidi="ar-SA"/>
      </w:rPr>
    </w:lvl>
  </w:abstractNum>
  <w:abstractNum w:abstractNumId="1" w15:restartNumberingAfterBreak="0">
    <w:nsid w:val="05717823"/>
    <w:multiLevelType w:val="hybridMultilevel"/>
    <w:tmpl w:val="6024E39E"/>
    <w:lvl w:ilvl="0" w:tplc="D8303A10">
      <w:numFmt w:val="bullet"/>
      <w:lvlText w:val="-"/>
      <w:lvlJc w:val="left"/>
      <w:pPr>
        <w:ind w:left="49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224CFA2">
      <w:numFmt w:val="bullet"/>
      <w:lvlText w:val="•"/>
      <w:lvlJc w:val="left"/>
      <w:pPr>
        <w:ind w:left="1580" w:hanging="140"/>
      </w:pPr>
      <w:rPr>
        <w:rFonts w:hint="default"/>
        <w:lang w:eastAsia="en-US" w:bidi="ar-SA"/>
      </w:rPr>
    </w:lvl>
    <w:lvl w:ilvl="2" w:tplc="1548D8C4">
      <w:numFmt w:val="bullet"/>
      <w:lvlText w:val="•"/>
      <w:lvlJc w:val="left"/>
      <w:pPr>
        <w:ind w:left="2660" w:hanging="140"/>
      </w:pPr>
      <w:rPr>
        <w:rFonts w:hint="default"/>
        <w:lang w:eastAsia="en-US" w:bidi="ar-SA"/>
      </w:rPr>
    </w:lvl>
    <w:lvl w:ilvl="3" w:tplc="69BCD12E">
      <w:numFmt w:val="bullet"/>
      <w:lvlText w:val="•"/>
      <w:lvlJc w:val="left"/>
      <w:pPr>
        <w:ind w:left="3740" w:hanging="140"/>
      </w:pPr>
      <w:rPr>
        <w:rFonts w:hint="default"/>
        <w:lang w:eastAsia="en-US" w:bidi="ar-SA"/>
      </w:rPr>
    </w:lvl>
    <w:lvl w:ilvl="4" w:tplc="7742A616">
      <w:numFmt w:val="bullet"/>
      <w:lvlText w:val="•"/>
      <w:lvlJc w:val="left"/>
      <w:pPr>
        <w:ind w:left="4820" w:hanging="140"/>
      </w:pPr>
      <w:rPr>
        <w:rFonts w:hint="default"/>
        <w:lang w:eastAsia="en-US" w:bidi="ar-SA"/>
      </w:rPr>
    </w:lvl>
    <w:lvl w:ilvl="5" w:tplc="3712063C">
      <w:numFmt w:val="bullet"/>
      <w:lvlText w:val="•"/>
      <w:lvlJc w:val="left"/>
      <w:pPr>
        <w:ind w:left="5900" w:hanging="140"/>
      </w:pPr>
      <w:rPr>
        <w:rFonts w:hint="default"/>
        <w:lang w:eastAsia="en-US" w:bidi="ar-SA"/>
      </w:rPr>
    </w:lvl>
    <w:lvl w:ilvl="6" w:tplc="6AC0A0DE">
      <w:numFmt w:val="bullet"/>
      <w:lvlText w:val="•"/>
      <w:lvlJc w:val="left"/>
      <w:pPr>
        <w:ind w:left="6980" w:hanging="140"/>
      </w:pPr>
      <w:rPr>
        <w:rFonts w:hint="default"/>
        <w:lang w:eastAsia="en-US" w:bidi="ar-SA"/>
      </w:rPr>
    </w:lvl>
    <w:lvl w:ilvl="7" w:tplc="CC6A8EB4">
      <w:numFmt w:val="bullet"/>
      <w:lvlText w:val="•"/>
      <w:lvlJc w:val="left"/>
      <w:pPr>
        <w:ind w:left="8060" w:hanging="140"/>
      </w:pPr>
      <w:rPr>
        <w:rFonts w:hint="default"/>
        <w:lang w:eastAsia="en-US" w:bidi="ar-SA"/>
      </w:rPr>
    </w:lvl>
    <w:lvl w:ilvl="8" w:tplc="20500DFE">
      <w:numFmt w:val="bullet"/>
      <w:lvlText w:val="•"/>
      <w:lvlJc w:val="left"/>
      <w:pPr>
        <w:ind w:left="9140" w:hanging="140"/>
      </w:pPr>
      <w:rPr>
        <w:rFonts w:hint="default"/>
        <w:lang w:eastAsia="en-US" w:bidi="ar-SA"/>
      </w:rPr>
    </w:lvl>
  </w:abstractNum>
  <w:abstractNum w:abstractNumId="2" w15:restartNumberingAfterBreak="0">
    <w:nsid w:val="210D2B44"/>
    <w:multiLevelType w:val="hybridMultilevel"/>
    <w:tmpl w:val="33D84E54"/>
    <w:lvl w:ilvl="0" w:tplc="58841194">
      <w:start w:val="1"/>
      <w:numFmt w:val="decimal"/>
      <w:lvlText w:val="%1."/>
      <w:lvlJc w:val="left"/>
      <w:pPr>
        <w:ind w:left="12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8A27F3C">
      <w:numFmt w:val="bullet"/>
      <w:lvlText w:val="•"/>
      <w:lvlJc w:val="left"/>
      <w:pPr>
        <w:ind w:left="2228" w:hanging="360"/>
      </w:pPr>
      <w:rPr>
        <w:rFonts w:hint="default"/>
        <w:lang w:eastAsia="en-US" w:bidi="ar-SA"/>
      </w:rPr>
    </w:lvl>
    <w:lvl w:ilvl="2" w:tplc="8144A822">
      <w:numFmt w:val="bullet"/>
      <w:lvlText w:val="•"/>
      <w:lvlJc w:val="left"/>
      <w:pPr>
        <w:ind w:left="3236" w:hanging="360"/>
      </w:pPr>
      <w:rPr>
        <w:rFonts w:hint="default"/>
        <w:lang w:eastAsia="en-US" w:bidi="ar-SA"/>
      </w:rPr>
    </w:lvl>
    <w:lvl w:ilvl="3" w:tplc="AF4EE378">
      <w:numFmt w:val="bullet"/>
      <w:lvlText w:val="•"/>
      <w:lvlJc w:val="left"/>
      <w:pPr>
        <w:ind w:left="4244" w:hanging="360"/>
      </w:pPr>
      <w:rPr>
        <w:rFonts w:hint="default"/>
        <w:lang w:eastAsia="en-US" w:bidi="ar-SA"/>
      </w:rPr>
    </w:lvl>
    <w:lvl w:ilvl="4" w:tplc="FDAE91A2">
      <w:numFmt w:val="bullet"/>
      <w:lvlText w:val="•"/>
      <w:lvlJc w:val="left"/>
      <w:pPr>
        <w:ind w:left="5252" w:hanging="360"/>
      </w:pPr>
      <w:rPr>
        <w:rFonts w:hint="default"/>
        <w:lang w:eastAsia="en-US" w:bidi="ar-SA"/>
      </w:rPr>
    </w:lvl>
    <w:lvl w:ilvl="5" w:tplc="9A74C0FA">
      <w:numFmt w:val="bullet"/>
      <w:lvlText w:val="•"/>
      <w:lvlJc w:val="left"/>
      <w:pPr>
        <w:ind w:left="6260" w:hanging="360"/>
      </w:pPr>
      <w:rPr>
        <w:rFonts w:hint="default"/>
        <w:lang w:eastAsia="en-US" w:bidi="ar-SA"/>
      </w:rPr>
    </w:lvl>
    <w:lvl w:ilvl="6" w:tplc="BD643028">
      <w:numFmt w:val="bullet"/>
      <w:lvlText w:val="•"/>
      <w:lvlJc w:val="left"/>
      <w:pPr>
        <w:ind w:left="7268" w:hanging="360"/>
      </w:pPr>
      <w:rPr>
        <w:rFonts w:hint="default"/>
        <w:lang w:eastAsia="en-US" w:bidi="ar-SA"/>
      </w:rPr>
    </w:lvl>
    <w:lvl w:ilvl="7" w:tplc="DAB862A8">
      <w:numFmt w:val="bullet"/>
      <w:lvlText w:val="•"/>
      <w:lvlJc w:val="left"/>
      <w:pPr>
        <w:ind w:left="8276" w:hanging="360"/>
      </w:pPr>
      <w:rPr>
        <w:rFonts w:hint="default"/>
        <w:lang w:eastAsia="en-US" w:bidi="ar-SA"/>
      </w:rPr>
    </w:lvl>
    <w:lvl w:ilvl="8" w:tplc="33EC6144">
      <w:numFmt w:val="bullet"/>
      <w:lvlText w:val="•"/>
      <w:lvlJc w:val="left"/>
      <w:pPr>
        <w:ind w:left="9284" w:hanging="360"/>
      </w:pPr>
      <w:rPr>
        <w:rFonts w:hint="default"/>
        <w:lang w:eastAsia="en-US" w:bidi="ar-SA"/>
      </w:rPr>
    </w:lvl>
  </w:abstractNum>
  <w:abstractNum w:abstractNumId="3" w15:restartNumberingAfterBreak="0">
    <w:nsid w:val="756E42D4"/>
    <w:multiLevelType w:val="hybridMultilevel"/>
    <w:tmpl w:val="1EFC0BBE"/>
    <w:lvl w:ilvl="0" w:tplc="E28467F8">
      <w:start w:val="1"/>
      <w:numFmt w:val="decimal"/>
      <w:lvlText w:val="%1."/>
      <w:lvlJc w:val="left"/>
      <w:pPr>
        <w:ind w:left="1094" w:hanging="240"/>
        <w:jc w:val="left"/>
      </w:pPr>
      <w:rPr>
        <w:rFonts w:hint="default"/>
        <w:b/>
        <w:bCs/>
        <w:i/>
        <w:iCs/>
        <w:w w:val="100"/>
        <w:lang w:eastAsia="en-US" w:bidi="ar-SA"/>
      </w:rPr>
    </w:lvl>
    <w:lvl w:ilvl="1" w:tplc="F4A86E9E">
      <w:numFmt w:val="bullet"/>
      <w:lvlText w:val="•"/>
      <w:lvlJc w:val="left"/>
      <w:pPr>
        <w:ind w:left="2120" w:hanging="240"/>
      </w:pPr>
      <w:rPr>
        <w:rFonts w:hint="default"/>
        <w:lang w:eastAsia="en-US" w:bidi="ar-SA"/>
      </w:rPr>
    </w:lvl>
    <w:lvl w:ilvl="2" w:tplc="47064674">
      <w:numFmt w:val="bullet"/>
      <w:lvlText w:val="•"/>
      <w:lvlJc w:val="left"/>
      <w:pPr>
        <w:ind w:left="3140" w:hanging="240"/>
      </w:pPr>
      <w:rPr>
        <w:rFonts w:hint="default"/>
        <w:lang w:eastAsia="en-US" w:bidi="ar-SA"/>
      </w:rPr>
    </w:lvl>
    <w:lvl w:ilvl="3" w:tplc="65A4A254">
      <w:numFmt w:val="bullet"/>
      <w:lvlText w:val="•"/>
      <w:lvlJc w:val="left"/>
      <w:pPr>
        <w:ind w:left="4160" w:hanging="240"/>
      </w:pPr>
      <w:rPr>
        <w:rFonts w:hint="default"/>
        <w:lang w:eastAsia="en-US" w:bidi="ar-SA"/>
      </w:rPr>
    </w:lvl>
    <w:lvl w:ilvl="4" w:tplc="E736B41C">
      <w:numFmt w:val="bullet"/>
      <w:lvlText w:val="•"/>
      <w:lvlJc w:val="left"/>
      <w:pPr>
        <w:ind w:left="5180" w:hanging="240"/>
      </w:pPr>
      <w:rPr>
        <w:rFonts w:hint="default"/>
        <w:lang w:eastAsia="en-US" w:bidi="ar-SA"/>
      </w:rPr>
    </w:lvl>
    <w:lvl w:ilvl="5" w:tplc="309AE8F2">
      <w:numFmt w:val="bullet"/>
      <w:lvlText w:val="•"/>
      <w:lvlJc w:val="left"/>
      <w:pPr>
        <w:ind w:left="6200" w:hanging="240"/>
      </w:pPr>
      <w:rPr>
        <w:rFonts w:hint="default"/>
        <w:lang w:eastAsia="en-US" w:bidi="ar-SA"/>
      </w:rPr>
    </w:lvl>
    <w:lvl w:ilvl="6" w:tplc="4E184654">
      <w:numFmt w:val="bullet"/>
      <w:lvlText w:val="•"/>
      <w:lvlJc w:val="left"/>
      <w:pPr>
        <w:ind w:left="7220" w:hanging="240"/>
      </w:pPr>
      <w:rPr>
        <w:rFonts w:hint="default"/>
        <w:lang w:eastAsia="en-US" w:bidi="ar-SA"/>
      </w:rPr>
    </w:lvl>
    <w:lvl w:ilvl="7" w:tplc="885A59B8">
      <w:numFmt w:val="bullet"/>
      <w:lvlText w:val="•"/>
      <w:lvlJc w:val="left"/>
      <w:pPr>
        <w:ind w:left="8240" w:hanging="240"/>
      </w:pPr>
      <w:rPr>
        <w:rFonts w:hint="default"/>
        <w:lang w:eastAsia="en-US" w:bidi="ar-SA"/>
      </w:rPr>
    </w:lvl>
    <w:lvl w:ilvl="8" w:tplc="6470BB2E">
      <w:numFmt w:val="bullet"/>
      <w:lvlText w:val="•"/>
      <w:lvlJc w:val="left"/>
      <w:pPr>
        <w:ind w:left="9260" w:hanging="240"/>
      </w:pPr>
      <w:rPr>
        <w:rFonts w:hint="default"/>
        <w:lang w:eastAsia="en-US" w:bidi="ar-SA"/>
      </w:rPr>
    </w:lvl>
  </w:abstractNum>
  <w:num w:numId="1" w16cid:durableId="886526405">
    <w:abstractNumId w:val="1"/>
  </w:num>
  <w:num w:numId="2" w16cid:durableId="1017999662">
    <w:abstractNumId w:val="0"/>
  </w:num>
  <w:num w:numId="3" w16cid:durableId="981736600">
    <w:abstractNumId w:val="3"/>
  </w:num>
  <w:num w:numId="4" w16cid:durableId="940724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C13"/>
    <w:rsid w:val="0000196B"/>
    <w:rsid w:val="000074FA"/>
    <w:rsid w:val="00015344"/>
    <w:rsid w:val="00015504"/>
    <w:rsid w:val="00032691"/>
    <w:rsid w:val="000475B4"/>
    <w:rsid w:val="000836E3"/>
    <w:rsid w:val="0009295F"/>
    <w:rsid w:val="00093A71"/>
    <w:rsid w:val="0009408E"/>
    <w:rsid w:val="000C7B4D"/>
    <w:rsid w:val="000D071F"/>
    <w:rsid w:val="000F1C58"/>
    <w:rsid w:val="000F6996"/>
    <w:rsid w:val="00104E4E"/>
    <w:rsid w:val="001363CD"/>
    <w:rsid w:val="00136A98"/>
    <w:rsid w:val="00154145"/>
    <w:rsid w:val="00155E20"/>
    <w:rsid w:val="001641A0"/>
    <w:rsid w:val="00175860"/>
    <w:rsid w:val="00176707"/>
    <w:rsid w:val="00187338"/>
    <w:rsid w:val="00191C87"/>
    <w:rsid w:val="0019703C"/>
    <w:rsid w:val="001A1946"/>
    <w:rsid w:val="001B1FEF"/>
    <w:rsid w:val="001B773B"/>
    <w:rsid w:val="001C3D2B"/>
    <w:rsid w:val="001C5CCE"/>
    <w:rsid w:val="001D0583"/>
    <w:rsid w:val="001D35F3"/>
    <w:rsid w:val="001E4858"/>
    <w:rsid w:val="001E63F6"/>
    <w:rsid w:val="001F1BC5"/>
    <w:rsid w:val="001F1F59"/>
    <w:rsid w:val="00240AE2"/>
    <w:rsid w:val="00251AC0"/>
    <w:rsid w:val="00253D2E"/>
    <w:rsid w:val="00256834"/>
    <w:rsid w:val="00260C27"/>
    <w:rsid w:val="00262B23"/>
    <w:rsid w:val="00276256"/>
    <w:rsid w:val="002A0CF5"/>
    <w:rsid w:val="002A5258"/>
    <w:rsid w:val="002C55D4"/>
    <w:rsid w:val="002E559A"/>
    <w:rsid w:val="002F6CB6"/>
    <w:rsid w:val="003112E5"/>
    <w:rsid w:val="003143E6"/>
    <w:rsid w:val="00361664"/>
    <w:rsid w:val="00361B4D"/>
    <w:rsid w:val="00371CD3"/>
    <w:rsid w:val="003B15F2"/>
    <w:rsid w:val="003B247A"/>
    <w:rsid w:val="003C62EE"/>
    <w:rsid w:val="003D1E16"/>
    <w:rsid w:val="003D418A"/>
    <w:rsid w:val="003E6B23"/>
    <w:rsid w:val="003F3049"/>
    <w:rsid w:val="004112E3"/>
    <w:rsid w:val="00432E66"/>
    <w:rsid w:val="00474507"/>
    <w:rsid w:val="004A3B92"/>
    <w:rsid w:val="004B2F2F"/>
    <w:rsid w:val="004B5EF6"/>
    <w:rsid w:val="004D4532"/>
    <w:rsid w:val="004D61B8"/>
    <w:rsid w:val="004E0C9D"/>
    <w:rsid w:val="004E4A32"/>
    <w:rsid w:val="00524DD5"/>
    <w:rsid w:val="0054635D"/>
    <w:rsid w:val="00581CD6"/>
    <w:rsid w:val="00586EC5"/>
    <w:rsid w:val="00596620"/>
    <w:rsid w:val="005A5F27"/>
    <w:rsid w:val="005B28A8"/>
    <w:rsid w:val="005B4CA2"/>
    <w:rsid w:val="005E1550"/>
    <w:rsid w:val="005F2B6C"/>
    <w:rsid w:val="00605329"/>
    <w:rsid w:val="00637F10"/>
    <w:rsid w:val="00645E7A"/>
    <w:rsid w:val="00661AB5"/>
    <w:rsid w:val="00697B7F"/>
    <w:rsid w:val="006C5EE9"/>
    <w:rsid w:val="006D11CE"/>
    <w:rsid w:val="006D3E4C"/>
    <w:rsid w:val="006F24F7"/>
    <w:rsid w:val="006F301A"/>
    <w:rsid w:val="006F344A"/>
    <w:rsid w:val="006F5D30"/>
    <w:rsid w:val="006F5F3A"/>
    <w:rsid w:val="007055FD"/>
    <w:rsid w:val="00706DBE"/>
    <w:rsid w:val="00723F36"/>
    <w:rsid w:val="00754511"/>
    <w:rsid w:val="00773799"/>
    <w:rsid w:val="00777B93"/>
    <w:rsid w:val="00793D32"/>
    <w:rsid w:val="007A159E"/>
    <w:rsid w:val="007A271B"/>
    <w:rsid w:val="007A7A65"/>
    <w:rsid w:val="007B757E"/>
    <w:rsid w:val="007C0447"/>
    <w:rsid w:val="007D4BA6"/>
    <w:rsid w:val="007E1092"/>
    <w:rsid w:val="008032CD"/>
    <w:rsid w:val="00822B28"/>
    <w:rsid w:val="0083019E"/>
    <w:rsid w:val="008333FD"/>
    <w:rsid w:val="00835E6A"/>
    <w:rsid w:val="0084523F"/>
    <w:rsid w:val="00867AFA"/>
    <w:rsid w:val="0089339F"/>
    <w:rsid w:val="008E1438"/>
    <w:rsid w:val="00935FC5"/>
    <w:rsid w:val="00984744"/>
    <w:rsid w:val="009A25E9"/>
    <w:rsid w:val="009A4557"/>
    <w:rsid w:val="009B31A8"/>
    <w:rsid w:val="009D17C2"/>
    <w:rsid w:val="009F684D"/>
    <w:rsid w:val="00A05D12"/>
    <w:rsid w:val="00A27BF9"/>
    <w:rsid w:val="00A363EE"/>
    <w:rsid w:val="00A53102"/>
    <w:rsid w:val="00A56F24"/>
    <w:rsid w:val="00A74651"/>
    <w:rsid w:val="00A757BE"/>
    <w:rsid w:val="00A913F1"/>
    <w:rsid w:val="00A916AD"/>
    <w:rsid w:val="00A928A3"/>
    <w:rsid w:val="00A95B11"/>
    <w:rsid w:val="00A97305"/>
    <w:rsid w:val="00A97C43"/>
    <w:rsid w:val="00AA06ED"/>
    <w:rsid w:val="00AA14CF"/>
    <w:rsid w:val="00AA60F0"/>
    <w:rsid w:val="00AA7B05"/>
    <w:rsid w:val="00AD4D95"/>
    <w:rsid w:val="00B156B4"/>
    <w:rsid w:val="00B161A6"/>
    <w:rsid w:val="00B30E91"/>
    <w:rsid w:val="00B31A3E"/>
    <w:rsid w:val="00B350F9"/>
    <w:rsid w:val="00BA051E"/>
    <w:rsid w:val="00BA651F"/>
    <w:rsid w:val="00BE19D6"/>
    <w:rsid w:val="00BF7FEF"/>
    <w:rsid w:val="00C02B57"/>
    <w:rsid w:val="00C105D3"/>
    <w:rsid w:val="00C255D7"/>
    <w:rsid w:val="00C31718"/>
    <w:rsid w:val="00C44309"/>
    <w:rsid w:val="00C4533D"/>
    <w:rsid w:val="00C46BA1"/>
    <w:rsid w:val="00C5547E"/>
    <w:rsid w:val="00C619F8"/>
    <w:rsid w:val="00C76E9A"/>
    <w:rsid w:val="00C77AA3"/>
    <w:rsid w:val="00C85EAC"/>
    <w:rsid w:val="00CA336A"/>
    <w:rsid w:val="00CC0FFB"/>
    <w:rsid w:val="00CE6130"/>
    <w:rsid w:val="00CF7812"/>
    <w:rsid w:val="00D258E9"/>
    <w:rsid w:val="00D3008E"/>
    <w:rsid w:val="00D43C19"/>
    <w:rsid w:val="00D47611"/>
    <w:rsid w:val="00D52AF6"/>
    <w:rsid w:val="00D76B68"/>
    <w:rsid w:val="00D95DCE"/>
    <w:rsid w:val="00D9729C"/>
    <w:rsid w:val="00DA0AB8"/>
    <w:rsid w:val="00DA4C3A"/>
    <w:rsid w:val="00DE391E"/>
    <w:rsid w:val="00E00D69"/>
    <w:rsid w:val="00E21882"/>
    <w:rsid w:val="00E5646D"/>
    <w:rsid w:val="00E74F08"/>
    <w:rsid w:val="00E74FCA"/>
    <w:rsid w:val="00E8013E"/>
    <w:rsid w:val="00E8663A"/>
    <w:rsid w:val="00E86BF3"/>
    <w:rsid w:val="00EF1F0D"/>
    <w:rsid w:val="00F06542"/>
    <w:rsid w:val="00F20ABC"/>
    <w:rsid w:val="00F27B1D"/>
    <w:rsid w:val="00F27D79"/>
    <w:rsid w:val="00F460AE"/>
    <w:rsid w:val="00F615B0"/>
    <w:rsid w:val="00F7017D"/>
    <w:rsid w:val="00F71471"/>
    <w:rsid w:val="00F800DA"/>
    <w:rsid w:val="00F82A9A"/>
    <w:rsid w:val="00F83C13"/>
    <w:rsid w:val="00F971B6"/>
    <w:rsid w:val="00FB6183"/>
    <w:rsid w:val="00FC67F3"/>
    <w:rsid w:val="00FC788A"/>
    <w:rsid w:val="00F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C59049"/>
  <w15:docId w15:val="{42E9F529-9C2C-44C4-B21E-BC7D8D70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1B6"/>
  </w:style>
  <w:style w:type="paragraph" w:styleId="Heading1">
    <w:name w:val="heading 1"/>
    <w:basedOn w:val="Normal"/>
    <w:link w:val="Heading1Char"/>
    <w:uiPriority w:val="9"/>
    <w:qFormat/>
    <w:rsid w:val="00C619F8"/>
    <w:pPr>
      <w:widowControl w:val="0"/>
      <w:autoSpaceDE w:val="0"/>
      <w:autoSpaceDN w:val="0"/>
      <w:outlineLvl w:val="0"/>
    </w:pPr>
    <w:rPr>
      <w:b/>
      <w:bCs/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1"/>
    <w:qFormat/>
    <w:rsid w:val="00C619F8"/>
    <w:pPr>
      <w:widowControl w:val="0"/>
      <w:autoSpaceDE w:val="0"/>
      <w:autoSpaceDN w:val="0"/>
      <w:ind w:left="494" w:hanging="240"/>
      <w:jc w:val="both"/>
      <w:outlineLvl w:val="1"/>
    </w:pPr>
    <w:rPr>
      <w:b/>
      <w:bCs/>
      <w:i/>
      <w:i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71B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7F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FEF"/>
  </w:style>
  <w:style w:type="paragraph" w:styleId="Footer">
    <w:name w:val="footer"/>
    <w:basedOn w:val="Normal"/>
    <w:link w:val="FooterChar"/>
    <w:uiPriority w:val="99"/>
    <w:unhideWhenUsed/>
    <w:rsid w:val="00BF7F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FEF"/>
  </w:style>
  <w:style w:type="table" w:styleId="TableGrid">
    <w:name w:val="Table Grid"/>
    <w:basedOn w:val="TableNormal"/>
    <w:uiPriority w:val="39"/>
    <w:rsid w:val="00A757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A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A6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619F8"/>
    <w:rPr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C619F8"/>
    <w:rPr>
      <w:b/>
      <w:bCs/>
      <w:i/>
      <w:iCs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619F8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619F8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1"/>
    <w:qFormat/>
    <w:rsid w:val="00C619F8"/>
    <w:pPr>
      <w:widowControl w:val="0"/>
      <w:autoSpaceDE w:val="0"/>
      <w:autoSpaceDN w:val="0"/>
      <w:ind w:left="1214" w:hanging="360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C619F8"/>
    <w:pPr>
      <w:widowControl w:val="0"/>
      <w:autoSpaceDE w:val="0"/>
      <w:autoSpaceDN w:val="0"/>
      <w:spacing w:line="246" w:lineRule="exact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7CCFBAB3344B81B2A44B64DB874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BD7B6-D603-44C9-A034-CFC16BC61859}"/>
      </w:docPartPr>
      <w:docPartBody>
        <w:p w:rsidR="007F558E" w:rsidRDefault="00E84459" w:rsidP="00E84459">
          <w:pPr>
            <w:pStyle w:val="977CCFBAB3344B81B2A44B64DB8741F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459"/>
    <w:rsid w:val="00044A5A"/>
    <w:rsid w:val="00061FDC"/>
    <w:rsid w:val="0006430F"/>
    <w:rsid w:val="000919E2"/>
    <w:rsid w:val="000C3C0E"/>
    <w:rsid w:val="00127A91"/>
    <w:rsid w:val="001F7F92"/>
    <w:rsid w:val="002B2B5E"/>
    <w:rsid w:val="00367787"/>
    <w:rsid w:val="00414E99"/>
    <w:rsid w:val="0043089F"/>
    <w:rsid w:val="00450D17"/>
    <w:rsid w:val="00517341"/>
    <w:rsid w:val="005C65C4"/>
    <w:rsid w:val="0061165D"/>
    <w:rsid w:val="006552E0"/>
    <w:rsid w:val="006723E2"/>
    <w:rsid w:val="006748DA"/>
    <w:rsid w:val="006B11FB"/>
    <w:rsid w:val="006F10FB"/>
    <w:rsid w:val="007F558E"/>
    <w:rsid w:val="00807B92"/>
    <w:rsid w:val="00855FDF"/>
    <w:rsid w:val="00876523"/>
    <w:rsid w:val="00974E35"/>
    <w:rsid w:val="00A87B30"/>
    <w:rsid w:val="00A90128"/>
    <w:rsid w:val="00AD7E72"/>
    <w:rsid w:val="00B11497"/>
    <w:rsid w:val="00B51C51"/>
    <w:rsid w:val="00B62F4E"/>
    <w:rsid w:val="00B72558"/>
    <w:rsid w:val="00B96395"/>
    <w:rsid w:val="00BE29CE"/>
    <w:rsid w:val="00C76FE3"/>
    <w:rsid w:val="00CB436F"/>
    <w:rsid w:val="00D15E09"/>
    <w:rsid w:val="00DB49EA"/>
    <w:rsid w:val="00DB7E68"/>
    <w:rsid w:val="00E2072F"/>
    <w:rsid w:val="00E44AB9"/>
    <w:rsid w:val="00E84459"/>
    <w:rsid w:val="00EA2E62"/>
    <w:rsid w:val="00EB4E59"/>
    <w:rsid w:val="00EF5584"/>
    <w:rsid w:val="00FC6404"/>
    <w:rsid w:val="00FC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7CCFBAB3344B81B2A44B64DB8741F3">
    <w:name w:val="977CCFBAB3344B81B2A44B64DB8741F3"/>
    <w:rsid w:val="00E844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FD895-366E-4826-9E4C-218083F1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61</Pages>
  <Words>18964</Words>
  <Characters>108098</Characters>
  <Application>Microsoft Office Word</Application>
  <DocSecurity>0</DocSecurity>
  <Lines>900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126809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subject/>
  <dc:creator>Opstina PP</dc:creator>
  <dc:description/>
  <cp:lastModifiedBy>Opstina PP</cp:lastModifiedBy>
  <cp:revision>138</cp:revision>
  <cp:lastPrinted>2023-01-09T11:50:00Z</cp:lastPrinted>
  <dcterms:created xsi:type="dcterms:W3CDTF">2022-12-16T12:25:00Z</dcterms:created>
  <dcterms:modified xsi:type="dcterms:W3CDTF">2023-01-11T10:24:00Z</dcterms:modified>
</cp:coreProperties>
</file>