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ACB47" w14:textId="77777777" w:rsidR="00A5206C" w:rsidRPr="004837D4" w:rsidRDefault="00A5206C" w:rsidP="00A5206C">
      <w:pPr>
        <w:rPr>
          <w:rFonts w:ascii="Calibri" w:hAnsi="Calibri" w:cs="Arial"/>
          <w:sz w:val="22"/>
          <w:szCs w:val="22"/>
          <w:lang w:val="sr-Cyrl-CS"/>
        </w:rPr>
      </w:pPr>
      <w:bookmarkStart w:id="0" w:name="_GoBack"/>
      <w:bookmarkEnd w:id="0"/>
      <w:r w:rsidRPr="004837D4">
        <w:rPr>
          <w:rFonts w:ascii="Calibri" w:hAnsi="Calibri" w:cs="Arial"/>
          <w:sz w:val="22"/>
          <w:szCs w:val="22"/>
          <w:lang w:val="sr-Cyrl-CS"/>
        </w:rPr>
        <w:t>Република Србија</w:t>
      </w:r>
    </w:p>
    <w:p w14:paraId="25A53CDC" w14:textId="77777777" w:rsidR="00A5206C" w:rsidRPr="004837D4" w:rsidRDefault="00A5206C" w:rsidP="00A5206C">
      <w:pPr>
        <w:rPr>
          <w:rFonts w:ascii="Calibri" w:hAnsi="Calibri" w:cs="Arial"/>
          <w:sz w:val="22"/>
          <w:szCs w:val="22"/>
          <w:lang w:val="sr-Cyrl-CS"/>
        </w:rPr>
      </w:pPr>
      <w:r w:rsidRPr="004837D4">
        <w:rPr>
          <w:rFonts w:ascii="Calibri" w:hAnsi="Calibri" w:cs="Arial"/>
          <w:sz w:val="22"/>
          <w:szCs w:val="22"/>
          <w:lang w:val="sr-Cyrl-CS"/>
        </w:rPr>
        <w:t>ОПШТИН</w:t>
      </w:r>
      <w:r w:rsidRPr="004837D4">
        <w:rPr>
          <w:rFonts w:ascii="Calibri" w:hAnsi="Calibri" w:cs="Arial"/>
          <w:sz w:val="22"/>
          <w:szCs w:val="22"/>
        </w:rPr>
        <w:t>A</w:t>
      </w:r>
      <w:r w:rsidRPr="004837D4">
        <w:rPr>
          <w:rFonts w:ascii="Calibri" w:hAnsi="Calibri" w:cs="Arial"/>
          <w:sz w:val="22"/>
          <w:szCs w:val="22"/>
          <w:lang w:val="sr-Cyrl-CS"/>
        </w:rPr>
        <w:t xml:space="preserve"> ПРИЈЕПОЉЕ</w:t>
      </w:r>
    </w:p>
    <w:p w14:paraId="4F1C8423" w14:textId="77777777" w:rsidR="00A5206C" w:rsidRPr="004837D4" w:rsidRDefault="00A5206C" w:rsidP="00A5206C">
      <w:pPr>
        <w:rPr>
          <w:rFonts w:ascii="Calibri" w:hAnsi="Calibri" w:cs="Arial"/>
          <w:sz w:val="22"/>
          <w:szCs w:val="22"/>
          <w:lang w:val="sr-Cyrl-CS"/>
        </w:rPr>
      </w:pPr>
      <w:r w:rsidRPr="004837D4">
        <w:rPr>
          <w:rFonts w:ascii="Calibri" w:hAnsi="Calibri" w:cs="Arial"/>
          <w:sz w:val="22"/>
          <w:szCs w:val="22"/>
          <w:lang w:val="sr-Cyrl-CS"/>
        </w:rPr>
        <w:t>Трг Братства и јединства бр. 1</w:t>
      </w:r>
    </w:p>
    <w:p w14:paraId="1405FFBE" w14:textId="77777777" w:rsidR="00A5206C" w:rsidRDefault="00A5206C" w:rsidP="00A5206C">
      <w:p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П р и ј е п о љ е</w:t>
      </w:r>
    </w:p>
    <w:p w14:paraId="4530EB5F" w14:textId="77777777" w:rsidR="00A5206C" w:rsidRPr="004D4B76" w:rsidRDefault="00A5206C" w:rsidP="00A5206C">
      <w:pPr>
        <w:rPr>
          <w:rFonts w:ascii="Calibri" w:hAnsi="Calibri" w:cs="Arial"/>
          <w:sz w:val="22"/>
          <w:szCs w:val="22"/>
        </w:rPr>
      </w:pPr>
      <w:r w:rsidRPr="004837D4">
        <w:rPr>
          <w:rFonts w:ascii="Calibri" w:hAnsi="Calibri" w:cs="Arial"/>
          <w:sz w:val="22"/>
          <w:szCs w:val="22"/>
          <w:lang w:val="sr-Cyrl-CS"/>
        </w:rPr>
        <w:t xml:space="preserve">Број: </w:t>
      </w:r>
      <w:r w:rsidR="00434390">
        <w:rPr>
          <w:rFonts w:asciiTheme="minorHAnsi" w:hAnsiTheme="minorHAnsi" w:cstheme="minorHAnsi"/>
          <w:sz w:val="22"/>
          <w:szCs w:val="22"/>
        </w:rPr>
        <w:t>403-330/23-1</w:t>
      </w:r>
      <w:r w:rsidR="004D4B76" w:rsidRPr="005754A5">
        <w:rPr>
          <w:rFonts w:asciiTheme="minorHAnsi" w:hAnsiTheme="minorHAnsi" w:cstheme="minorHAnsi"/>
          <w:sz w:val="22"/>
          <w:szCs w:val="22"/>
        </w:rPr>
        <w:t>-</w:t>
      </w:r>
      <w:r w:rsidR="004D4B76">
        <w:rPr>
          <w:rFonts w:asciiTheme="minorHAnsi" w:hAnsiTheme="minorHAnsi" w:cstheme="minorHAnsi"/>
          <w:sz w:val="22"/>
          <w:szCs w:val="22"/>
        </w:rPr>
        <w:t>3</w:t>
      </w:r>
    </w:p>
    <w:p w14:paraId="00C28311" w14:textId="1BE9045D" w:rsidR="00A5206C" w:rsidRPr="004837D4" w:rsidRDefault="00A5206C" w:rsidP="00A5206C">
      <w:pPr>
        <w:rPr>
          <w:rFonts w:ascii="Calibri" w:hAnsi="Calibri" w:cs="Arial"/>
          <w:sz w:val="22"/>
          <w:szCs w:val="22"/>
        </w:rPr>
      </w:pPr>
      <w:r w:rsidRPr="004837D4">
        <w:rPr>
          <w:rFonts w:ascii="Calibri" w:hAnsi="Calibri" w:cs="Arial"/>
          <w:sz w:val="22"/>
          <w:szCs w:val="22"/>
          <w:lang w:val="sr-Cyrl-CS"/>
        </w:rPr>
        <w:t xml:space="preserve">Датум: </w:t>
      </w:r>
      <w:r w:rsidR="005754A5">
        <w:rPr>
          <w:rFonts w:ascii="Calibri" w:hAnsi="Calibri" w:cs="Arial"/>
          <w:sz w:val="22"/>
          <w:szCs w:val="22"/>
          <w:lang w:val="sr-Cyrl-CS"/>
        </w:rPr>
        <w:t>1</w:t>
      </w:r>
      <w:r w:rsidR="00910EBF">
        <w:rPr>
          <w:rFonts w:ascii="Calibri" w:hAnsi="Calibri" w:cs="Arial"/>
          <w:sz w:val="22"/>
          <w:szCs w:val="22"/>
        </w:rPr>
        <w:t>9</w:t>
      </w:r>
      <w:r w:rsidR="005754A5">
        <w:rPr>
          <w:rFonts w:ascii="Calibri" w:hAnsi="Calibri" w:cs="Arial"/>
          <w:sz w:val="22"/>
          <w:szCs w:val="22"/>
          <w:lang w:val="sr-Cyrl-CS"/>
        </w:rPr>
        <w:t>.</w:t>
      </w:r>
      <w:r w:rsidR="005754A5">
        <w:rPr>
          <w:rFonts w:ascii="Calibri" w:hAnsi="Calibri" w:cs="Arial"/>
          <w:sz w:val="22"/>
          <w:szCs w:val="22"/>
        </w:rPr>
        <w:t>10</w:t>
      </w:r>
      <w:r w:rsidR="005754A5">
        <w:rPr>
          <w:rFonts w:ascii="Calibri" w:hAnsi="Calibri" w:cs="Arial"/>
          <w:sz w:val="22"/>
          <w:szCs w:val="22"/>
          <w:lang w:val="sr-Cyrl-CS"/>
        </w:rPr>
        <w:t>.202</w:t>
      </w:r>
      <w:r w:rsidR="005754A5">
        <w:rPr>
          <w:rFonts w:ascii="Calibri" w:hAnsi="Calibri" w:cs="Arial"/>
          <w:sz w:val="22"/>
          <w:szCs w:val="22"/>
        </w:rPr>
        <w:t>3</w:t>
      </w:r>
      <w:r w:rsidR="0081609E">
        <w:rPr>
          <w:rFonts w:ascii="Calibri" w:hAnsi="Calibri" w:cs="Arial"/>
          <w:sz w:val="22"/>
          <w:szCs w:val="22"/>
          <w:lang w:val="sr-Cyrl-CS"/>
        </w:rPr>
        <w:t>.године</w:t>
      </w:r>
    </w:p>
    <w:p w14:paraId="412AD7B3" w14:textId="77777777" w:rsidR="00084C8F" w:rsidRPr="004A2A9D" w:rsidRDefault="00084C8F" w:rsidP="00BF2BF7">
      <w:pPr>
        <w:pStyle w:val="NormalWeb"/>
        <w:spacing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</w:t>
      </w:r>
      <w:r w:rsidRPr="00BF2BF7">
        <w:rPr>
          <w:rFonts w:ascii="Calibri" w:hAnsi="Calibri" w:cs="Arial"/>
          <w:sz w:val="22"/>
          <w:szCs w:val="22"/>
        </w:rPr>
        <w:t xml:space="preserve"> </w:t>
      </w:r>
      <w:r w:rsidR="00956168">
        <w:rPr>
          <w:rFonts w:ascii="Calibri" w:hAnsi="Calibri" w:cs="Arial"/>
          <w:sz w:val="22"/>
          <w:szCs w:val="22"/>
        </w:rPr>
        <w:t xml:space="preserve">                   </w:t>
      </w:r>
      <w:r w:rsidR="00CC648C" w:rsidRPr="004837D4">
        <w:rPr>
          <w:rFonts w:ascii="Calibri" w:hAnsi="Calibri" w:cs="Arial"/>
          <w:sz w:val="22"/>
          <w:szCs w:val="22"/>
        </w:rPr>
        <w:t>На основу</w:t>
      </w:r>
      <w:r w:rsidR="00CC648C">
        <w:rPr>
          <w:rFonts w:ascii="Calibri" w:hAnsi="Calibri" w:cs="Arial"/>
          <w:sz w:val="22"/>
          <w:szCs w:val="22"/>
        </w:rPr>
        <w:t xml:space="preserve"> </w:t>
      </w:r>
      <w:r w:rsidR="00CC648C">
        <w:rPr>
          <w:rFonts w:ascii="Calibri" w:hAnsi="Calibri" w:cs="Arial"/>
          <w:sz w:val="22"/>
          <w:szCs w:val="22"/>
          <w:lang w:val="sr-Cyrl-CS"/>
        </w:rPr>
        <w:t xml:space="preserve">члана 44. 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>Закона о црквама и верским заједницама</w:t>
      </w:r>
      <w:r w:rsidR="00CC648C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>(</w:t>
      </w:r>
      <w:r w:rsidR="00CC648C" w:rsidRPr="004837D4">
        <w:rPr>
          <w:rFonts w:ascii="Calibri" w:hAnsi="Calibri" w:cs="Arial"/>
          <w:sz w:val="22"/>
          <w:szCs w:val="22"/>
          <w:lang w:val="sr-Latn-CS"/>
        </w:rPr>
        <w:t>„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>Сл.гласник РС</w:t>
      </w:r>
      <w:r w:rsidR="00CC648C" w:rsidRPr="004837D4">
        <w:rPr>
          <w:rFonts w:ascii="Calibri" w:hAnsi="Calibri" w:cs="Arial"/>
          <w:sz w:val="22"/>
          <w:szCs w:val="22"/>
          <w:lang w:val="sr-Latn-CS"/>
        </w:rPr>
        <w:t>“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>,</w:t>
      </w:r>
      <w:r w:rsidR="00CC648C" w:rsidRPr="004837D4">
        <w:rPr>
          <w:rFonts w:ascii="Calibri" w:hAnsi="Calibri" w:cs="Arial"/>
          <w:sz w:val="22"/>
          <w:szCs w:val="22"/>
          <w:lang w:val="sr-Latn-CS"/>
        </w:rPr>
        <w:t xml:space="preserve"> 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>бр. 36/2006),</w:t>
      </w:r>
      <w:r w:rsidR="00CC648C">
        <w:rPr>
          <w:rFonts w:ascii="Calibri" w:hAnsi="Calibri" w:cs="Arial"/>
          <w:sz w:val="22"/>
          <w:szCs w:val="22"/>
        </w:rPr>
        <w:t xml:space="preserve"> члана 9.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 xml:space="preserve"> Правилника о критеријумима и поступку доделе средстав црквама и </w:t>
      </w:r>
      <w:r w:rsidR="00CC648C" w:rsidRPr="00A858A8">
        <w:rPr>
          <w:rFonts w:asciiTheme="minorHAnsi" w:hAnsiTheme="minorHAnsi" w:cstheme="minorHAnsi"/>
          <w:sz w:val="22"/>
          <w:szCs w:val="22"/>
          <w:lang w:val="sr-Cyrl-CS"/>
        </w:rPr>
        <w:t xml:space="preserve">верским заједницама </w:t>
      </w:r>
      <w:r w:rsidR="00CC648C" w:rsidRPr="00A858A8">
        <w:rPr>
          <w:rFonts w:asciiTheme="minorHAnsi" w:hAnsiTheme="minorHAnsi" w:cstheme="minorHAnsi"/>
          <w:sz w:val="22"/>
          <w:szCs w:val="22"/>
        </w:rPr>
        <w:t xml:space="preserve">("Службени гласник општине Пријепоље" број </w:t>
      </w:r>
      <w:r w:rsidR="00CC648C" w:rsidRPr="00A858A8">
        <w:rPr>
          <w:rFonts w:asciiTheme="minorHAnsi" w:hAnsiTheme="minorHAnsi" w:cstheme="minorHAnsi"/>
          <w:sz w:val="22"/>
          <w:szCs w:val="22"/>
          <w:lang w:val="sr-Cyrl-CS"/>
        </w:rPr>
        <w:t>3</w:t>
      </w:r>
      <w:r w:rsidR="008922DE" w:rsidRPr="00A858A8">
        <w:rPr>
          <w:rFonts w:asciiTheme="minorHAnsi" w:hAnsiTheme="minorHAnsi" w:cstheme="minorHAnsi"/>
          <w:sz w:val="22"/>
          <w:szCs w:val="22"/>
        </w:rPr>
        <w:t>/2018),</w:t>
      </w:r>
      <w:r w:rsidR="008922DE" w:rsidRPr="00A858A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5754A5" w:rsidRPr="005754A5">
        <w:rPr>
          <w:rFonts w:asciiTheme="minorHAnsi" w:hAnsiTheme="minorHAnsi" w:cstheme="minorHAnsi"/>
          <w:sz w:val="22"/>
          <w:szCs w:val="22"/>
        </w:rPr>
        <w:t>Годишњег плана за финансирање програма доделе средстава црквама и верским заједницама из буџета oпштине Пријепоље у 2023. години број  403-330/23 од 28.02.2023.године</w:t>
      </w:r>
      <w:r w:rsidR="008922DE" w:rsidRPr="00A858A8">
        <w:rPr>
          <w:rFonts w:asciiTheme="minorHAnsi" w:hAnsiTheme="minorHAnsi" w:cstheme="minorHAnsi"/>
          <w:sz w:val="22"/>
          <w:szCs w:val="22"/>
        </w:rPr>
        <w:t xml:space="preserve"> </w:t>
      </w:r>
      <w:r w:rsidR="00CC648C" w:rsidRPr="00A858A8">
        <w:rPr>
          <w:rFonts w:asciiTheme="minorHAnsi" w:hAnsiTheme="minorHAnsi" w:cstheme="minorHAnsi"/>
          <w:sz w:val="22"/>
          <w:szCs w:val="22"/>
          <w:lang w:val="sr-Cyrl-CS"/>
        </w:rPr>
        <w:t xml:space="preserve"> и Јавног конкурса за суфинансирање/финансирање </w:t>
      </w:r>
      <w:r w:rsidR="004A2A9D" w:rsidRPr="004A2A9D">
        <w:rPr>
          <w:rFonts w:asciiTheme="minorHAnsi" w:hAnsiTheme="minorHAnsi" w:cstheme="minorHAnsi"/>
          <w:sz w:val="22"/>
          <w:szCs w:val="22"/>
          <w:lang w:val="ru-RU"/>
        </w:rPr>
        <w:t>програма за изградњу, одржавање и обнову верских објеката број 403-330/23-1</w:t>
      </w:r>
      <w:r w:rsidR="004A2A9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4A2A9D" w:rsidRPr="004A2A9D">
        <w:rPr>
          <w:rFonts w:asciiTheme="minorHAnsi" w:hAnsiTheme="minorHAnsi" w:cstheme="minorHAnsi"/>
          <w:sz w:val="22"/>
          <w:szCs w:val="22"/>
          <w:lang w:val="ru-RU"/>
        </w:rPr>
        <w:t>од 31.03.2023. године</w:t>
      </w:r>
      <w:r w:rsidR="00CC648C" w:rsidRPr="004A2A9D">
        <w:rPr>
          <w:rFonts w:asciiTheme="minorHAnsi" w:hAnsiTheme="minorHAnsi" w:cstheme="minorHAnsi"/>
          <w:sz w:val="22"/>
          <w:szCs w:val="22"/>
          <w:lang w:val="sr-Cyrl-CS"/>
        </w:rPr>
        <w:t>,</w:t>
      </w:r>
      <w:r w:rsidR="00CC648C" w:rsidRPr="004A2A9D">
        <w:rPr>
          <w:rFonts w:asciiTheme="minorHAnsi" w:hAnsiTheme="minorHAnsi" w:cstheme="minorHAnsi"/>
          <w:sz w:val="22"/>
          <w:szCs w:val="22"/>
        </w:rPr>
        <w:t xml:space="preserve"> председник општине Пријепоље, доноси:</w:t>
      </w:r>
    </w:p>
    <w:p w14:paraId="23A1D488" w14:textId="77777777" w:rsidR="00084C8F" w:rsidRPr="00BF2BF7" w:rsidRDefault="00084C8F" w:rsidP="00084C8F">
      <w:pPr>
        <w:rPr>
          <w:rFonts w:ascii="Calibri" w:hAnsi="Calibri" w:cs="Arial"/>
          <w:b/>
          <w:sz w:val="22"/>
          <w:szCs w:val="22"/>
          <w:lang w:val="ru-RU"/>
        </w:rPr>
      </w:pPr>
    </w:p>
    <w:p w14:paraId="126336EE" w14:textId="77777777" w:rsidR="00603C0E" w:rsidRPr="004A2A9D" w:rsidRDefault="00823B39" w:rsidP="00603C0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2BF7">
        <w:rPr>
          <w:rFonts w:ascii="Calibri" w:hAnsi="Calibri" w:cs="Arial"/>
          <w:b/>
          <w:sz w:val="22"/>
          <w:szCs w:val="22"/>
          <w:lang w:val="sr-Cyrl-CS"/>
        </w:rPr>
        <w:t xml:space="preserve"> ОДЛУКУ О СУФИНАНСИРАЊУ/</w:t>
      </w:r>
      <w:r w:rsidR="00603C0E" w:rsidRPr="00BF2BF7">
        <w:rPr>
          <w:rFonts w:ascii="Calibri" w:hAnsi="Calibri" w:cs="Arial"/>
          <w:b/>
          <w:sz w:val="22"/>
          <w:szCs w:val="22"/>
          <w:lang w:val="sr-Cyrl-CS"/>
        </w:rPr>
        <w:t xml:space="preserve">ФИНАНСИРАЊУ </w:t>
      </w:r>
      <w:r w:rsidR="004A2A9D" w:rsidRPr="004A2A9D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ПРОГРАМА ЗА ИЗГРАДЊУ, ОДРЖАВАЊЕ И ОБНОВУ ВЕРСКИХ ОБЈЕКАТА </w:t>
      </w:r>
    </w:p>
    <w:p w14:paraId="033F13EB" w14:textId="77777777" w:rsidR="00084C8F" w:rsidRPr="00BF2BF7" w:rsidRDefault="00084C8F" w:rsidP="00084C8F">
      <w:pPr>
        <w:jc w:val="center"/>
        <w:rPr>
          <w:rFonts w:ascii="Calibri" w:hAnsi="Calibri" w:cs="Arial"/>
          <w:sz w:val="22"/>
          <w:szCs w:val="22"/>
          <w:lang w:val="ru-RU"/>
        </w:rPr>
      </w:pPr>
    </w:p>
    <w:p w14:paraId="25EBCE7A" w14:textId="5AB23F66" w:rsidR="00084C8F" w:rsidRPr="00015AB7" w:rsidRDefault="00084C8F" w:rsidP="00015AB7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>Средст</w:t>
      </w:r>
      <w:r w:rsidR="00471C16" w:rsidRPr="00BF2BF7">
        <w:rPr>
          <w:rFonts w:ascii="Calibri" w:hAnsi="Calibri" w:cs="Arial"/>
          <w:sz w:val="22"/>
          <w:szCs w:val="22"/>
          <w:lang w:val="sr-Cyrl-CS"/>
        </w:rPr>
        <w:t xml:space="preserve">ва </w:t>
      </w:r>
      <w:r w:rsidR="00646A90" w:rsidRPr="00BF2BF7">
        <w:rPr>
          <w:rFonts w:ascii="Calibri" w:hAnsi="Calibri" w:cs="Arial"/>
          <w:sz w:val="22"/>
          <w:szCs w:val="22"/>
          <w:lang w:val="sr-Cyrl-CS"/>
        </w:rPr>
        <w:t xml:space="preserve">у укупном износу </w:t>
      </w:r>
      <w:r w:rsidR="00471C16" w:rsidRPr="00BF2BF7">
        <w:rPr>
          <w:rFonts w:ascii="Calibri" w:hAnsi="Calibri" w:cs="Arial"/>
          <w:sz w:val="22"/>
          <w:szCs w:val="22"/>
          <w:lang w:val="sr-Cyrl-CS"/>
        </w:rPr>
        <w:t>од</w:t>
      </w:r>
      <w:r w:rsidR="00F66E8A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910EBF">
        <w:rPr>
          <w:rFonts w:ascii="Calibri" w:hAnsi="Calibri" w:cs="Arial"/>
          <w:sz w:val="22"/>
          <w:szCs w:val="22"/>
        </w:rPr>
        <w:t>1.</w:t>
      </w:r>
      <w:r w:rsidR="00F308DE" w:rsidRPr="00BF2BF7">
        <w:rPr>
          <w:rFonts w:ascii="Calibri" w:hAnsi="Calibri" w:cs="Arial"/>
          <w:sz w:val="22"/>
          <w:szCs w:val="22"/>
          <w:lang w:val="sr-Cyrl-CS"/>
        </w:rPr>
        <w:t>500.000,00</w:t>
      </w:r>
      <w:r w:rsidR="00757377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BF2BF7">
        <w:rPr>
          <w:rFonts w:ascii="Calibri" w:hAnsi="Calibri" w:cs="Arial"/>
          <w:sz w:val="22"/>
          <w:szCs w:val="22"/>
          <w:lang w:val="sr-Cyrl-CS"/>
        </w:rPr>
        <w:t>дин</w:t>
      </w:r>
      <w:r w:rsidR="00831D66" w:rsidRPr="00BF2BF7">
        <w:rPr>
          <w:rFonts w:ascii="Calibri" w:hAnsi="Calibri" w:cs="Arial"/>
          <w:sz w:val="22"/>
          <w:szCs w:val="22"/>
          <w:lang w:val="sr-Cyrl-CS"/>
        </w:rPr>
        <w:t>ара</w:t>
      </w:r>
      <w:r w:rsidR="00646A90" w:rsidRPr="00BF2BF7">
        <w:rPr>
          <w:rFonts w:ascii="Calibri" w:hAnsi="Calibri" w:cs="Arial"/>
          <w:sz w:val="22"/>
          <w:szCs w:val="22"/>
          <w:lang w:val="sr-Cyrl-CS"/>
        </w:rPr>
        <w:t>,</w:t>
      </w:r>
      <w:r w:rsidR="00471C16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9210E" w:rsidRPr="00BF2BF7">
        <w:rPr>
          <w:rFonts w:ascii="Calibri" w:hAnsi="Calibri" w:cs="Arial"/>
          <w:sz w:val="22"/>
          <w:szCs w:val="22"/>
          <w:lang w:val="sr-Cyrl-CS"/>
        </w:rPr>
        <w:t>намењена за суфинансирање/фи</w:t>
      </w:r>
      <w:r w:rsidR="00210BBF" w:rsidRPr="00BF2BF7">
        <w:rPr>
          <w:rFonts w:ascii="Calibri" w:hAnsi="Calibri" w:cs="Arial"/>
          <w:sz w:val="22"/>
          <w:szCs w:val="22"/>
          <w:lang w:val="sr-Cyrl-CS"/>
        </w:rPr>
        <w:t xml:space="preserve">нансирање </w:t>
      </w:r>
      <w:r w:rsidR="004A2A9D" w:rsidRPr="004A2A9D">
        <w:rPr>
          <w:rFonts w:asciiTheme="minorHAnsi" w:hAnsiTheme="minorHAnsi" w:cstheme="minorHAnsi"/>
          <w:sz w:val="22"/>
          <w:szCs w:val="22"/>
          <w:lang w:val="ru-RU"/>
        </w:rPr>
        <w:t>програма за изградњу, одржавање и обнову верских објеката</w:t>
      </w:r>
      <w:r w:rsidR="004A2A9D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603C0E" w:rsidRPr="00BF2BF7">
        <w:rPr>
          <w:rFonts w:ascii="Calibri" w:hAnsi="Calibri" w:cs="Arial"/>
          <w:sz w:val="22"/>
          <w:szCs w:val="22"/>
          <w:lang w:val="sr-Cyrl-CS"/>
        </w:rPr>
        <w:t>распоређују се за реализацију следћих програма</w:t>
      </w:r>
      <w:r w:rsidRPr="00BF2BF7">
        <w:rPr>
          <w:rFonts w:ascii="Calibri" w:hAnsi="Calibri" w:cs="Arial"/>
          <w:sz w:val="22"/>
          <w:szCs w:val="22"/>
          <w:lang w:val="sr-Cyrl-CS"/>
        </w:rPr>
        <w:t>: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3739"/>
        <w:gridCol w:w="2500"/>
      </w:tblGrid>
      <w:tr w:rsidR="00084C8F" w:rsidRPr="00BF2BF7" w14:paraId="1BD1025C" w14:textId="77777777" w:rsidTr="005754A5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5CE953" w14:textId="77777777" w:rsidR="00084C8F" w:rsidRPr="00BF2BF7" w:rsidRDefault="00F97D36" w:rsidP="00356E81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</w:pPr>
            <w:r w:rsidRPr="00BF2BF7"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>Назив подносиоца програма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6FFF2E" w14:textId="77777777" w:rsidR="00084C8F" w:rsidRPr="00BF2BF7" w:rsidRDefault="00084C8F" w:rsidP="00356E81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</w:pPr>
            <w:r w:rsidRPr="00BF2BF7"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>Назив програма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9D3C02" w14:textId="77777777" w:rsidR="00ED383D" w:rsidRDefault="00F9210E" w:rsidP="005754A5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</w:pPr>
            <w:r w:rsidRPr="00BF2BF7"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>Износ средстава која се додељују</w:t>
            </w:r>
          </w:p>
          <w:p w14:paraId="0B1410B1" w14:textId="77777777" w:rsidR="00084C8F" w:rsidRPr="00BF2BF7" w:rsidRDefault="00ED383D" w:rsidP="005754A5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>(</w:t>
            </w:r>
            <w:r w:rsidR="00F9210E" w:rsidRPr="00BF2BF7"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 xml:space="preserve"> у динарима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>)</w:t>
            </w:r>
          </w:p>
        </w:tc>
      </w:tr>
      <w:tr w:rsidR="004A2A9D" w:rsidRPr="004A2A9D" w14:paraId="4A8B5D63" w14:textId="77777777" w:rsidTr="00910EBF">
        <w:trPr>
          <w:trHeight w:val="62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5455C5" w14:textId="77777777" w:rsidR="004A2A9D" w:rsidRPr="004A2A9D" w:rsidRDefault="004A2A9D" w:rsidP="00B9050E">
            <w:pPr>
              <w:rPr>
                <w:rFonts w:ascii="Calibri" w:hAnsi="Calibri" w:cs="Calibri"/>
                <w:sz w:val="22"/>
                <w:szCs w:val="22"/>
              </w:rPr>
            </w:pPr>
            <w:r w:rsidRPr="004A2A9D">
              <w:rPr>
                <w:rFonts w:ascii="Calibri" w:hAnsi="Calibri" w:cs="Calibri"/>
                <w:sz w:val="22"/>
                <w:szCs w:val="22"/>
              </w:rPr>
              <w:t xml:space="preserve">Српска православна црква, </w:t>
            </w:r>
          </w:p>
          <w:p w14:paraId="0A6B31F3" w14:textId="77777777" w:rsidR="004A2A9D" w:rsidRPr="004A2A9D" w:rsidRDefault="004A2A9D" w:rsidP="00B9050E">
            <w:pPr>
              <w:rPr>
                <w:rFonts w:ascii="Calibri" w:hAnsi="Calibri" w:cs="Calibri"/>
                <w:sz w:val="22"/>
                <w:szCs w:val="22"/>
              </w:rPr>
            </w:pPr>
            <w:r w:rsidRPr="004A2A9D">
              <w:rPr>
                <w:rFonts w:ascii="Calibri" w:hAnsi="Calibri" w:cs="Calibri"/>
                <w:sz w:val="22"/>
                <w:szCs w:val="22"/>
              </w:rPr>
              <w:t>Епархија Милешевска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911A2" w14:textId="4EEC2B3C" w:rsidR="004A2A9D" w:rsidRPr="004A2A9D" w:rsidRDefault="004A2A9D" w:rsidP="00B9050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2A9D">
              <w:rPr>
                <w:rFonts w:ascii="Calibri" w:hAnsi="Calibri" w:cs="Calibri"/>
                <w:sz w:val="22"/>
                <w:szCs w:val="22"/>
              </w:rPr>
              <w:t>Довршетак уређења црквене порте и поплочавање платоа испред Храма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467F" w14:textId="77777777" w:rsidR="004A2A9D" w:rsidRPr="004A2A9D" w:rsidRDefault="004A2A9D" w:rsidP="004A2A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2A9D">
              <w:rPr>
                <w:rFonts w:ascii="Calibri" w:hAnsi="Calibri" w:cs="Calibri"/>
                <w:sz w:val="22"/>
                <w:szCs w:val="22"/>
              </w:rPr>
              <w:t>750.000,00</w:t>
            </w:r>
          </w:p>
        </w:tc>
      </w:tr>
      <w:tr w:rsidR="004A2A9D" w:rsidRPr="004A2A9D" w14:paraId="17F4C6DA" w14:textId="77777777" w:rsidTr="004A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690" w:type="dxa"/>
          </w:tcPr>
          <w:p w14:paraId="5F8A8457" w14:textId="77777777" w:rsidR="004A2A9D" w:rsidRPr="004A2A9D" w:rsidRDefault="004A2A9D" w:rsidP="00B9050E">
            <w:pPr>
              <w:rPr>
                <w:rFonts w:ascii="Calibri" w:hAnsi="Calibri" w:cs="Calibri"/>
                <w:sz w:val="22"/>
                <w:szCs w:val="22"/>
              </w:rPr>
            </w:pPr>
            <w:r w:rsidRPr="004A2A9D">
              <w:rPr>
                <w:rFonts w:ascii="Calibri" w:hAnsi="Calibri" w:cs="Calibri"/>
                <w:sz w:val="22"/>
                <w:szCs w:val="22"/>
              </w:rPr>
              <w:t>Исламска заједница Србије, Мешихат ИЗ-е Санџака, одбор Меџилиса Пријепоље,</w:t>
            </w:r>
          </w:p>
        </w:tc>
        <w:tc>
          <w:tcPr>
            <w:tcW w:w="3797" w:type="dxa"/>
          </w:tcPr>
          <w:p w14:paraId="6003F497" w14:textId="77777777" w:rsidR="004A2A9D" w:rsidRPr="004A2A9D" w:rsidRDefault="004A2A9D" w:rsidP="00B9050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2A9D">
              <w:rPr>
                <w:rFonts w:ascii="Calibri" w:hAnsi="Calibri" w:cs="Calibri"/>
                <w:sz w:val="22"/>
                <w:szCs w:val="22"/>
              </w:rPr>
              <w:t>Замјена столарије у џамији на Сељашници</w:t>
            </w:r>
          </w:p>
        </w:tc>
        <w:tc>
          <w:tcPr>
            <w:tcW w:w="2532" w:type="dxa"/>
            <w:vAlign w:val="center"/>
          </w:tcPr>
          <w:p w14:paraId="12CB2FC8" w14:textId="77777777" w:rsidR="004A2A9D" w:rsidRPr="004A2A9D" w:rsidRDefault="004A2A9D" w:rsidP="004A2A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2A9D">
              <w:rPr>
                <w:rFonts w:ascii="Calibri" w:hAnsi="Calibri" w:cs="Calibri"/>
                <w:sz w:val="22"/>
                <w:szCs w:val="22"/>
              </w:rPr>
              <w:t>375.000,00</w:t>
            </w:r>
          </w:p>
        </w:tc>
      </w:tr>
      <w:tr w:rsidR="004A2A9D" w:rsidRPr="004A2A9D" w14:paraId="7391AACA" w14:textId="77777777" w:rsidTr="004A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690" w:type="dxa"/>
          </w:tcPr>
          <w:p w14:paraId="247D5FB4" w14:textId="77777777" w:rsidR="004A2A9D" w:rsidRPr="004A2A9D" w:rsidRDefault="004A2A9D" w:rsidP="00B9050E">
            <w:pPr>
              <w:rPr>
                <w:rFonts w:ascii="Calibri" w:hAnsi="Calibri" w:cs="Calibri"/>
                <w:sz w:val="22"/>
                <w:szCs w:val="22"/>
              </w:rPr>
            </w:pPr>
            <w:r w:rsidRPr="004A2A9D">
              <w:rPr>
                <w:rFonts w:ascii="Calibri" w:hAnsi="Calibri" w:cs="Calibri"/>
                <w:sz w:val="22"/>
                <w:szCs w:val="22"/>
              </w:rPr>
              <w:t>Мешихат исламске заједнице у Србији, Меџлис Исламскe заједницe Пријепоље</w:t>
            </w:r>
          </w:p>
        </w:tc>
        <w:tc>
          <w:tcPr>
            <w:tcW w:w="3797" w:type="dxa"/>
            <w:vAlign w:val="center"/>
          </w:tcPr>
          <w:p w14:paraId="78CD534E" w14:textId="77777777" w:rsidR="004A2A9D" w:rsidRPr="004A2A9D" w:rsidRDefault="004A2A9D" w:rsidP="00B9050E">
            <w:pPr>
              <w:rPr>
                <w:rFonts w:ascii="Calibri" w:hAnsi="Calibri" w:cs="Calibri"/>
                <w:sz w:val="22"/>
                <w:szCs w:val="22"/>
              </w:rPr>
            </w:pPr>
            <w:r w:rsidRPr="004A2A9D">
              <w:rPr>
                <w:rFonts w:ascii="Calibri" w:hAnsi="Calibri" w:cs="Calibri"/>
                <w:sz w:val="22"/>
                <w:szCs w:val="22"/>
              </w:rPr>
              <w:t xml:space="preserve">Одржавање постојећих вјерских  објеката </w:t>
            </w:r>
          </w:p>
          <w:p w14:paraId="7801CC25" w14:textId="77777777" w:rsidR="004A2A9D" w:rsidRPr="004A2A9D" w:rsidRDefault="004A2A9D" w:rsidP="00B9050E">
            <w:pPr>
              <w:rPr>
                <w:rFonts w:ascii="Calibri" w:hAnsi="Calibri" w:cs="Calibri"/>
                <w:sz w:val="22"/>
                <w:szCs w:val="22"/>
              </w:rPr>
            </w:pPr>
            <w:r w:rsidRPr="004A2A9D">
              <w:rPr>
                <w:rFonts w:ascii="Calibri" w:hAnsi="Calibri" w:cs="Calibri"/>
                <w:sz w:val="22"/>
                <w:szCs w:val="22"/>
              </w:rPr>
              <w:t>(кречење и уређење ентеријера и екстеријера)</w:t>
            </w:r>
          </w:p>
        </w:tc>
        <w:tc>
          <w:tcPr>
            <w:tcW w:w="2532" w:type="dxa"/>
            <w:vAlign w:val="center"/>
          </w:tcPr>
          <w:p w14:paraId="7801AE89" w14:textId="77777777" w:rsidR="004A2A9D" w:rsidRPr="004A2A9D" w:rsidRDefault="004A2A9D" w:rsidP="004A2A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2A9D">
              <w:rPr>
                <w:rFonts w:ascii="Calibri" w:hAnsi="Calibri" w:cs="Calibri"/>
                <w:sz w:val="22"/>
                <w:szCs w:val="22"/>
              </w:rPr>
              <w:t>375.000,00</w:t>
            </w:r>
          </w:p>
        </w:tc>
      </w:tr>
    </w:tbl>
    <w:p w14:paraId="3651EC50" w14:textId="77777777" w:rsidR="00084C8F" w:rsidRPr="004A2A9D" w:rsidRDefault="00084C8F" w:rsidP="00D8020B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4A2A9D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4A2A9D">
        <w:rPr>
          <w:rFonts w:ascii="Arial" w:hAnsi="Arial" w:cs="Arial"/>
          <w:sz w:val="22"/>
          <w:szCs w:val="22"/>
          <w:lang w:val="sr-Cyrl-CS"/>
        </w:rPr>
        <w:tab/>
      </w:r>
    </w:p>
    <w:p w14:paraId="7FE3864F" w14:textId="77777777" w:rsidR="00F9210E" w:rsidRPr="00BF2BF7" w:rsidRDefault="00F9210E" w:rsidP="00D8020B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>Одобрена средства су наменска средства и могу да се користе искључиво за реализацију одобреног програма</w:t>
      </w:r>
      <w:r w:rsidR="00681EEF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216385" w:rsidRPr="00BF2BF7">
        <w:rPr>
          <w:rFonts w:ascii="Calibri" w:hAnsi="Calibri" w:cs="Arial"/>
          <w:sz w:val="22"/>
          <w:szCs w:val="22"/>
          <w:lang w:val="sr-Cyrl-CS"/>
        </w:rPr>
        <w:t xml:space="preserve">у складу са </w:t>
      </w:r>
      <w:r w:rsidR="007E4A07" w:rsidRPr="00BF2BF7">
        <w:rPr>
          <w:rFonts w:ascii="Calibri" w:hAnsi="Calibri" w:cs="Arial"/>
          <w:sz w:val="22"/>
          <w:szCs w:val="22"/>
          <w:lang w:val="sr-Cyrl-CS"/>
        </w:rPr>
        <w:t>Правилником о критеријумима и поступку доделе средстава црквама и верским заједницама</w:t>
      </w:r>
      <w:r w:rsidRPr="00BF2BF7">
        <w:rPr>
          <w:rFonts w:ascii="Calibri" w:hAnsi="Calibri" w:cs="Arial"/>
          <w:sz w:val="22"/>
          <w:szCs w:val="22"/>
          <w:lang w:val="ru-RU"/>
        </w:rPr>
        <w:t xml:space="preserve">  </w:t>
      </w:r>
      <w:r w:rsidRPr="00BF2BF7">
        <w:rPr>
          <w:rFonts w:ascii="Calibri" w:hAnsi="Calibri" w:cs="Arial"/>
          <w:sz w:val="22"/>
          <w:szCs w:val="22"/>
        </w:rPr>
        <w:t>("Службени гла</w:t>
      </w:r>
      <w:r w:rsidR="007E4A07" w:rsidRPr="00BF2BF7">
        <w:rPr>
          <w:rFonts w:ascii="Calibri" w:hAnsi="Calibri" w:cs="Arial"/>
          <w:sz w:val="22"/>
          <w:szCs w:val="22"/>
        </w:rPr>
        <w:t>сник општине Пријепоље" број</w:t>
      </w:r>
      <w:r w:rsidR="007E4A07" w:rsidRPr="00BF2BF7">
        <w:rPr>
          <w:rFonts w:ascii="Calibri" w:hAnsi="Calibri" w:cs="Arial"/>
          <w:sz w:val="22"/>
          <w:szCs w:val="22"/>
          <w:lang w:val="sr-Cyrl-CS"/>
        </w:rPr>
        <w:t xml:space="preserve"> 3</w:t>
      </w:r>
      <w:r w:rsidR="002666AB" w:rsidRPr="00BF2BF7">
        <w:rPr>
          <w:rFonts w:ascii="Calibri" w:hAnsi="Calibri" w:cs="Arial"/>
          <w:sz w:val="22"/>
          <w:szCs w:val="22"/>
        </w:rPr>
        <w:t>/2018)</w:t>
      </w:r>
      <w:r w:rsidR="000272C3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7E4A07" w:rsidRPr="00BF2BF7">
        <w:rPr>
          <w:rFonts w:ascii="Calibri" w:hAnsi="Calibri" w:cs="Arial"/>
          <w:sz w:val="22"/>
          <w:szCs w:val="22"/>
          <w:lang w:val="sr-Cyrl-CS"/>
        </w:rPr>
        <w:t xml:space="preserve">и Уговором о финансирању програма из </w:t>
      </w:r>
      <w:r w:rsidR="004D4B76">
        <w:rPr>
          <w:rFonts w:ascii="Calibri" w:hAnsi="Calibri" w:cs="Arial"/>
          <w:sz w:val="22"/>
          <w:szCs w:val="22"/>
          <w:lang w:val="sr-Cyrl-CS"/>
        </w:rPr>
        <w:t>буџета општине Пријепоље за 2023</w:t>
      </w:r>
      <w:r w:rsidR="007E4A07" w:rsidRPr="00BF2BF7">
        <w:rPr>
          <w:rFonts w:ascii="Calibri" w:hAnsi="Calibri" w:cs="Arial"/>
          <w:sz w:val="22"/>
          <w:szCs w:val="22"/>
          <w:lang w:val="sr-Cyrl-CS"/>
        </w:rPr>
        <w:t>. годину</w:t>
      </w:r>
      <w:r w:rsidR="00622047" w:rsidRPr="00BF2BF7">
        <w:rPr>
          <w:rFonts w:ascii="Calibri" w:hAnsi="Calibri" w:cs="Arial"/>
          <w:sz w:val="22"/>
          <w:szCs w:val="22"/>
        </w:rPr>
        <w:t>.</w:t>
      </w:r>
    </w:p>
    <w:p w14:paraId="56A48F51" w14:textId="77777777" w:rsidR="00F9210E" w:rsidRPr="00BF2BF7" w:rsidRDefault="00F9210E" w:rsidP="00D8020B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</w:rPr>
        <w:t>К</w:t>
      </w:r>
      <w:r w:rsidR="007E4A07" w:rsidRPr="00BF2BF7">
        <w:rPr>
          <w:rFonts w:ascii="Calibri" w:hAnsi="Calibri" w:cs="Arial"/>
          <w:sz w:val="22"/>
          <w:szCs w:val="22"/>
        </w:rPr>
        <w:t xml:space="preserve">орисници средстава су дужни да </w:t>
      </w:r>
      <w:r w:rsidRPr="00BF2BF7">
        <w:rPr>
          <w:rFonts w:ascii="Calibri" w:hAnsi="Calibri" w:cs="Arial"/>
          <w:sz w:val="22"/>
          <w:szCs w:val="22"/>
        </w:rPr>
        <w:t>у року од 5 дана од дана објављивања ове Одлуке д</w:t>
      </w:r>
      <w:r w:rsidR="00681EEF" w:rsidRPr="00BF2BF7">
        <w:rPr>
          <w:rFonts w:ascii="Calibri" w:hAnsi="Calibri" w:cs="Arial"/>
          <w:sz w:val="22"/>
          <w:szCs w:val="22"/>
        </w:rPr>
        <w:t>оставе коригован буџет програма</w:t>
      </w:r>
      <w:r w:rsidRPr="00BF2BF7">
        <w:rPr>
          <w:rFonts w:ascii="Calibri" w:hAnsi="Calibri" w:cs="Arial"/>
          <w:sz w:val="22"/>
          <w:szCs w:val="22"/>
        </w:rPr>
        <w:t>, у складу са одобреним средствима.</w:t>
      </w:r>
    </w:p>
    <w:p w14:paraId="021AF1C4" w14:textId="77777777" w:rsidR="00F9210E" w:rsidRPr="00BF2BF7" w:rsidRDefault="00D8020B" w:rsidP="00D8020B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</w:rPr>
        <w:t xml:space="preserve">На основу ове Одлуке, након кориговања буџета програма,председник општине ће закључити уговоре о финансирању/суфинансирању програма </w:t>
      </w:r>
      <w:r w:rsidR="003E777C" w:rsidRPr="00BF2BF7">
        <w:rPr>
          <w:rFonts w:ascii="Calibri" w:hAnsi="Calibri" w:cs="Arial"/>
          <w:sz w:val="22"/>
          <w:szCs w:val="22"/>
        </w:rPr>
        <w:t>са корисницима средстава</w:t>
      </w:r>
      <w:r w:rsidRPr="00BF2BF7">
        <w:rPr>
          <w:rFonts w:ascii="Calibri" w:hAnsi="Calibri" w:cs="Arial"/>
          <w:sz w:val="22"/>
          <w:szCs w:val="22"/>
        </w:rPr>
        <w:t>.</w:t>
      </w:r>
    </w:p>
    <w:p w14:paraId="5EB9AFC9" w14:textId="77777777" w:rsidR="00F9210E" w:rsidRPr="00BF2BF7" w:rsidRDefault="00F9210E" w:rsidP="00D8020B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>Одлука се објављује на званичној интернет страници општине Пријепоље.</w:t>
      </w:r>
    </w:p>
    <w:p w14:paraId="1499AC15" w14:textId="77777777" w:rsidR="00222FBF" w:rsidRDefault="00222FBF" w:rsidP="00681EEF">
      <w:pPr>
        <w:rPr>
          <w:rFonts w:ascii="Calibri" w:hAnsi="Calibri" w:cs="Arial"/>
          <w:b/>
          <w:sz w:val="22"/>
          <w:szCs w:val="22"/>
          <w:lang w:val="sr-Cyrl-CS"/>
        </w:rPr>
      </w:pPr>
    </w:p>
    <w:p w14:paraId="666B67FC" w14:textId="77777777" w:rsidR="00DD052A" w:rsidRPr="00BF2BF7" w:rsidRDefault="00DD052A" w:rsidP="00681EEF">
      <w:pPr>
        <w:rPr>
          <w:rFonts w:ascii="Calibri" w:hAnsi="Calibri" w:cs="Arial"/>
          <w:b/>
          <w:sz w:val="22"/>
          <w:szCs w:val="22"/>
          <w:lang w:val="sr-Cyrl-CS"/>
        </w:rPr>
      </w:pPr>
    </w:p>
    <w:p w14:paraId="41811DE4" w14:textId="77777777" w:rsidR="00222FBF" w:rsidRPr="00BF2BF7" w:rsidRDefault="00222FBF" w:rsidP="00D8020B">
      <w:pPr>
        <w:pStyle w:val="ListParagraph"/>
        <w:ind w:left="660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11648A86" w14:textId="77777777" w:rsidR="00D8020B" w:rsidRPr="00BF2BF7" w:rsidRDefault="00015AB7" w:rsidP="00D8020B">
      <w:pPr>
        <w:pStyle w:val="ListParagraph"/>
        <w:ind w:left="66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lastRenderedPageBreak/>
        <w:t>О</w:t>
      </w:r>
      <w:r w:rsidRPr="00BF2BF7">
        <w:rPr>
          <w:rFonts w:ascii="Calibri" w:hAnsi="Calibri" w:cs="Arial"/>
          <w:b/>
          <w:sz w:val="22"/>
          <w:szCs w:val="22"/>
          <w:lang w:val="sr-Cyrl-CS"/>
        </w:rPr>
        <w:t xml:space="preserve"> б р а з л о ж е њ е</w:t>
      </w:r>
    </w:p>
    <w:p w14:paraId="5922F039" w14:textId="77777777" w:rsidR="00D8020B" w:rsidRPr="00BF2BF7" w:rsidRDefault="00D8020B" w:rsidP="00BF2BF7">
      <w:pPr>
        <w:pStyle w:val="ListParagraph"/>
        <w:ind w:left="0"/>
        <w:rPr>
          <w:rFonts w:ascii="Calibri" w:hAnsi="Calibri" w:cs="Arial"/>
          <w:sz w:val="22"/>
          <w:szCs w:val="22"/>
          <w:lang w:val="sr-Cyrl-CS"/>
        </w:rPr>
      </w:pPr>
    </w:p>
    <w:p w14:paraId="2C66A7BB" w14:textId="77777777" w:rsidR="00CA364D" w:rsidRPr="00BF2BF7" w:rsidRDefault="00376833" w:rsidP="001B37AE">
      <w:pPr>
        <w:ind w:firstLine="720"/>
        <w:contextualSpacing/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</w:t>
      </w:r>
      <w:r w:rsidR="00F05619" w:rsidRPr="00BF2BF7">
        <w:rPr>
          <w:rFonts w:ascii="Calibri" w:hAnsi="Calibri" w:cs="Arial"/>
          <w:sz w:val="22"/>
          <w:szCs w:val="22"/>
        </w:rPr>
        <w:t>На основу</w:t>
      </w:r>
      <w:r w:rsidR="00F05619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5754A5" w:rsidRPr="005754A5">
        <w:rPr>
          <w:rFonts w:asciiTheme="minorHAnsi" w:hAnsiTheme="minorHAnsi" w:cstheme="minorHAnsi"/>
          <w:sz w:val="22"/>
          <w:szCs w:val="22"/>
        </w:rPr>
        <w:t>Годишњег плана за финансирање програма доделе средстава црквама и верским заједницама из буџета oпштине Пријепоље у 2023. години број  403-330/23 од 28.02.2023.године</w:t>
      </w:r>
      <w:r w:rsidR="005754A5" w:rsidRPr="00BF2BF7">
        <w:rPr>
          <w:rFonts w:ascii="Calibri" w:hAnsi="Calibri" w:cs="Arial"/>
          <w:sz w:val="22"/>
          <w:szCs w:val="22"/>
        </w:rPr>
        <w:t xml:space="preserve"> </w:t>
      </w:r>
      <w:r w:rsidR="00CA364D" w:rsidRPr="00BF2BF7">
        <w:rPr>
          <w:rFonts w:ascii="Calibri" w:hAnsi="Calibri" w:cs="Arial"/>
          <w:sz w:val="22"/>
          <w:szCs w:val="22"/>
        </w:rPr>
        <w:t>планиран</w:t>
      </w:r>
      <w:r w:rsidR="00F05619" w:rsidRPr="00BF2BF7">
        <w:rPr>
          <w:rFonts w:ascii="Calibri" w:hAnsi="Calibri" w:cs="Arial"/>
          <w:sz w:val="22"/>
          <w:szCs w:val="22"/>
        </w:rPr>
        <w:t>и износ средстава за финасирање</w:t>
      </w:r>
      <w:r w:rsidR="00CA364D" w:rsidRPr="00BF2BF7">
        <w:rPr>
          <w:rFonts w:ascii="Calibri" w:hAnsi="Calibri" w:cs="Arial"/>
          <w:sz w:val="22"/>
          <w:szCs w:val="22"/>
        </w:rPr>
        <w:t>/ суфинасирање програм</w:t>
      </w:r>
      <w:r w:rsidR="00C301BA" w:rsidRPr="00BF2BF7">
        <w:rPr>
          <w:rFonts w:ascii="Calibri" w:hAnsi="Calibri" w:cs="Arial"/>
          <w:sz w:val="22"/>
          <w:szCs w:val="22"/>
        </w:rPr>
        <w:t>а</w:t>
      </w:r>
      <w:r w:rsidR="00C301BA" w:rsidRPr="00BF2BF7">
        <w:rPr>
          <w:rFonts w:ascii="Calibri" w:hAnsi="Calibri" w:cs="Arial"/>
          <w:sz w:val="22"/>
          <w:szCs w:val="22"/>
          <w:lang w:val="sr-Cyrl-CS"/>
        </w:rPr>
        <w:t xml:space="preserve"> цркава и верских заједница</w:t>
      </w:r>
      <w:r w:rsidR="005A3BDD" w:rsidRPr="00BF2BF7">
        <w:rPr>
          <w:rFonts w:ascii="Calibri" w:hAnsi="Calibri" w:cs="Arial"/>
          <w:sz w:val="22"/>
          <w:szCs w:val="22"/>
          <w:lang w:val="sr-Cyrl-CS"/>
        </w:rPr>
        <w:t xml:space="preserve"> - </w:t>
      </w:r>
      <w:r w:rsidR="00DD052A" w:rsidRPr="004A2A9D">
        <w:rPr>
          <w:rFonts w:asciiTheme="minorHAnsi" w:hAnsiTheme="minorHAnsi" w:cstheme="minorHAnsi"/>
          <w:sz w:val="22"/>
          <w:szCs w:val="22"/>
          <w:lang w:val="ru-RU"/>
        </w:rPr>
        <w:t>програма за изградњу, одржавање и обнову верских објеката</w:t>
      </w:r>
      <w:r w:rsidR="00DD052A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CA364D" w:rsidRPr="00BF2BF7">
        <w:rPr>
          <w:rFonts w:ascii="Calibri" w:hAnsi="Calibri" w:cs="Arial"/>
          <w:color w:val="000000"/>
          <w:sz w:val="22"/>
          <w:szCs w:val="22"/>
        </w:rPr>
        <w:t xml:space="preserve">-  </w:t>
      </w:r>
      <w:r w:rsidR="00C301BA" w:rsidRPr="00BF2BF7">
        <w:rPr>
          <w:rFonts w:ascii="Calibri" w:hAnsi="Calibri" w:cs="Arial"/>
          <w:sz w:val="22"/>
          <w:szCs w:val="22"/>
        </w:rPr>
        <w:t xml:space="preserve"> </w:t>
      </w:r>
      <w:r w:rsidR="00C725C3" w:rsidRPr="00BF2BF7">
        <w:rPr>
          <w:rFonts w:ascii="Calibri" w:hAnsi="Calibri" w:cs="Arial"/>
          <w:sz w:val="22"/>
          <w:szCs w:val="22"/>
        </w:rPr>
        <w:t>износи</w:t>
      </w:r>
      <w:r w:rsidR="007B0A6F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DD052A">
        <w:rPr>
          <w:rFonts w:ascii="Calibri" w:hAnsi="Calibri" w:cs="Arial"/>
          <w:sz w:val="22"/>
          <w:szCs w:val="22"/>
          <w:lang w:val="sr-Cyrl-CS"/>
        </w:rPr>
        <w:t>1.</w:t>
      </w:r>
      <w:r w:rsidR="00991CA0" w:rsidRPr="00BF2BF7">
        <w:rPr>
          <w:rFonts w:ascii="Calibri" w:hAnsi="Calibri" w:cs="Arial"/>
          <w:sz w:val="22"/>
          <w:szCs w:val="22"/>
          <w:lang w:val="sr-Cyrl-CS"/>
        </w:rPr>
        <w:t>500</w:t>
      </w:r>
      <w:r w:rsidR="00C301BA" w:rsidRPr="00BF2BF7">
        <w:rPr>
          <w:rFonts w:ascii="Calibri" w:hAnsi="Calibri" w:cs="Arial"/>
          <w:sz w:val="22"/>
          <w:szCs w:val="22"/>
          <w:lang w:val="sr-Cyrl-CS"/>
        </w:rPr>
        <w:t>.000,00</w:t>
      </w:r>
      <w:r w:rsidR="00C725C3" w:rsidRPr="00BF2BF7">
        <w:rPr>
          <w:rFonts w:ascii="Calibri" w:hAnsi="Calibri" w:cs="Arial"/>
          <w:sz w:val="22"/>
          <w:szCs w:val="22"/>
        </w:rPr>
        <w:t xml:space="preserve"> </w:t>
      </w:r>
      <w:r w:rsidR="00CA364D" w:rsidRPr="00BF2BF7">
        <w:rPr>
          <w:rFonts w:ascii="Calibri" w:hAnsi="Calibri" w:cs="Arial"/>
          <w:sz w:val="22"/>
          <w:szCs w:val="22"/>
        </w:rPr>
        <w:t xml:space="preserve"> динара. </w:t>
      </w:r>
    </w:p>
    <w:p w14:paraId="793D6F6C" w14:textId="77777777" w:rsidR="005A3BDD" w:rsidRPr="00BF2BF7" w:rsidRDefault="00CA364D" w:rsidP="001B37AE">
      <w:pPr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          </w:t>
      </w:r>
    </w:p>
    <w:p w14:paraId="44E86ECE" w14:textId="77777777" w:rsidR="005A3BDD" w:rsidRPr="00BF2BF7" w:rsidRDefault="005A3BDD" w:rsidP="00DD052A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         </w:t>
      </w:r>
      <w:r w:rsidR="001F564F" w:rsidRPr="00BF2BF7">
        <w:rPr>
          <w:rFonts w:ascii="Calibri" w:hAnsi="Calibri" w:cs="Arial"/>
          <w:sz w:val="22"/>
          <w:szCs w:val="22"/>
          <w:lang w:val="sr-Cyrl-CS"/>
        </w:rPr>
        <w:t xml:space="preserve">Јавни </w:t>
      </w:r>
      <w:r w:rsidR="00376833" w:rsidRPr="00BF2BF7">
        <w:rPr>
          <w:rFonts w:ascii="Calibri" w:hAnsi="Calibri" w:cs="Arial"/>
          <w:sz w:val="22"/>
          <w:szCs w:val="22"/>
          <w:lang w:val="sr-Cyrl-CS"/>
        </w:rPr>
        <w:t xml:space="preserve">конкурс </w:t>
      </w:r>
      <w:r w:rsidR="00376833" w:rsidRPr="00BF2BF7">
        <w:rPr>
          <w:rFonts w:ascii="Calibri" w:hAnsi="Calibri" w:cs="Arial"/>
          <w:sz w:val="22"/>
          <w:szCs w:val="22"/>
        </w:rPr>
        <w:t xml:space="preserve">за суфинансирање /финансирање </w:t>
      </w:r>
      <w:r w:rsidR="001F564F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DD052A" w:rsidRPr="004A2A9D">
        <w:rPr>
          <w:rFonts w:asciiTheme="minorHAnsi" w:hAnsiTheme="minorHAnsi" w:cstheme="minorHAnsi"/>
          <w:sz w:val="22"/>
          <w:szCs w:val="22"/>
          <w:lang w:val="ru-RU"/>
        </w:rPr>
        <w:t>програма за изградњу, одржавање и обнову верских објеката</w:t>
      </w:r>
      <w:r w:rsidR="001F564F" w:rsidRPr="00BF2BF7">
        <w:rPr>
          <w:rFonts w:ascii="Calibri" w:hAnsi="Calibri" w:cs="Arial"/>
          <w:sz w:val="22"/>
          <w:szCs w:val="22"/>
        </w:rPr>
        <w:t xml:space="preserve"> објављен  дана </w:t>
      </w:r>
      <w:r w:rsidR="005754A5">
        <w:rPr>
          <w:rFonts w:ascii="Calibri" w:hAnsi="Calibri" w:cs="Arial"/>
          <w:sz w:val="22"/>
          <w:szCs w:val="22"/>
        </w:rPr>
        <w:t>31.03.2023</w:t>
      </w:r>
      <w:r w:rsidR="00376833" w:rsidRPr="00BF2BF7">
        <w:rPr>
          <w:rFonts w:ascii="Calibri" w:hAnsi="Calibri" w:cs="Arial"/>
          <w:sz w:val="22"/>
          <w:szCs w:val="22"/>
        </w:rPr>
        <w:t>.године</w:t>
      </w:r>
      <w:r w:rsidR="00CA364D" w:rsidRPr="00BF2BF7">
        <w:rPr>
          <w:rFonts w:ascii="Calibri" w:hAnsi="Calibri" w:cs="Arial"/>
          <w:sz w:val="22"/>
          <w:szCs w:val="22"/>
        </w:rPr>
        <w:t>.</w:t>
      </w:r>
    </w:p>
    <w:p w14:paraId="23EFB652" w14:textId="77777777" w:rsidR="005A3BDD" w:rsidRPr="00BF2BF7" w:rsidRDefault="005A3BDD" w:rsidP="00DD052A">
      <w:pPr>
        <w:jc w:val="both"/>
        <w:rPr>
          <w:rFonts w:ascii="Calibri" w:hAnsi="Calibri" w:cs="Arial"/>
          <w:sz w:val="22"/>
          <w:szCs w:val="22"/>
        </w:rPr>
      </w:pPr>
    </w:p>
    <w:p w14:paraId="3E322754" w14:textId="77777777" w:rsidR="000C1339" w:rsidRPr="005754A5" w:rsidRDefault="001B37AE" w:rsidP="004D4B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BF2BF7">
        <w:rPr>
          <w:rFonts w:ascii="Calibri" w:hAnsi="Calibri" w:cs="Arial"/>
          <w:sz w:val="22"/>
          <w:szCs w:val="22"/>
        </w:rPr>
        <w:t xml:space="preserve">             </w:t>
      </w:r>
      <w:r w:rsidR="00CA364D" w:rsidRPr="00BF2BF7">
        <w:rPr>
          <w:rFonts w:ascii="Calibri" w:hAnsi="Calibri" w:cs="Arial"/>
          <w:sz w:val="22"/>
          <w:szCs w:val="22"/>
        </w:rPr>
        <w:t xml:space="preserve"> Рангирање и вредновање програма је извршила  Комисија за спровођење конкурса</w:t>
      </w:r>
      <w:r w:rsidR="00CA364D" w:rsidRPr="005754A5">
        <w:rPr>
          <w:rFonts w:asciiTheme="minorHAnsi" w:hAnsiTheme="minorHAnsi" w:cstheme="minorHAnsi"/>
          <w:sz w:val="22"/>
          <w:szCs w:val="22"/>
        </w:rPr>
        <w:t>,</w:t>
      </w:r>
      <w:r w:rsidR="000272C3" w:rsidRPr="005754A5">
        <w:rPr>
          <w:rFonts w:asciiTheme="minorHAnsi" w:hAnsiTheme="minorHAnsi" w:cstheme="minorHAnsi"/>
          <w:sz w:val="22"/>
          <w:szCs w:val="22"/>
        </w:rPr>
        <w:t xml:space="preserve"> </w:t>
      </w:r>
      <w:r w:rsidR="005754A5" w:rsidRPr="005754A5">
        <w:rPr>
          <w:rFonts w:asciiTheme="minorHAnsi" w:hAnsiTheme="minorHAnsi" w:cstheme="minorHAnsi"/>
          <w:sz w:val="22"/>
          <w:szCs w:val="22"/>
          <w:lang w:val="ru-RU"/>
        </w:rPr>
        <w:t xml:space="preserve">образована Решењем број </w:t>
      </w:r>
      <w:r w:rsidR="005754A5" w:rsidRPr="005754A5">
        <w:rPr>
          <w:rFonts w:asciiTheme="minorHAnsi" w:hAnsiTheme="minorHAnsi" w:cstheme="minorHAnsi"/>
          <w:sz w:val="22"/>
          <w:szCs w:val="22"/>
          <w:lang w:val="sr-Latn-BA"/>
        </w:rPr>
        <w:t>403-478/23 од 06.03.2023.године</w:t>
      </w:r>
      <w:r w:rsidR="005754A5" w:rsidRPr="005754A5">
        <w:rPr>
          <w:rFonts w:asciiTheme="minorHAnsi" w:hAnsiTheme="minorHAnsi" w:cstheme="minorHAnsi"/>
          <w:sz w:val="22"/>
          <w:szCs w:val="22"/>
          <w:lang w:val="ru-RU"/>
        </w:rPr>
        <w:t>,</w:t>
      </w:r>
      <w:r w:rsidR="000272C3" w:rsidRPr="005754A5">
        <w:rPr>
          <w:rFonts w:asciiTheme="minorHAnsi" w:hAnsiTheme="minorHAnsi" w:cstheme="minorHAnsi"/>
          <w:sz w:val="22"/>
          <w:szCs w:val="22"/>
        </w:rPr>
        <w:t>на основу следећих критеријума</w:t>
      </w:r>
      <w:r w:rsidR="000C1339" w:rsidRPr="005754A5">
        <w:rPr>
          <w:rFonts w:asciiTheme="minorHAnsi" w:hAnsiTheme="minorHAnsi" w:cstheme="minorHAnsi"/>
          <w:sz w:val="22"/>
          <w:szCs w:val="22"/>
        </w:rPr>
        <w:t>:</w:t>
      </w:r>
    </w:p>
    <w:p w14:paraId="251B9C8E" w14:textId="77777777" w:rsidR="000272C3" w:rsidRPr="00BF2BF7" w:rsidRDefault="000272C3" w:rsidP="001B37AE">
      <w:pPr>
        <w:pStyle w:val="ListParagraph"/>
        <w:ind w:left="0"/>
        <w:jc w:val="both"/>
        <w:rPr>
          <w:rFonts w:ascii="Calibri" w:hAnsi="Calibri" w:cs="Arial"/>
          <w:sz w:val="22"/>
          <w:szCs w:val="22"/>
        </w:rPr>
      </w:pPr>
    </w:p>
    <w:p w14:paraId="12BF4B8E" w14:textId="77777777" w:rsidR="00BF4C1F" w:rsidRPr="00BF4C1F" w:rsidRDefault="00BF4C1F" w:rsidP="00BF4C1F">
      <w:pPr>
        <w:pStyle w:val="Standard"/>
        <w:jc w:val="both"/>
        <w:rPr>
          <w:rFonts w:ascii="Calibri" w:eastAsia="Times New Roman" w:hAnsi="Calibri" w:cs="Arial"/>
          <w:kern w:val="0"/>
          <w:sz w:val="22"/>
          <w:szCs w:val="22"/>
        </w:rPr>
      </w:pPr>
      <w:r w:rsidRPr="00BF4C1F">
        <w:rPr>
          <w:rFonts w:ascii="Calibri" w:eastAsia="Times New Roman" w:hAnsi="Calibri" w:cs="Arial"/>
          <w:kern w:val="0"/>
          <w:sz w:val="22"/>
          <w:szCs w:val="22"/>
        </w:rPr>
        <w:t>1) стање у ком се  верски објекат налази;</w:t>
      </w:r>
    </w:p>
    <w:p w14:paraId="4FC253FC" w14:textId="77777777" w:rsidR="00BF4C1F" w:rsidRPr="00BF4C1F" w:rsidRDefault="00BF4C1F" w:rsidP="00BF4C1F">
      <w:pPr>
        <w:pStyle w:val="Standard"/>
        <w:jc w:val="both"/>
        <w:rPr>
          <w:rFonts w:ascii="Calibri" w:eastAsia="Times New Roman" w:hAnsi="Calibri" w:cs="Arial"/>
          <w:kern w:val="0"/>
          <w:sz w:val="22"/>
          <w:szCs w:val="22"/>
        </w:rPr>
      </w:pPr>
      <w:r w:rsidRPr="00BF4C1F">
        <w:rPr>
          <w:rFonts w:ascii="Calibri" w:eastAsia="Times New Roman" w:hAnsi="Calibri" w:cs="Arial"/>
          <w:kern w:val="0"/>
          <w:sz w:val="22"/>
          <w:szCs w:val="22"/>
        </w:rPr>
        <w:t>2) категоризација верског објекта као културног добра (изузетан значај, велики значај, споменик културе);</w:t>
      </w:r>
    </w:p>
    <w:p w14:paraId="6D1CDCBC" w14:textId="77777777" w:rsidR="00BF4C1F" w:rsidRPr="00BF4C1F" w:rsidRDefault="00BF4C1F" w:rsidP="00BF4C1F">
      <w:pPr>
        <w:pStyle w:val="Standard"/>
        <w:jc w:val="both"/>
        <w:rPr>
          <w:rFonts w:ascii="Calibri" w:eastAsia="Times New Roman" w:hAnsi="Calibri" w:cs="Arial"/>
          <w:kern w:val="0"/>
          <w:sz w:val="22"/>
          <w:szCs w:val="22"/>
        </w:rPr>
      </w:pPr>
      <w:r w:rsidRPr="00BF4C1F">
        <w:rPr>
          <w:rFonts w:ascii="Calibri" w:eastAsia="Times New Roman" w:hAnsi="Calibri" w:cs="Arial"/>
          <w:kern w:val="0"/>
          <w:sz w:val="22"/>
          <w:szCs w:val="22"/>
        </w:rPr>
        <w:t xml:space="preserve">3) значај верских објеката за културу, уметност, историју и слично уколико верски објекат није утврђен као културно добро и </w:t>
      </w:r>
    </w:p>
    <w:p w14:paraId="124D36E6" w14:textId="262C4D57" w:rsidR="007E6E52" w:rsidRPr="00BF2BF7" w:rsidRDefault="00BF4C1F" w:rsidP="00BF4C1F">
      <w:pPr>
        <w:pStyle w:val="Standard"/>
        <w:jc w:val="both"/>
        <w:rPr>
          <w:rFonts w:ascii="Calibri" w:hAnsi="Calibri" w:cs="Times New Roman"/>
          <w:sz w:val="22"/>
          <w:szCs w:val="22"/>
        </w:rPr>
      </w:pPr>
      <w:r w:rsidRPr="00BF4C1F">
        <w:rPr>
          <w:rFonts w:ascii="Calibri" w:eastAsia="Times New Roman" w:hAnsi="Calibri" w:cs="Arial"/>
          <w:kern w:val="0"/>
          <w:sz w:val="22"/>
          <w:szCs w:val="22"/>
        </w:rPr>
        <w:t>4) буџет  програма – да ли буџет програма одражава стварне трошкове предложених  активности ( да ли су трошкови реални, практични и да ли је однос између процењених трошкова и очекиваних резултата задовољавајући), да ли је адекватан однос између административних и програмских трошкова, колика је вероватноћа да се планираним средствима постигну предвиђени резултати</w:t>
      </w:r>
      <w:r>
        <w:rPr>
          <w:rFonts w:ascii="Calibri" w:eastAsia="Times New Roman" w:hAnsi="Calibri" w:cs="Arial"/>
          <w:kern w:val="0"/>
          <w:sz w:val="22"/>
          <w:szCs w:val="22"/>
        </w:rPr>
        <w:t>.</w:t>
      </w:r>
    </w:p>
    <w:p w14:paraId="373FCAC1" w14:textId="77777777" w:rsidR="004D4B76" w:rsidRDefault="00CC37B5" w:rsidP="001B37AE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</w:rPr>
        <w:t xml:space="preserve">             </w:t>
      </w:r>
      <w:r w:rsidR="007C0D05" w:rsidRPr="00BF2BF7">
        <w:rPr>
          <w:rFonts w:ascii="Calibri" w:hAnsi="Calibri" w:cs="Arial"/>
          <w:sz w:val="22"/>
          <w:szCs w:val="22"/>
        </w:rPr>
        <w:t>На</w:t>
      </w:r>
      <w:r w:rsidR="007C0D05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CA364D" w:rsidRPr="00BF2BF7">
        <w:rPr>
          <w:rFonts w:ascii="Calibri" w:hAnsi="Calibri" w:cs="Arial"/>
          <w:sz w:val="22"/>
          <w:szCs w:val="22"/>
        </w:rPr>
        <w:t>основу листе вредновања и рангирања</w:t>
      </w:r>
      <w:r w:rsidRPr="00BF2BF7">
        <w:rPr>
          <w:rFonts w:ascii="Calibri" w:hAnsi="Calibri" w:cs="Arial"/>
          <w:sz w:val="22"/>
          <w:szCs w:val="22"/>
        </w:rPr>
        <w:t xml:space="preserve"> пријава за суфинансирању/финансирању прог</w:t>
      </w:r>
      <w:r w:rsidR="007C0D05" w:rsidRPr="00BF2BF7">
        <w:rPr>
          <w:rFonts w:ascii="Calibri" w:hAnsi="Calibri" w:cs="Arial"/>
          <w:sz w:val="22"/>
          <w:szCs w:val="22"/>
        </w:rPr>
        <w:t>рам</w:t>
      </w:r>
      <w:r w:rsidR="007C0D05" w:rsidRPr="00BF2BF7">
        <w:rPr>
          <w:rFonts w:ascii="Calibri" w:hAnsi="Calibri" w:cs="Arial"/>
          <w:sz w:val="22"/>
          <w:szCs w:val="22"/>
          <w:lang w:val="sr-Cyrl-CS"/>
        </w:rPr>
        <w:t>а</w:t>
      </w:r>
      <w:r w:rsidR="007C0D05" w:rsidRPr="00BF2BF7">
        <w:rPr>
          <w:rFonts w:ascii="Calibri" w:hAnsi="Calibri" w:cs="Arial"/>
          <w:sz w:val="22"/>
          <w:szCs w:val="22"/>
        </w:rPr>
        <w:t>,</w:t>
      </w:r>
      <w:r w:rsidR="00FF454C" w:rsidRPr="00BF2BF7">
        <w:rPr>
          <w:rFonts w:ascii="Calibri" w:hAnsi="Calibri" w:cs="Arial"/>
          <w:sz w:val="22"/>
          <w:szCs w:val="22"/>
        </w:rPr>
        <w:t xml:space="preserve"> </w:t>
      </w:r>
      <w:r w:rsidR="00CA364D" w:rsidRPr="00BF2BF7">
        <w:rPr>
          <w:rFonts w:ascii="Calibri" w:hAnsi="Calibri" w:cs="Arial"/>
          <w:sz w:val="22"/>
          <w:szCs w:val="22"/>
        </w:rPr>
        <w:t>број</w:t>
      </w:r>
      <w:r w:rsidR="007C0D05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DD052A">
        <w:rPr>
          <w:rFonts w:asciiTheme="minorHAnsi" w:hAnsiTheme="minorHAnsi" w:cstheme="minorHAnsi"/>
          <w:sz w:val="22"/>
          <w:szCs w:val="22"/>
        </w:rPr>
        <w:t>403-330/23-1</w:t>
      </w:r>
      <w:r w:rsidR="005754A5" w:rsidRPr="005754A5">
        <w:rPr>
          <w:rFonts w:asciiTheme="minorHAnsi" w:hAnsiTheme="minorHAnsi" w:cstheme="minorHAnsi"/>
          <w:sz w:val="22"/>
          <w:szCs w:val="22"/>
        </w:rPr>
        <w:t>-2</w:t>
      </w:r>
      <w:r w:rsidR="005754A5">
        <w:rPr>
          <w:rFonts w:asciiTheme="minorHAnsi" w:hAnsiTheme="minorHAnsi" w:cstheme="minorHAnsi"/>
          <w:sz w:val="22"/>
          <w:szCs w:val="22"/>
        </w:rPr>
        <w:t xml:space="preserve"> </w:t>
      </w:r>
      <w:r w:rsidR="00CA2E22" w:rsidRPr="004837D4">
        <w:rPr>
          <w:rFonts w:ascii="Calibri" w:hAnsi="Calibri" w:cs="Arial"/>
          <w:sz w:val="22"/>
          <w:szCs w:val="22"/>
        </w:rPr>
        <w:t xml:space="preserve">од </w:t>
      </w:r>
      <w:r w:rsidR="00DD052A">
        <w:rPr>
          <w:rFonts w:ascii="Calibri" w:hAnsi="Calibri" w:cs="Arial"/>
          <w:sz w:val="22"/>
          <w:szCs w:val="22"/>
          <w:lang w:val="sr-Cyrl-CS"/>
        </w:rPr>
        <w:t>05</w:t>
      </w:r>
      <w:r w:rsidR="005754A5">
        <w:rPr>
          <w:rFonts w:ascii="Calibri" w:hAnsi="Calibri" w:cs="Arial"/>
          <w:sz w:val="22"/>
          <w:szCs w:val="22"/>
          <w:lang w:val="sr-Cyrl-CS"/>
        </w:rPr>
        <w:t>.10</w:t>
      </w:r>
      <w:r w:rsidR="005754A5">
        <w:rPr>
          <w:rFonts w:ascii="Calibri" w:hAnsi="Calibri" w:cs="Arial"/>
          <w:sz w:val="22"/>
          <w:szCs w:val="22"/>
        </w:rPr>
        <w:t>.2023</w:t>
      </w:r>
      <w:r w:rsidRPr="00BF2BF7">
        <w:rPr>
          <w:rFonts w:ascii="Calibri" w:hAnsi="Calibri" w:cs="Arial"/>
          <w:sz w:val="22"/>
          <w:szCs w:val="22"/>
        </w:rPr>
        <w:t>.</w:t>
      </w:r>
      <w:r w:rsidR="000B1391" w:rsidRPr="00BF2BF7">
        <w:rPr>
          <w:rFonts w:ascii="Calibri" w:hAnsi="Calibri" w:cs="Arial"/>
          <w:sz w:val="22"/>
          <w:szCs w:val="22"/>
        </w:rPr>
        <w:t xml:space="preserve"> </w:t>
      </w:r>
      <w:r w:rsidR="00A22155">
        <w:rPr>
          <w:rFonts w:ascii="Calibri" w:hAnsi="Calibri" w:cs="Arial"/>
          <w:sz w:val="22"/>
          <w:szCs w:val="22"/>
        </w:rPr>
        <w:t>године</w:t>
      </w:r>
      <w:r w:rsidR="00344A8B" w:rsidRPr="00BF2BF7">
        <w:rPr>
          <w:rFonts w:ascii="Calibri" w:hAnsi="Calibri" w:cs="Arial"/>
          <w:sz w:val="22"/>
          <w:szCs w:val="22"/>
        </w:rPr>
        <w:t>:</w:t>
      </w:r>
      <w:r w:rsidR="008A1AB8" w:rsidRPr="00BF2BF7">
        <w:rPr>
          <w:rFonts w:ascii="Calibri" w:hAnsi="Calibri" w:cs="Arial"/>
          <w:sz w:val="22"/>
          <w:szCs w:val="22"/>
          <w:lang w:val="sr-Cyrl-CS"/>
        </w:rPr>
        <w:t xml:space="preserve">  </w:t>
      </w:r>
    </w:p>
    <w:p w14:paraId="2552269B" w14:textId="77777777" w:rsidR="004D4B76" w:rsidRPr="00CE7B52" w:rsidRDefault="004D4B76" w:rsidP="00CE7B5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E7B52">
        <w:rPr>
          <w:rFonts w:ascii="Calibri" w:hAnsi="Calibri" w:cs="Arial"/>
          <w:sz w:val="22"/>
          <w:szCs w:val="22"/>
          <w:lang w:val="sr-Cyrl-CS"/>
        </w:rPr>
        <w:t xml:space="preserve">Подносилац програма: Српска православна црква, Милешевска епархија, </w:t>
      </w:r>
      <w:r w:rsidR="00CE7B52" w:rsidRPr="00CE7B52">
        <w:rPr>
          <w:rFonts w:ascii="Calibri" w:hAnsi="Calibri" w:cs="Arial"/>
          <w:sz w:val="22"/>
          <w:szCs w:val="22"/>
          <w:lang w:val="sr-Cyrl-CS"/>
        </w:rPr>
        <w:t xml:space="preserve">Назив програма: </w:t>
      </w:r>
      <w:r w:rsidRPr="00CE7B52">
        <w:rPr>
          <w:rFonts w:ascii="Calibri" w:hAnsi="Calibri" w:cs="Arial"/>
          <w:sz w:val="22"/>
          <w:szCs w:val="22"/>
          <w:lang w:val="sr-Cyrl-CS"/>
        </w:rPr>
        <w:t>„</w:t>
      </w:r>
      <w:r w:rsidR="00CE7B52" w:rsidRPr="00CE7B52">
        <w:rPr>
          <w:rFonts w:ascii="Arial" w:hAnsi="Arial" w:cs="Arial"/>
          <w:sz w:val="20"/>
          <w:szCs w:val="20"/>
        </w:rPr>
        <w:t>Довршетак уређења црквене порте и поплочавање платоа испред Храма</w:t>
      </w:r>
      <w:r w:rsidRPr="00CE7B52">
        <w:rPr>
          <w:rFonts w:ascii="Calibri" w:hAnsi="Calibri" w:cs="Arial"/>
          <w:sz w:val="22"/>
          <w:szCs w:val="22"/>
        </w:rPr>
        <w:t>“, на основу листе рангирања и бодовања добио је</w:t>
      </w:r>
      <w:r w:rsidRPr="00CE7B52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A22155">
        <w:rPr>
          <w:rFonts w:ascii="Calibri" w:hAnsi="Calibri" w:cs="Arial"/>
          <w:sz w:val="22"/>
          <w:szCs w:val="22"/>
          <w:lang w:val="sr-Cyrl-CS"/>
        </w:rPr>
        <w:t>90</w:t>
      </w:r>
      <w:r w:rsidRPr="00CE7B52">
        <w:rPr>
          <w:rFonts w:ascii="Calibri" w:hAnsi="Calibri" w:cs="Arial"/>
          <w:sz w:val="22"/>
          <w:szCs w:val="22"/>
        </w:rPr>
        <w:t xml:space="preserve"> бодова и предложено је финансирање програма са  буџетских средстава</w:t>
      </w:r>
      <w:r w:rsidR="00CE7B52">
        <w:rPr>
          <w:rFonts w:ascii="Calibri" w:hAnsi="Calibri" w:cs="Arial"/>
          <w:sz w:val="22"/>
          <w:szCs w:val="22"/>
          <w:lang w:val="sr-Cyrl-CS"/>
        </w:rPr>
        <w:t xml:space="preserve"> у износу од 7</w:t>
      </w:r>
      <w:r w:rsidRPr="00CE7B52">
        <w:rPr>
          <w:rFonts w:ascii="Calibri" w:hAnsi="Calibri" w:cs="Arial"/>
          <w:sz w:val="22"/>
          <w:szCs w:val="22"/>
          <w:lang w:val="sr-Cyrl-CS"/>
        </w:rPr>
        <w:t>50.000,00 динара;</w:t>
      </w:r>
    </w:p>
    <w:p w14:paraId="5B9FCFA4" w14:textId="77777777" w:rsidR="000B1391" w:rsidRPr="004D4B76" w:rsidRDefault="004D4B76" w:rsidP="004D4B76">
      <w:pPr>
        <w:pStyle w:val="ListParagraph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4D4B76">
        <w:rPr>
          <w:rFonts w:ascii="Calibri" w:hAnsi="Calibri" w:cs="Arial"/>
          <w:sz w:val="22"/>
          <w:szCs w:val="22"/>
          <w:lang w:val="sr-Cyrl-CS"/>
        </w:rPr>
        <w:t>Подн</w:t>
      </w:r>
      <w:r w:rsidR="0081609E" w:rsidRPr="004D4B76">
        <w:rPr>
          <w:rFonts w:ascii="Calibri" w:hAnsi="Calibri" w:cs="Arial"/>
          <w:sz w:val="22"/>
          <w:szCs w:val="22"/>
          <w:lang w:val="sr-Cyrl-CS"/>
        </w:rPr>
        <w:t>осилац програма: Исламска заједница Србије, Мешихат ИЗ  Санџака, Одбор Меџлиса Пријепоље; Назив програма: „</w:t>
      </w:r>
      <w:r w:rsidR="00CE7B52" w:rsidRPr="004A2A9D">
        <w:rPr>
          <w:rFonts w:ascii="Calibri" w:hAnsi="Calibri" w:cs="Calibri"/>
          <w:sz w:val="22"/>
          <w:szCs w:val="22"/>
        </w:rPr>
        <w:t>Замјена столарије у џамији на Сељашници</w:t>
      </w:r>
      <w:r w:rsidR="0081609E" w:rsidRPr="004D4B76">
        <w:rPr>
          <w:rFonts w:ascii="Calibri" w:hAnsi="Calibri" w:cs="Arial"/>
          <w:sz w:val="22"/>
          <w:szCs w:val="22"/>
          <w:lang w:val="sr-Cyrl-CS"/>
        </w:rPr>
        <w:t>“</w:t>
      </w:r>
      <w:r w:rsidR="0081609E" w:rsidRPr="004D4B76">
        <w:rPr>
          <w:rFonts w:ascii="Calibri" w:hAnsi="Calibri" w:cs="Arial"/>
          <w:sz w:val="22"/>
          <w:szCs w:val="22"/>
        </w:rPr>
        <w:t>, на основу листе рангирања и бодовања добио је</w:t>
      </w:r>
      <w:r w:rsidR="00A22155">
        <w:rPr>
          <w:rFonts w:ascii="Calibri" w:hAnsi="Calibri" w:cs="Arial"/>
          <w:sz w:val="22"/>
          <w:szCs w:val="22"/>
          <w:lang w:val="sr-Cyrl-CS"/>
        </w:rPr>
        <w:t xml:space="preserve"> 65</w:t>
      </w:r>
      <w:r w:rsidR="0081609E" w:rsidRPr="004D4B76">
        <w:rPr>
          <w:rFonts w:ascii="Calibri" w:hAnsi="Calibri" w:cs="Arial"/>
          <w:sz w:val="22"/>
          <w:szCs w:val="22"/>
        </w:rPr>
        <w:t xml:space="preserve"> бодова и предложено је финансирање програма са  буџетских средстава</w:t>
      </w:r>
      <w:r w:rsidR="00CE7B52">
        <w:rPr>
          <w:rFonts w:ascii="Calibri" w:hAnsi="Calibri" w:cs="Arial"/>
          <w:sz w:val="22"/>
          <w:szCs w:val="22"/>
          <w:lang w:val="sr-Cyrl-CS"/>
        </w:rPr>
        <w:t xml:space="preserve"> у износу од 37</w:t>
      </w:r>
      <w:r w:rsidR="0081609E" w:rsidRPr="004D4B76">
        <w:rPr>
          <w:rFonts w:ascii="Calibri" w:hAnsi="Calibri" w:cs="Arial"/>
          <w:sz w:val="22"/>
          <w:szCs w:val="22"/>
          <w:lang w:val="sr-Cyrl-CS"/>
        </w:rPr>
        <w:t>5.000,00 динара</w:t>
      </w:r>
    </w:p>
    <w:p w14:paraId="1CED9D6C" w14:textId="77777777" w:rsidR="00661FF6" w:rsidRPr="00CE7B52" w:rsidRDefault="00661FF6" w:rsidP="00CE7B5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E7B52">
        <w:rPr>
          <w:rFonts w:ascii="Calibri" w:hAnsi="Calibri" w:cs="Arial"/>
          <w:sz w:val="22"/>
          <w:szCs w:val="22"/>
          <w:lang w:val="sr-Cyrl-CS"/>
        </w:rPr>
        <w:t xml:space="preserve">Подносилац програма: Мешихат исламске заједнице у Србији, </w:t>
      </w:r>
      <w:r w:rsidR="004D4B76" w:rsidRPr="00CE7B52">
        <w:rPr>
          <w:rFonts w:asciiTheme="minorHAnsi" w:hAnsiTheme="minorHAnsi" w:cstheme="minorHAnsi"/>
          <w:sz w:val="22"/>
          <w:szCs w:val="22"/>
        </w:rPr>
        <w:t>Меџлис  Исламске заједнице Пријепоље</w:t>
      </w:r>
      <w:r w:rsidRPr="00CE7B52">
        <w:rPr>
          <w:rFonts w:ascii="Calibri" w:hAnsi="Calibri" w:cs="Arial"/>
          <w:sz w:val="22"/>
          <w:szCs w:val="22"/>
          <w:lang w:val="sr-Cyrl-CS"/>
        </w:rPr>
        <w:t>; Назив програма: „</w:t>
      </w:r>
      <w:r w:rsidR="00CE7B52" w:rsidRPr="00CE7B52">
        <w:rPr>
          <w:rFonts w:ascii="Calibri" w:hAnsi="Calibri" w:cs="Calibri"/>
          <w:sz w:val="22"/>
          <w:szCs w:val="22"/>
        </w:rPr>
        <w:t>Одржавање постојећих вјерских  објеката (кречење и уређење ентеријера и екстеријера)</w:t>
      </w:r>
      <w:r w:rsidR="0081609E" w:rsidRPr="00CE7B52">
        <w:rPr>
          <w:rFonts w:asciiTheme="minorHAnsi" w:hAnsiTheme="minorHAnsi" w:cstheme="minorHAnsi"/>
          <w:sz w:val="22"/>
          <w:szCs w:val="22"/>
        </w:rPr>
        <w:t>Међународна научна конференција</w:t>
      </w:r>
      <w:r w:rsidR="0081609E" w:rsidRPr="00CE7B52">
        <w:rPr>
          <w:rFonts w:ascii="Calibri" w:hAnsi="Calibri" w:cs="Arial"/>
          <w:sz w:val="22"/>
          <w:szCs w:val="22"/>
        </w:rPr>
        <w:t xml:space="preserve"> </w:t>
      </w:r>
      <w:r w:rsidRPr="00CE7B52">
        <w:rPr>
          <w:rFonts w:ascii="Calibri" w:hAnsi="Calibri" w:cs="Arial"/>
          <w:sz w:val="22"/>
          <w:szCs w:val="22"/>
        </w:rPr>
        <w:t>“, на основу листе рангирања и бодовања добио је</w:t>
      </w:r>
      <w:r w:rsidRPr="00CE7B52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A22155">
        <w:rPr>
          <w:rFonts w:ascii="Calibri" w:hAnsi="Calibri" w:cs="Arial"/>
          <w:sz w:val="22"/>
          <w:szCs w:val="22"/>
          <w:lang w:val="sr-Cyrl-CS"/>
        </w:rPr>
        <w:t>65</w:t>
      </w:r>
      <w:r w:rsidRPr="00CE7B52">
        <w:rPr>
          <w:rFonts w:ascii="Calibri" w:hAnsi="Calibri" w:cs="Arial"/>
          <w:sz w:val="22"/>
          <w:szCs w:val="22"/>
        </w:rPr>
        <w:t xml:space="preserve"> бодова и предложено је финансирање програма </w:t>
      </w:r>
      <w:r w:rsidR="00CE7B52" w:rsidRPr="00CE7B52">
        <w:rPr>
          <w:rFonts w:ascii="Calibri" w:hAnsi="Calibri" w:cs="Arial"/>
          <w:sz w:val="22"/>
          <w:szCs w:val="22"/>
          <w:lang w:val="sr-Cyrl-CS"/>
        </w:rPr>
        <w:t>у износу од 37</w:t>
      </w:r>
      <w:r w:rsidRPr="00CE7B52">
        <w:rPr>
          <w:rFonts w:ascii="Calibri" w:hAnsi="Calibri" w:cs="Arial"/>
          <w:sz w:val="22"/>
          <w:szCs w:val="22"/>
          <w:lang w:val="sr-Cyrl-CS"/>
        </w:rPr>
        <w:t>5.000,00 динара буџетских средстава.</w:t>
      </w:r>
    </w:p>
    <w:p w14:paraId="62BCFFB7" w14:textId="77777777" w:rsidR="005A3BDD" w:rsidRPr="00BF2BF7" w:rsidRDefault="005A3BDD" w:rsidP="00850678">
      <w:pPr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07AAF443" w14:textId="77777777" w:rsidR="00CA364D" w:rsidRPr="00BF2BF7" w:rsidRDefault="00CA364D" w:rsidP="001B37AE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ab/>
      </w:r>
      <w:r w:rsidR="000C1339" w:rsidRPr="00BF2BF7">
        <w:rPr>
          <w:rFonts w:ascii="Calibri" w:hAnsi="Calibri" w:cs="Arial"/>
          <w:sz w:val="22"/>
          <w:szCs w:val="22"/>
        </w:rPr>
        <w:t>У</w:t>
      </w:r>
      <w:r w:rsidRPr="00BF2BF7">
        <w:rPr>
          <w:rFonts w:ascii="Calibri" w:hAnsi="Calibri" w:cs="Arial"/>
          <w:sz w:val="22"/>
          <w:szCs w:val="22"/>
        </w:rPr>
        <w:t xml:space="preserve">чесници конкурса </w:t>
      </w:r>
      <w:r w:rsidR="000C1339" w:rsidRPr="00BF2BF7">
        <w:rPr>
          <w:rFonts w:ascii="Calibri" w:hAnsi="Calibri" w:cs="Arial"/>
          <w:sz w:val="22"/>
          <w:szCs w:val="22"/>
        </w:rPr>
        <w:t>су имали</w:t>
      </w:r>
      <w:r w:rsidRPr="00BF2BF7">
        <w:rPr>
          <w:rFonts w:ascii="Calibri" w:hAnsi="Calibri" w:cs="Arial"/>
          <w:sz w:val="22"/>
          <w:szCs w:val="22"/>
        </w:rPr>
        <w:t xml:space="preserve"> право приговора у року од 8 дана од дана </w:t>
      </w:r>
      <w:r w:rsidR="000C1339" w:rsidRPr="00BF2BF7">
        <w:rPr>
          <w:rFonts w:ascii="Calibri" w:hAnsi="Calibri" w:cs="Arial"/>
          <w:sz w:val="22"/>
          <w:szCs w:val="22"/>
        </w:rPr>
        <w:t>објављивања листе.</w:t>
      </w:r>
    </w:p>
    <w:p w14:paraId="44696D94" w14:textId="77777777" w:rsidR="005A3BDD" w:rsidRPr="00BF2BF7" w:rsidRDefault="005A3BDD" w:rsidP="001B37AE">
      <w:pPr>
        <w:jc w:val="both"/>
        <w:rPr>
          <w:rFonts w:ascii="Calibri" w:hAnsi="Calibri" w:cs="Arial"/>
          <w:sz w:val="22"/>
          <w:szCs w:val="22"/>
        </w:rPr>
      </w:pPr>
    </w:p>
    <w:p w14:paraId="1B9DAC4C" w14:textId="77777777" w:rsidR="003B2F8F" w:rsidRPr="00BF2BF7" w:rsidRDefault="003B2F8F" w:rsidP="001B37AE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 xml:space="preserve">        </w:t>
      </w:r>
      <w:r w:rsidR="00E8451C">
        <w:rPr>
          <w:rFonts w:ascii="Calibri" w:hAnsi="Calibri" w:cs="Arial"/>
          <w:sz w:val="22"/>
          <w:szCs w:val="22"/>
        </w:rPr>
        <w:t xml:space="preserve">   </w:t>
      </w:r>
      <w:r w:rsidRPr="00BF2BF7">
        <w:rPr>
          <w:rFonts w:ascii="Calibri" w:hAnsi="Calibri" w:cs="Arial"/>
          <w:sz w:val="22"/>
          <w:szCs w:val="22"/>
        </w:rPr>
        <w:t xml:space="preserve">   На листу</w:t>
      </w:r>
      <w:r w:rsidR="000A383E" w:rsidRPr="00BF2BF7">
        <w:rPr>
          <w:rFonts w:ascii="Calibri" w:hAnsi="Calibri" w:cs="Arial"/>
          <w:sz w:val="22"/>
          <w:szCs w:val="22"/>
        </w:rPr>
        <w:t xml:space="preserve"> рангирања и вредновања </w:t>
      </w:r>
      <w:r w:rsidRPr="00BF2BF7">
        <w:rPr>
          <w:rFonts w:ascii="Calibri" w:hAnsi="Calibri" w:cs="Arial"/>
          <w:sz w:val="22"/>
          <w:szCs w:val="22"/>
        </w:rPr>
        <w:t xml:space="preserve">није достављен </w:t>
      </w:r>
      <w:r w:rsidR="000A383E" w:rsidRPr="00BF2BF7">
        <w:rPr>
          <w:rFonts w:ascii="Calibri" w:hAnsi="Calibri" w:cs="Arial"/>
          <w:sz w:val="22"/>
          <w:szCs w:val="22"/>
        </w:rPr>
        <w:t xml:space="preserve"> ни један </w:t>
      </w:r>
      <w:r w:rsidRPr="00BF2BF7">
        <w:rPr>
          <w:rFonts w:ascii="Calibri" w:hAnsi="Calibri" w:cs="Arial"/>
          <w:sz w:val="22"/>
          <w:szCs w:val="22"/>
        </w:rPr>
        <w:t>приговор.</w:t>
      </w:r>
    </w:p>
    <w:p w14:paraId="0AE797CF" w14:textId="77777777" w:rsidR="00291143" w:rsidRPr="00BF2BF7" w:rsidRDefault="00291143" w:rsidP="001B37AE">
      <w:pPr>
        <w:jc w:val="both"/>
        <w:rPr>
          <w:rFonts w:ascii="Calibri" w:hAnsi="Calibri" w:cs="Arial"/>
          <w:sz w:val="22"/>
          <w:szCs w:val="22"/>
        </w:rPr>
      </w:pPr>
    </w:p>
    <w:p w14:paraId="71B79C84" w14:textId="77777777" w:rsidR="00CA364D" w:rsidRPr="00BF2BF7" w:rsidRDefault="00CA364D" w:rsidP="001B37AE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ab/>
        <w:t>Одлуку о избору</w:t>
      </w:r>
      <w:r w:rsidR="000C1339" w:rsidRPr="00BF2BF7">
        <w:rPr>
          <w:rFonts w:ascii="Calibri" w:hAnsi="Calibri" w:cs="Arial"/>
          <w:sz w:val="22"/>
          <w:szCs w:val="22"/>
        </w:rPr>
        <w:t xml:space="preserve">/финансирању </w:t>
      </w:r>
      <w:r w:rsidRPr="00BF2BF7">
        <w:rPr>
          <w:rFonts w:ascii="Calibri" w:hAnsi="Calibri" w:cs="Arial"/>
          <w:sz w:val="22"/>
          <w:szCs w:val="22"/>
        </w:rPr>
        <w:t xml:space="preserve"> програма председник општине   доноси у року од 30 дана од дана ист</w:t>
      </w:r>
      <w:r w:rsidR="000A383E" w:rsidRPr="00BF2BF7">
        <w:rPr>
          <w:rFonts w:ascii="Calibri" w:hAnsi="Calibri" w:cs="Arial"/>
          <w:sz w:val="22"/>
          <w:szCs w:val="22"/>
        </w:rPr>
        <w:t>ека рока за подношење приговора</w:t>
      </w:r>
      <w:r w:rsidR="00291143" w:rsidRPr="00BF2BF7">
        <w:rPr>
          <w:rFonts w:ascii="Calibri" w:hAnsi="Calibri" w:cs="Arial"/>
          <w:sz w:val="22"/>
          <w:szCs w:val="22"/>
        </w:rPr>
        <w:t>, на основу предлога комисије</w:t>
      </w:r>
      <w:r w:rsidRPr="00BF2BF7">
        <w:rPr>
          <w:rFonts w:ascii="Calibri" w:hAnsi="Calibri" w:cs="Arial"/>
          <w:sz w:val="22"/>
          <w:szCs w:val="22"/>
        </w:rPr>
        <w:t>.</w:t>
      </w:r>
    </w:p>
    <w:p w14:paraId="2BFC5643" w14:textId="77777777" w:rsidR="00291143" w:rsidRPr="00BF2BF7" w:rsidRDefault="00291143" w:rsidP="001B37AE">
      <w:pPr>
        <w:jc w:val="both"/>
        <w:rPr>
          <w:rFonts w:ascii="Calibri" w:hAnsi="Calibri" w:cs="Arial"/>
          <w:sz w:val="22"/>
          <w:szCs w:val="22"/>
        </w:rPr>
      </w:pPr>
    </w:p>
    <w:p w14:paraId="0A8607CF" w14:textId="77777777" w:rsidR="00CA364D" w:rsidRPr="00BF2BF7" w:rsidRDefault="00CA364D" w:rsidP="001B37AE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ab/>
        <w:t>Одлук</w:t>
      </w:r>
      <w:r w:rsidR="000C1339" w:rsidRPr="00BF2BF7">
        <w:rPr>
          <w:rFonts w:ascii="Calibri" w:hAnsi="Calibri" w:cs="Arial"/>
          <w:sz w:val="22"/>
          <w:szCs w:val="22"/>
        </w:rPr>
        <w:t>а</w:t>
      </w:r>
      <w:r w:rsidRPr="00BF2BF7">
        <w:rPr>
          <w:rFonts w:ascii="Calibri" w:hAnsi="Calibri" w:cs="Arial"/>
          <w:sz w:val="22"/>
          <w:szCs w:val="22"/>
        </w:rPr>
        <w:t xml:space="preserve"> о избору програма објављује се на званичној интернет страни општине Пријепоље </w:t>
      </w:r>
      <w:r w:rsidR="004E21C6" w:rsidRPr="00BF2BF7">
        <w:rPr>
          <w:rFonts w:ascii="Calibri" w:hAnsi="Calibri" w:cs="Arial"/>
          <w:sz w:val="22"/>
          <w:szCs w:val="22"/>
        </w:rPr>
        <w:t>.</w:t>
      </w:r>
    </w:p>
    <w:p w14:paraId="52E63DE8" w14:textId="77777777" w:rsidR="00CA364D" w:rsidRPr="00BF2BF7" w:rsidRDefault="00CA364D" w:rsidP="001B37AE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ab/>
        <w:t xml:space="preserve">Пре потписивања уговора, корисник средстава има обавезу да у року од 5 дана од дана објављивања одлуке о финансирању  програма од јавног интереса која реализују </w:t>
      </w:r>
      <w:r w:rsidR="005A3BDD" w:rsidRPr="00BF2BF7">
        <w:rPr>
          <w:rFonts w:ascii="Calibri" w:hAnsi="Calibri" w:cs="Arial"/>
          <w:sz w:val="22"/>
          <w:szCs w:val="22"/>
        </w:rPr>
        <w:t>цркве и верске организације</w:t>
      </w:r>
      <w:r w:rsidRPr="00BF2BF7">
        <w:rPr>
          <w:rFonts w:ascii="Calibri" w:hAnsi="Calibri" w:cs="Arial"/>
          <w:sz w:val="22"/>
          <w:szCs w:val="22"/>
        </w:rPr>
        <w:t xml:space="preserve"> достави коригован буџет програма у</w:t>
      </w:r>
      <w:r w:rsidR="00291143" w:rsidRPr="00BF2BF7">
        <w:rPr>
          <w:rFonts w:ascii="Calibri" w:hAnsi="Calibri" w:cs="Arial"/>
          <w:sz w:val="22"/>
          <w:szCs w:val="22"/>
        </w:rPr>
        <w:t xml:space="preserve"> складу са одобреним средствима</w:t>
      </w:r>
      <w:r w:rsidRPr="00BF2BF7">
        <w:rPr>
          <w:rFonts w:ascii="Calibri" w:hAnsi="Calibri" w:cs="Arial"/>
          <w:sz w:val="22"/>
          <w:szCs w:val="22"/>
        </w:rPr>
        <w:t>.</w:t>
      </w:r>
    </w:p>
    <w:p w14:paraId="65E1BF7A" w14:textId="77777777" w:rsidR="00291143" w:rsidRPr="00BF2BF7" w:rsidRDefault="00291143" w:rsidP="001B37AE">
      <w:pPr>
        <w:jc w:val="both"/>
        <w:rPr>
          <w:rFonts w:ascii="Calibri" w:hAnsi="Calibri" w:cs="Arial"/>
          <w:sz w:val="22"/>
          <w:szCs w:val="22"/>
        </w:rPr>
      </w:pPr>
    </w:p>
    <w:p w14:paraId="207B8F21" w14:textId="77777777" w:rsidR="00CA364D" w:rsidRPr="00BF2BF7" w:rsidRDefault="00AD788B" w:rsidP="001B37AE">
      <w:p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tab/>
        <w:t>На основу Одлукe</w:t>
      </w:r>
      <w:r w:rsidR="00CA364D" w:rsidRPr="00BF2BF7">
        <w:rPr>
          <w:rFonts w:ascii="Calibri" w:hAnsi="Calibri" w:cs="Arial"/>
          <w:sz w:val="22"/>
          <w:szCs w:val="22"/>
        </w:rPr>
        <w:t xml:space="preserve"> о избору програма и након кориговања буџета програма председник општине  закључује појединачне уговоре о финасирању  програма која реализују </w:t>
      </w:r>
      <w:r w:rsidR="005A3BDD" w:rsidRPr="00BF2BF7">
        <w:rPr>
          <w:rFonts w:ascii="Calibri" w:hAnsi="Calibri" w:cs="Arial"/>
          <w:sz w:val="22"/>
          <w:szCs w:val="22"/>
        </w:rPr>
        <w:t>цркве и верске организације</w:t>
      </w:r>
      <w:r w:rsidR="00CA364D" w:rsidRPr="00BF2BF7">
        <w:rPr>
          <w:rFonts w:ascii="Calibri" w:hAnsi="Calibri" w:cs="Arial"/>
          <w:sz w:val="22"/>
          <w:szCs w:val="22"/>
        </w:rPr>
        <w:t xml:space="preserve">  </w:t>
      </w:r>
      <w:r w:rsidR="00CA364D" w:rsidRPr="00BF2BF7">
        <w:rPr>
          <w:rFonts w:ascii="Calibri" w:hAnsi="Calibri" w:cs="Arial"/>
          <w:sz w:val="22"/>
          <w:szCs w:val="22"/>
          <w:lang w:val="sr-Cyrl-CS"/>
        </w:rPr>
        <w:t>у року од 15 дана од дана доношења одлуке.</w:t>
      </w:r>
    </w:p>
    <w:p w14:paraId="3F2E965E" w14:textId="77777777" w:rsidR="00291143" w:rsidRPr="00BF2BF7" w:rsidRDefault="00291143" w:rsidP="001B37AE">
      <w:pPr>
        <w:jc w:val="both"/>
        <w:rPr>
          <w:rFonts w:ascii="Calibri" w:hAnsi="Calibri" w:cs="Arial"/>
          <w:sz w:val="22"/>
          <w:szCs w:val="22"/>
        </w:rPr>
      </w:pPr>
    </w:p>
    <w:p w14:paraId="794B6285" w14:textId="77777777" w:rsidR="00CA364D" w:rsidRPr="00BF2BF7" w:rsidRDefault="00F169DD" w:rsidP="001B37AE">
      <w:pPr>
        <w:widowControl w:val="0"/>
        <w:overflowPunct w:val="0"/>
        <w:autoSpaceDE w:val="0"/>
        <w:autoSpaceDN w:val="0"/>
        <w:adjustRightInd w:val="0"/>
        <w:ind w:right="20" w:firstLine="720"/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>Цркве и верске организације</w:t>
      </w:r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r w:rsidRPr="00BF2BF7">
        <w:rPr>
          <w:rFonts w:ascii="Calibri" w:hAnsi="Calibri" w:cs="Arial"/>
          <w:sz w:val="22"/>
          <w:szCs w:val="22"/>
        </w:rPr>
        <w:t>којима су одобрена средства и закључени уговори</w:t>
      </w:r>
      <w:r w:rsidR="00CA364D" w:rsidRPr="00BF2BF7">
        <w:rPr>
          <w:rFonts w:ascii="Calibri" w:hAnsi="Calibri" w:cs="Arial"/>
          <w:sz w:val="22"/>
          <w:szCs w:val="22"/>
        </w:rPr>
        <w:t xml:space="preserve">  су дужни  да  омогуће праћење реализације програма.</w:t>
      </w:r>
    </w:p>
    <w:p w14:paraId="5C0F885E" w14:textId="77777777" w:rsidR="00291143" w:rsidRPr="00BF2BF7" w:rsidRDefault="00291143" w:rsidP="001B37AE">
      <w:pPr>
        <w:widowControl w:val="0"/>
        <w:overflowPunct w:val="0"/>
        <w:autoSpaceDE w:val="0"/>
        <w:autoSpaceDN w:val="0"/>
        <w:adjustRightInd w:val="0"/>
        <w:ind w:right="20" w:firstLine="720"/>
        <w:jc w:val="both"/>
        <w:rPr>
          <w:rFonts w:ascii="Calibri" w:hAnsi="Calibri" w:cs="Arial"/>
          <w:sz w:val="22"/>
          <w:szCs w:val="22"/>
        </w:rPr>
      </w:pPr>
    </w:p>
    <w:p w14:paraId="5AEF6852" w14:textId="77777777" w:rsidR="00CA364D" w:rsidRPr="00BF2BF7" w:rsidRDefault="00F169DD" w:rsidP="001B37AE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 xml:space="preserve">Цркве и верске организације </w:t>
      </w:r>
      <w:r w:rsidR="00CA364D" w:rsidRPr="00BF2BF7">
        <w:rPr>
          <w:rFonts w:ascii="Calibri" w:hAnsi="Calibri" w:cs="Arial"/>
          <w:sz w:val="22"/>
          <w:szCs w:val="22"/>
        </w:rPr>
        <w:t>достављаjу периодичне и завршне наративне и финансијске извештаје у роковима и на начин  предвиђен  уговором</w:t>
      </w:r>
      <w:r w:rsidR="00622047" w:rsidRPr="00BF2BF7">
        <w:rPr>
          <w:rFonts w:ascii="Calibri" w:hAnsi="Calibri" w:cs="Arial"/>
          <w:sz w:val="22"/>
          <w:szCs w:val="22"/>
        </w:rPr>
        <w:t xml:space="preserve"> о суфинансирању/финансирању програма</w:t>
      </w:r>
      <w:r w:rsidR="00CA364D" w:rsidRPr="00BF2BF7">
        <w:rPr>
          <w:rFonts w:ascii="Calibri" w:hAnsi="Calibri" w:cs="Arial"/>
          <w:sz w:val="22"/>
          <w:szCs w:val="22"/>
        </w:rPr>
        <w:t>.</w:t>
      </w:r>
    </w:p>
    <w:p w14:paraId="2D81FA64" w14:textId="77777777" w:rsidR="00CA364D" w:rsidRPr="00BF2BF7" w:rsidRDefault="00CA364D" w:rsidP="00376833">
      <w:pPr>
        <w:rPr>
          <w:rFonts w:ascii="Calibri" w:hAnsi="Calibri" w:cs="Arial"/>
          <w:sz w:val="22"/>
          <w:szCs w:val="22"/>
        </w:rPr>
      </w:pPr>
    </w:p>
    <w:p w14:paraId="6E6F97AE" w14:textId="77777777" w:rsidR="00084C8F" w:rsidRPr="00BF2BF7" w:rsidRDefault="00084C8F" w:rsidP="00084C8F">
      <w:pPr>
        <w:pStyle w:val="ListParagraph"/>
        <w:ind w:left="660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</w:t>
      </w:r>
    </w:p>
    <w:p w14:paraId="4A1AE7BF" w14:textId="77777777" w:rsidR="00084C8F" w:rsidRPr="00BF2BF7" w:rsidRDefault="00084C8F" w:rsidP="00084C8F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                                                                                           </w:t>
      </w:r>
    </w:p>
    <w:p w14:paraId="053955D8" w14:textId="77777777" w:rsidR="00084C8F" w:rsidRPr="00BF2BF7" w:rsidRDefault="00084C8F" w:rsidP="00D8020B">
      <w:pPr>
        <w:jc w:val="both"/>
        <w:rPr>
          <w:rFonts w:ascii="Calibri" w:hAnsi="Calibri" w:cs="Arial"/>
          <w:b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 xml:space="preserve">            </w:t>
      </w:r>
      <w:r w:rsidR="00D8020B" w:rsidRPr="00BF2BF7">
        <w:rPr>
          <w:rFonts w:ascii="Calibri" w:hAnsi="Calibri" w:cs="Arial"/>
          <w:sz w:val="22"/>
          <w:szCs w:val="22"/>
        </w:rPr>
        <w:t xml:space="preserve">                                                                              </w:t>
      </w:r>
      <w:r w:rsidR="00BF2BF7">
        <w:rPr>
          <w:rFonts w:ascii="Calibri" w:hAnsi="Calibri" w:cs="Arial"/>
          <w:sz w:val="22"/>
          <w:szCs w:val="22"/>
        </w:rPr>
        <w:t xml:space="preserve">                                                              </w:t>
      </w:r>
      <w:r w:rsidR="00D8020B" w:rsidRPr="00BF2BF7">
        <w:rPr>
          <w:rFonts w:ascii="Calibri" w:hAnsi="Calibri" w:cs="Arial"/>
          <w:sz w:val="22"/>
          <w:szCs w:val="22"/>
        </w:rPr>
        <w:t xml:space="preserve">    </w:t>
      </w:r>
      <w:r w:rsidR="00BF2BF7">
        <w:rPr>
          <w:rFonts w:ascii="Calibri" w:hAnsi="Calibri" w:cs="Arial"/>
          <w:sz w:val="22"/>
          <w:szCs w:val="22"/>
        </w:rPr>
        <w:t xml:space="preserve">    </w:t>
      </w:r>
      <w:r w:rsidR="00D8020B" w:rsidRPr="00BF2BF7">
        <w:rPr>
          <w:rFonts w:ascii="Calibri" w:hAnsi="Calibri" w:cs="Arial"/>
          <w:sz w:val="22"/>
          <w:szCs w:val="22"/>
        </w:rPr>
        <w:t xml:space="preserve">  </w:t>
      </w:r>
      <w:r w:rsidR="00D8020B" w:rsidRPr="00BF2BF7">
        <w:rPr>
          <w:rFonts w:ascii="Calibri" w:hAnsi="Calibri" w:cs="Arial"/>
          <w:b/>
          <w:sz w:val="22"/>
          <w:szCs w:val="22"/>
        </w:rPr>
        <w:t xml:space="preserve">П Р Е Д С Е Д Н И К </w:t>
      </w:r>
    </w:p>
    <w:p w14:paraId="039EEF94" w14:textId="77777777" w:rsidR="00D8020B" w:rsidRPr="00BF2BF7" w:rsidRDefault="00291143" w:rsidP="00291143">
      <w:pPr>
        <w:tabs>
          <w:tab w:val="left" w:pos="6361"/>
        </w:tabs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ab/>
      </w:r>
    </w:p>
    <w:p w14:paraId="0359A569" w14:textId="77777777" w:rsidR="00291143" w:rsidRPr="00BF2BF7" w:rsidRDefault="00291143" w:rsidP="00291143">
      <w:pPr>
        <w:tabs>
          <w:tab w:val="left" w:pos="6361"/>
        </w:tabs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 xml:space="preserve">                                                                        </w:t>
      </w:r>
      <w:r w:rsidR="00F30741" w:rsidRPr="00BF2BF7">
        <w:rPr>
          <w:rFonts w:ascii="Calibri" w:hAnsi="Calibri" w:cs="Arial"/>
          <w:sz w:val="22"/>
          <w:szCs w:val="22"/>
        </w:rPr>
        <w:t xml:space="preserve">                   </w:t>
      </w:r>
      <w:r w:rsidR="00BF2BF7">
        <w:rPr>
          <w:rFonts w:ascii="Calibri" w:hAnsi="Calibri" w:cs="Arial"/>
          <w:sz w:val="22"/>
          <w:szCs w:val="22"/>
        </w:rPr>
        <w:t xml:space="preserve">                                                                </w:t>
      </w:r>
      <w:r w:rsidR="00F30741" w:rsidRPr="00BF2BF7">
        <w:rPr>
          <w:rFonts w:ascii="Calibri" w:hAnsi="Calibri" w:cs="Arial"/>
          <w:sz w:val="22"/>
          <w:szCs w:val="22"/>
        </w:rPr>
        <w:t xml:space="preserve">  </w:t>
      </w:r>
      <w:r w:rsidRPr="00BF2BF7">
        <w:rPr>
          <w:rFonts w:ascii="Calibri" w:hAnsi="Calibri" w:cs="Arial"/>
          <w:sz w:val="22"/>
          <w:szCs w:val="22"/>
        </w:rPr>
        <w:t xml:space="preserve">  ________________</w:t>
      </w:r>
      <w:r w:rsidR="00F30741" w:rsidRPr="00BF2BF7">
        <w:rPr>
          <w:rFonts w:ascii="Calibri" w:hAnsi="Calibri" w:cs="Arial"/>
          <w:sz w:val="22"/>
          <w:szCs w:val="22"/>
        </w:rPr>
        <w:t>_</w:t>
      </w:r>
    </w:p>
    <w:p w14:paraId="212B59CE" w14:textId="77777777" w:rsidR="000A73E2" w:rsidRPr="005754A5" w:rsidRDefault="00D8020B" w:rsidP="00E8451C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</w:t>
      </w:r>
      <w:r w:rsidR="00BF2BF7">
        <w:rPr>
          <w:rFonts w:ascii="Calibri" w:hAnsi="Calibri" w:cs="Arial"/>
          <w:sz w:val="22"/>
          <w:szCs w:val="22"/>
        </w:rPr>
        <w:t xml:space="preserve">                                                                 </w:t>
      </w:r>
      <w:r w:rsidR="004D4B76">
        <w:rPr>
          <w:rFonts w:ascii="Calibri" w:hAnsi="Calibri" w:cs="Arial"/>
          <w:sz w:val="22"/>
          <w:szCs w:val="22"/>
        </w:rPr>
        <w:t xml:space="preserve">    </w:t>
      </w:r>
      <w:r w:rsidR="005754A5">
        <w:rPr>
          <w:rFonts w:ascii="Calibri" w:hAnsi="Calibri" w:cs="Arial"/>
          <w:sz w:val="22"/>
          <w:szCs w:val="22"/>
        </w:rPr>
        <w:t xml:space="preserve">Драго Попадић </w:t>
      </w:r>
    </w:p>
    <w:sectPr w:rsidR="000A73E2" w:rsidRPr="005754A5" w:rsidSect="00BF2BF7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5EFB" w14:textId="77777777" w:rsidR="00E65D7F" w:rsidRDefault="00E65D7F" w:rsidP="00FF454C">
      <w:r>
        <w:separator/>
      </w:r>
    </w:p>
  </w:endnote>
  <w:endnote w:type="continuationSeparator" w:id="0">
    <w:p w14:paraId="687149D5" w14:textId="77777777" w:rsidR="00E65D7F" w:rsidRDefault="00E65D7F" w:rsidP="00FF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E3B0C" w14:textId="77777777" w:rsidR="00FF454C" w:rsidRDefault="002E22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155">
      <w:rPr>
        <w:noProof/>
      </w:rPr>
      <w:t>2</w:t>
    </w:r>
    <w:r>
      <w:rPr>
        <w:noProof/>
      </w:rPr>
      <w:fldChar w:fldCharType="end"/>
    </w:r>
  </w:p>
  <w:p w14:paraId="3C4C357E" w14:textId="77777777" w:rsidR="00FF454C" w:rsidRDefault="00FF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F5B2D" w14:textId="77777777" w:rsidR="00E65D7F" w:rsidRDefault="00E65D7F" w:rsidP="00FF454C">
      <w:r>
        <w:separator/>
      </w:r>
    </w:p>
  </w:footnote>
  <w:footnote w:type="continuationSeparator" w:id="0">
    <w:p w14:paraId="0C41401B" w14:textId="77777777" w:rsidR="00E65D7F" w:rsidRDefault="00E65D7F" w:rsidP="00FF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70616"/>
    <w:multiLevelType w:val="hybridMultilevel"/>
    <w:tmpl w:val="00DC54CA"/>
    <w:lvl w:ilvl="0" w:tplc="81DAF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7319B"/>
    <w:multiLevelType w:val="hybridMultilevel"/>
    <w:tmpl w:val="3F483294"/>
    <w:lvl w:ilvl="0" w:tplc="4886AC44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DE2780"/>
    <w:multiLevelType w:val="hybridMultilevel"/>
    <w:tmpl w:val="84DEC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F395D"/>
    <w:multiLevelType w:val="hybridMultilevel"/>
    <w:tmpl w:val="82E86A0E"/>
    <w:lvl w:ilvl="0" w:tplc="F31876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2184F"/>
    <w:multiLevelType w:val="hybridMultilevel"/>
    <w:tmpl w:val="BA40C22A"/>
    <w:lvl w:ilvl="0" w:tplc="2EFAB448">
      <w:start w:val="37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E223B"/>
    <w:multiLevelType w:val="hybridMultilevel"/>
    <w:tmpl w:val="C4F44038"/>
    <w:lvl w:ilvl="0" w:tplc="96EED368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8F"/>
    <w:rsid w:val="00014917"/>
    <w:rsid w:val="00015AB7"/>
    <w:rsid w:val="000272C3"/>
    <w:rsid w:val="000647C1"/>
    <w:rsid w:val="000648C0"/>
    <w:rsid w:val="000708C2"/>
    <w:rsid w:val="00073D4D"/>
    <w:rsid w:val="0008163D"/>
    <w:rsid w:val="00084C8F"/>
    <w:rsid w:val="00093A58"/>
    <w:rsid w:val="000A383E"/>
    <w:rsid w:val="000A73E2"/>
    <w:rsid w:val="000B1391"/>
    <w:rsid w:val="000C1339"/>
    <w:rsid w:val="000D4E7D"/>
    <w:rsid w:val="000D5010"/>
    <w:rsid w:val="00104173"/>
    <w:rsid w:val="00115DED"/>
    <w:rsid w:val="00187E17"/>
    <w:rsid w:val="001A72C5"/>
    <w:rsid w:val="001B37AE"/>
    <w:rsid w:val="001F564F"/>
    <w:rsid w:val="00210BBF"/>
    <w:rsid w:val="00216385"/>
    <w:rsid w:val="00222FBF"/>
    <w:rsid w:val="00225279"/>
    <w:rsid w:val="002339E3"/>
    <w:rsid w:val="00233BEC"/>
    <w:rsid w:val="002666AB"/>
    <w:rsid w:val="00271612"/>
    <w:rsid w:val="0027539B"/>
    <w:rsid w:val="00291143"/>
    <w:rsid w:val="002C2382"/>
    <w:rsid w:val="002E22EB"/>
    <w:rsid w:val="003128B8"/>
    <w:rsid w:val="00322650"/>
    <w:rsid w:val="00331F99"/>
    <w:rsid w:val="00344A8B"/>
    <w:rsid w:val="00356E81"/>
    <w:rsid w:val="00376833"/>
    <w:rsid w:val="00381C5E"/>
    <w:rsid w:val="003A72AF"/>
    <w:rsid w:val="003B2F8F"/>
    <w:rsid w:val="003E777C"/>
    <w:rsid w:val="00417D29"/>
    <w:rsid w:val="00434390"/>
    <w:rsid w:val="0045025E"/>
    <w:rsid w:val="00461338"/>
    <w:rsid w:val="00471C16"/>
    <w:rsid w:val="00487EC8"/>
    <w:rsid w:val="004A2A9D"/>
    <w:rsid w:val="004A6E25"/>
    <w:rsid w:val="004B6955"/>
    <w:rsid w:val="004C4300"/>
    <w:rsid w:val="004C52DC"/>
    <w:rsid w:val="004D4B76"/>
    <w:rsid w:val="004E21C6"/>
    <w:rsid w:val="0050479D"/>
    <w:rsid w:val="00511EC9"/>
    <w:rsid w:val="00545916"/>
    <w:rsid w:val="005754A5"/>
    <w:rsid w:val="0058775D"/>
    <w:rsid w:val="005A3BDD"/>
    <w:rsid w:val="005E19A5"/>
    <w:rsid w:val="005E5B0A"/>
    <w:rsid w:val="005E7993"/>
    <w:rsid w:val="00601189"/>
    <w:rsid w:val="00603C0E"/>
    <w:rsid w:val="00611C5E"/>
    <w:rsid w:val="00622047"/>
    <w:rsid w:val="00646A90"/>
    <w:rsid w:val="006529B5"/>
    <w:rsid w:val="00661FF6"/>
    <w:rsid w:val="0067063C"/>
    <w:rsid w:val="006804CC"/>
    <w:rsid w:val="00681EEF"/>
    <w:rsid w:val="006855A9"/>
    <w:rsid w:val="006900F6"/>
    <w:rsid w:val="006B4152"/>
    <w:rsid w:val="006E7FFC"/>
    <w:rsid w:val="00700C4A"/>
    <w:rsid w:val="007011DA"/>
    <w:rsid w:val="0072054F"/>
    <w:rsid w:val="0072066C"/>
    <w:rsid w:val="00757377"/>
    <w:rsid w:val="007902E8"/>
    <w:rsid w:val="007B0A6F"/>
    <w:rsid w:val="007C0D05"/>
    <w:rsid w:val="007E4A07"/>
    <w:rsid w:val="007E6E52"/>
    <w:rsid w:val="0080736A"/>
    <w:rsid w:val="0081609E"/>
    <w:rsid w:val="00823B39"/>
    <w:rsid w:val="008307DC"/>
    <w:rsid w:val="00831D66"/>
    <w:rsid w:val="0083305B"/>
    <w:rsid w:val="0083369A"/>
    <w:rsid w:val="00850678"/>
    <w:rsid w:val="00883D57"/>
    <w:rsid w:val="008922DE"/>
    <w:rsid w:val="0089344A"/>
    <w:rsid w:val="008A1AB8"/>
    <w:rsid w:val="008F3C03"/>
    <w:rsid w:val="00910EBF"/>
    <w:rsid w:val="00956168"/>
    <w:rsid w:val="00991CA0"/>
    <w:rsid w:val="00A22155"/>
    <w:rsid w:val="00A31B27"/>
    <w:rsid w:val="00A5206C"/>
    <w:rsid w:val="00A529B8"/>
    <w:rsid w:val="00A55127"/>
    <w:rsid w:val="00A71C64"/>
    <w:rsid w:val="00A858A8"/>
    <w:rsid w:val="00A85E3C"/>
    <w:rsid w:val="00A973F1"/>
    <w:rsid w:val="00AA302B"/>
    <w:rsid w:val="00AA57F6"/>
    <w:rsid w:val="00AD003D"/>
    <w:rsid w:val="00AD42E2"/>
    <w:rsid w:val="00AD788B"/>
    <w:rsid w:val="00B40719"/>
    <w:rsid w:val="00BC7780"/>
    <w:rsid w:val="00BC7CA3"/>
    <w:rsid w:val="00BD5EB8"/>
    <w:rsid w:val="00BE6B1B"/>
    <w:rsid w:val="00BF2BF7"/>
    <w:rsid w:val="00BF4C1F"/>
    <w:rsid w:val="00C06F44"/>
    <w:rsid w:val="00C10CAD"/>
    <w:rsid w:val="00C301BA"/>
    <w:rsid w:val="00C34A8B"/>
    <w:rsid w:val="00C616D4"/>
    <w:rsid w:val="00C725C3"/>
    <w:rsid w:val="00C87FD5"/>
    <w:rsid w:val="00CA2E22"/>
    <w:rsid w:val="00CA364D"/>
    <w:rsid w:val="00CC37B5"/>
    <w:rsid w:val="00CC648C"/>
    <w:rsid w:val="00CE7B52"/>
    <w:rsid w:val="00CF252F"/>
    <w:rsid w:val="00D17A71"/>
    <w:rsid w:val="00D32693"/>
    <w:rsid w:val="00D43272"/>
    <w:rsid w:val="00D8020B"/>
    <w:rsid w:val="00DA41B5"/>
    <w:rsid w:val="00DC7EFF"/>
    <w:rsid w:val="00DD052A"/>
    <w:rsid w:val="00DD0BAC"/>
    <w:rsid w:val="00DD268B"/>
    <w:rsid w:val="00DE5C9F"/>
    <w:rsid w:val="00E65D7F"/>
    <w:rsid w:val="00E734D0"/>
    <w:rsid w:val="00E74734"/>
    <w:rsid w:val="00E75F0C"/>
    <w:rsid w:val="00E8451C"/>
    <w:rsid w:val="00EA0CBB"/>
    <w:rsid w:val="00ED2E1D"/>
    <w:rsid w:val="00ED383D"/>
    <w:rsid w:val="00ED53FD"/>
    <w:rsid w:val="00F05619"/>
    <w:rsid w:val="00F169DD"/>
    <w:rsid w:val="00F30741"/>
    <w:rsid w:val="00F308DE"/>
    <w:rsid w:val="00F317CF"/>
    <w:rsid w:val="00F414EF"/>
    <w:rsid w:val="00F64907"/>
    <w:rsid w:val="00F66E8A"/>
    <w:rsid w:val="00F9210E"/>
    <w:rsid w:val="00F97844"/>
    <w:rsid w:val="00F97D36"/>
    <w:rsid w:val="00FC396B"/>
    <w:rsid w:val="00FD20CE"/>
    <w:rsid w:val="00FF454C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BA60"/>
  <w15:docId w15:val="{073CD824-32F3-471E-9197-3B50B172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C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84C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84C8F"/>
    <w:pPr>
      <w:ind w:left="720"/>
      <w:contextualSpacing/>
    </w:pPr>
  </w:style>
  <w:style w:type="table" w:styleId="TableGrid">
    <w:name w:val="Table Grid"/>
    <w:basedOn w:val="TableNormal"/>
    <w:uiPriority w:val="59"/>
    <w:rsid w:val="00084C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5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54C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7E6E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2227-F521-47A1-B0EC-78973E54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DataServer</cp:lastModifiedBy>
  <cp:revision>2</cp:revision>
  <cp:lastPrinted>2022-06-01T12:32:00Z</cp:lastPrinted>
  <dcterms:created xsi:type="dcterms:W3CDTF">2023-10-19T09:37:00Z</dcterms:created>
  <dcterms:modified xsi:type="dcterms:W3CDTF">2023-10-19T09:37:00Z</dcterms:modified>
</cp:coreProperties>
</file>