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3E00" w14:textId="77777777" w:rsidR="00A5206C" w:rsidRPr="004837D4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>Република Србија</w:t>
      </w:r>
    </w:p>
    <w:p w14:paraId="5D003E45" w14:textId="77777777" w:rsidR="00A5206C" w:rsidRPr="004837D4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>ОПШТИН</w:t>
      </w:r>
      <w:r w:rsidRPr="004837D4">
        <w:rPr>
          <w:rFonts w:ascii="Calibri" w:hAnsi="Calibri" w:cs="Arial"/>
          <w:sz w:val="22"/>
          <w:szCs w:val="22"/>
        </w:rPr>
        <w:t>A</w:t>
      </w:r>
      <w:r w:rsidRPr="004837D4">
        <w:rPr>
          <w:rFonts w:ascii="Calibri" w:hAnsi="Calibri" w:cs="Arial"/>
          <w:sz w:val="22"/>
          <w:szCs w:val="22"/>
          <w:lang w:val="sr-Cyrl-CS"/>
        </w:rPr>
        <w:t xml:space="preserve"> ПРИЈЕПОЉЕ</w:t>
      </w:r>
    </w:p>
    <w:p w14:paraId="6D61C6B6" w14:textId="77777777" w:rsidR="00A5206C" w:rsidRPr="004837D4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>Трг Братства и јединства бр. 1</w:t>
      </w:r>
    </w:p>
    <w:p w14:paraId="5B1138AA" w14:textId="77777777" w:rsidR="00A5206C" w:rsidRDefault="00A5206C" w:rsidP="00A5206C">
      <w:p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П р и ј е п о љ е</w:t>
      </w:r>
    </w:p>
    <w:p w14:paraId="3EB7B809" w14:textId="77777777" w:rsidR="00A5206C" w:rsidRPr="004D4B76" w:rsidRDefault="00A5206C" w:rsidP="00A5206C">
      <w:pPr>
        <w:rPr>
          <w:rFonts w:ascii="Calibri" w:hAnsi="Calibri" w:cs="Arial"/>
          <w:sz w:val="22"/>
          <w:szCs w:val="22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 xml:space="preserve">Број: </w:t>
      </w:r>
      <w:r w:rsidR="004D4B76" w:rsidRPr="005754A5">
        <w:rPr>
          <w:rFonts w:asciiTheme="minorHAnsi" w:hAnsiTheme="minorHAnsi" w:cstheme="minorHAnsi"/>
          <w:sz w:val="22"/>
          <w:szCs w:val="22"/>
        </w:rPr>
        <w:t>403-330/23-2-</w:t>
      </w:r>
      <w:r w:rsidR="004D4B76">
        <w:rPr>
          <w:rFonts w:asciiTheme="minorHAnsi" w:hAnsiTheme="minorHAnsi" w:cstheme="minorHAnsi"/>
          <w:sz w:val="22"/>
          <w:szCs w:val="22"/>
        </w:rPr>
        <w:t>3</w:t>
      </w:r>
    </w:p>
    <w:p w14:paraId="291C08CA" w14:textId="2B9E1E0E" w:rsidR="00A5206C" w:rsidRPr="004837D4" w:rsidRDefault="00A5206C" w:rsidP="00A5206C">
      <w:pPr>
        <w:rPr>
          <w:rFonts w:ascii="Calibri" w:hAnsi="Calibri" w:cs="Arial"/>
          <w:sz w:val="22"/>
          <w:szCs w:val="22"/>
        </w:rPr>
      </w:pPr>
      <w:r w:rsidRPr="004837D4">
        <w:rPr>
          <w:rFonts w:ascii="Calibri" w:hAnsi="Calibri" w:cs="Arial"/>
          <w:sz w:val="22"/>
          <w:szCs w:val="22"/>
          <w:lang w:val="sr-Cyrl-CS"/>
        </w:rPr>
        <w:t xml:space="preserve">Датум: </w:t>
      </w:r>
      <w:r w:rsidR="005754A5">
        <w:rPr>
          <w:rFonts w:ascii="Calibri" w:hAnsi="Calibri" w:cs="Arial"/>
          <w:sz w:val="22"/>
          <w:szCs w:val="22"/>
          <w:lang w:val="sr-Cyrl-CS"/>
        </w:rPr>
        <w:t>1</w:t>
      </w:r>
      <w:r w:rsidR="002E3D46">
        <w:rPr>
          <w:rFonts w:ascii="Calibri" w:hAnsi="Calibri" w:cs="Arial"/>
          <w:sz w:val="22"/>
          <w:szCs w:val="22"/>
        </w:rPr>
        <w:t>9</w:t>
      </w:r>
      <w:bookmarkStart w:id="0" w:name="_GoBack"/>
      <w:bookmarkEnd w:id="0"/>
      <w:r w:rsidR="005754A5">
        <w:rPr>
          <w:rFonts w:ascii="Calibri" w:hAnsi="Calibri" w:cs="Arial"/>
          <w:sz w:val="22"/>
          <w:szCs w:val="22"/>
          <w:lang w:val="sr-Cyrl-CS"/>
        </w:rPr>
        <w:t>.</w:t>
      </w:r>
      <w:r w:rsidR="005754A5">
        <w:rPr>
          <w:rFonts w:ascii="Calibri" w:hAnsi="Calibri" w:cs="Arial"/>
          <w:sz w:val="22"/>
          <w:szCs w:val="22"/>
        </w:rPr>
        <w:t>10</w:t>
      </w:r>
      <w:r w:rsidR="005754A5">
        <w:rPr>
          <w:rFonts w:ascii="Calibri" w:hAnsi="Calibri" w:cs="Arial"/>
          <w:sz w:val="22"/>
          <w:szCs w:val="22"/>
          <w:lang w:val="sr-Cyrl-CS"/>
        </w:rPr>
        <w:t>.202</w:t>
      </w:r>
      <w:r w:rsidR="005754A5">
        <w:rPr>
          <w:rFonts w:ascii="Calibri" w:hAnsi="Calibri" w:cs="Arial"/>
          <w:sz w:val="22"/>
          <w:szCs w:val="22"/>
        </w:rPr>
        <w:t>3</w:t>
      </w:r>
      <w:r w:rsidR="0081609E">
        <w:rPr>
          <w:rFonts w:ascii="Calibri" w:hAnsi="Calibri" w:cs="Arial"/>
          <w:sz w:val="22"/>
          <w:szCs w:val="22"/>
          <w:lang w:val="sr-Cyrl-CS"/>
        </w:rPr>
        <w:t>.године</w:t>
      </w:r>
    </w:p>
    <w:p w14:paraId="3389E6DB" w14:textId="77777777" w:rsidR="00084C8F" w:rsidRPr="00956168" w:rsidRDefault="00084C8F" w:rsidP="00BF2BF7">
      <w:pPr>
        <w:pStyle w:val="NormalWeb"/>
        <w:spacing w:after="0" w:afterAutospacing="0" w:line="276" w:lineRule="auto"/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</w:t>
      </w:r>
      <w:r w:rsidRPr="00BF2BF7">
        <w:rPr>
          <w:rFonts w:ascii="Calibri" w:hAnsi="Calibri" w:cs="Arial"/>
          <w:sz w:val="22"/>
          <w:szCs w:val="22"/>
        </w:rPr>
        <w:t xml:space="preserve"> </w:t>
      </w:r>
      <w:r w:rsidR="00956168">
        <w:rPr>
          <w:rFonts w:ascii="Calibri" w:hAnsi="Calibri" w:cs="Arial"/>
          <w:sz w:val="22"/>
          <w:szCs w:val="22"/>
        </w:rPr>
        <w:t xml:space="preserve">                   </w:t>
      </w:r>
      <w:proofErr w:type="spellStart"/>
      <w:r w:rsidR="00CC648C" w:rsidRPr="004837D4">
        <w:rPr>
          <w:rFonts w:ascii="Calibri" w:hAnsi="Calibri" w:cs="Arial"/>
          <w:sz w:val="22"/>
          <w:szCs w:val="22"/>
        </w:rPr>
        <w:t>На</w:t>
      </w:r>
      <w:proofErr w:type="spellEnd"/>
      <w:r w:rsidR="00CC648C"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C648C" w:rsidRPr="004837D4">
        <w:rPr>
          <w:rFonts w:ascii="Calibri" w:hAnsi="Calibri" w:cs="Arial"/>
          <w:sz w:val="22"/>
          <w:szCs w:val="22"/>
        </w:rPr>
        <w:t>основу</w:t>
      </w:r>
      <w:proofErr w:type="spellEnd"/>
      <w:r w:rsidR="00CC648C">
        <w:rPr>
          <w:rFonts w:ascii="Calibri" w:hAnsi="Calibri" w:cs="Arial"/>
          <w:sz w:val="22"/>
          <w:szCs w:val="22"/>
        </w:rPr>
        <w:t xml:space="preserve"> </w:t>
      </w:r>
      <w:r w:rsidR="00CC648C">
        <w:rPr>
          <w:rFonts w:ascii="Calibri" w:hAnsi="Calibri" w:cs="Arial"/>
          <w:sz w:val="22"/>
          <w:szCs w:val="22"/>
          <w:lang w:val="sr-Cyrl-CS"/>
        </w:rPr>
        <w:t xml:space="preserve">члана 44.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Закона о црквама и верским заједницама</w:t>
      </w:r>
      <w:r w:rsidR="00CC648C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(</w:t>
      </w:r>
      <w:r w:rsidR="00CC648C" w:rsidRPr="004837D4">
        <w:rPr>
          <w:rFonts w:ascii="Calibri" w:hAnsi="Calibri" w:cs="Arial"/>
          <w:sz w:val="22"/>
          <w:szCs w:val="22"/>
          <w:lang w:val="sr-Latn-CS"/>
        </w:rPr>
        <w:t>„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Сл.гласник РС</w:t>
      </w:r>
      <w:r w:rsidR="00CC648C" w:rsidRPr="004837D4">
        <w:rPr>
          <w:rFonts w:ascii="Calibri" w:hAnsi="Calibri" w:cs="Arial"/>
          <w:sz w:val="22"/>
          <w:szCs w:val="22"/>
          <w:lang w:val="sr-Latn-CS"/>
        </w:rPr>
        <w:t>“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,</w:t>
      </w:r>
      <w:r w:rsidR="00CC648C" w:rsidRPr="004837D4">
        <w:rPr>
          <w:rFonts w:ascii="Calibri" w:hAnsi="Calibri" w:cs="Arial"/>
          <w:sz w:val="22"/>
          <w:szCs w:val="22"/>
          <w:lang w:val="sr-Latn-CS"/>
        </w:rPr>
        <w:t xml:space="preserve">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>бр. 36/2006),</w:t>
      </w:r>
      <w:r w:rsidR="00CC648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C648C">
        <w:rPr>
          <w:rFonts w:ascii="Calibri" w:hAnsi="Calibri" w:cs="Arial"/>
          <w:sz w:val="22"/>
          <w:szCs w:val="22"/>
        </w:rPr>
        <w:t>члана</w:t>
      </w:r>
      <w:proofErr w:type="spellEnd"/>
      <w:r w:rsidR="00CC648C">
        <w:rPr>
          <w:rFonts w:ascii="Calibri" w:hAnsi="Calibri" w:cs="Arial"/>
          <w:sz w:val="22"/>
          <w:szCs w:val="22"/>
        </w:rPr>
        <w:t xml:space="preserve"> 9.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 xml:space="preserve"> Правилника о критеријумима и поступку доделе средстав црквама и </w:t>
      </w:r>
      <w:r w:rsidR="00CC648C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верским заједницама </w:t>
      </w:r>
      <w:r w:rsidR="00CC648C" w:rsidRPr="00A858A8">
        <w:rPr>
          <w:rFonts w:asciiTheme="minorHAnsi" w:hAnsiTheme="minorHAnsi" w:cstheme="minorHAnsi"/>
          <w:sz w:val="22"/>
          <w:szCs w:val="22"/>
        </w:rPr>
        <w:t>("</w:t>
      </w:r>
      <w:proofErr w:type="spellStart"/>
      <w:r w:rsidR="00CC648C" w:rsidRPr="00A858A8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="00CC648C" w:rsidRPr="00A858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648C" w:rsidRPr="00A858A8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="00CC648C" w:rsidRPr="00A858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648C" w:rsidRPr="00A858A8">
        <w:rPr>
          <w:rFonts w:asciiTheme="minorHAnsi" w:hAnsiTheme="minorHAnsi" w:cstheme="minorHAnsi"/>
          <w:sz w:val="22"/>
          <w:szCs w:val="22"/>
        </w:rPr>
        <w:t>општине</w:t>
      </w:r>
      <w:proofErr w:type="spellEnd"/>
      <w:r w:rsidR="00CC648C" w:rsidRPr="00A858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648C" w:rsidRPr="00A858A8">
        <w:rPr>
          <w:rFonts w:asciiTheme="minorHAnsi" w:hAnsiTheme="minorHAnsi" w:cstheme="minorHAnsi"/>
          <w:sz w:val="22"/>
          <w:szCs w:val="22"/>
        </w:rPr>
        <w:t>Пријепоље</w:t>
      </w:r>
      <w:proofErr w:type="spellEnd"/>
      <w:r w:rsidR="00CC648C" w:rsidRPr="00A858A8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="00CC648C" w:rsidRPr="00A858A8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CC648C" w:rsidRPr="00A858A8">
        <w:rPr>
          <w:rFonts w:asciiTheme="minorHAnsi" w:hAnsiTheme="minorHAnsi" w:cstheme="minorHAnsi"/>
          <w:sz w:val="22"/>
          <w:szCs w:val="22"/>
        </w:rPr>
        <w:t xml:space="preserve"> </w:t>
      </w:r>
      <w:r w:rsidR="00CC648C" w:rsidRPr="00A858A8">
        <w:rPr>
          <w:rFonts w:asciiTheme="minorHAnsi" w:hAnsiTheme="minorHAnsi" w:cstheme="minorHAnsi"/>
          <w:sz w:val="22"/>
          <w:szCs w:val="22"/>
          <w:lang w:val="sr-Cyrl-CS"/>
        </w:rPr>
        <w:t>3</w:t>
      </w:r>
      <w:r w:rsidR="008922DE" w:rsidRPr="00A858A8">
        <w:rPr>
          <w:rFonts w:asciiTheme="minorHAnsi" w:hAnsiTheme="minorHAnsi" w:cstheme="minorHAnsi"/>
          <w:sz w:val="22"/>
          <w:szCs w:val="22"/>
        </w:rPr>
        <w:t>/2018),</w:t>
      </w:r>
      <w:r w:rsidR="008922DE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Годишњег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плана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финансирање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доделе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средстава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црквама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верским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заједницама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буџета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oпштине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Пријепоље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у 2023.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години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754A5" w:rsidRPr="005754A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 403</w:t>
      </w:r>
      <w:proofErr w:type="gram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-330/23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28.02.2023.године</w:t>
      </w:r>
      <w:r w:rsidR="008922DE" w:rsidRPr="00A858A8">
        <w:rPr>
          <w:rFonts w:asciiTheme="minorHAnsi" w:hAnsiTheme="minorHAnsi" w:cstheme="minorHAnsi"/>
          <w:sz w:val="22"/>
          <w:szCs w:val="22"/>
        </w:rPr>
        <w:t xml:space="preserve"> </w:t>
      </w:r>
      <w:r w:rsidR="00CC648C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 и Јавног конкурса за суфинансирање/финансирање </w:t>
      </w:r>
      <w:r w:rsidR="006855A9">
        <w:rPr>
          <w:rFonts w:asciiTheme="minorHAnsi" w:hAnsiTheme="minorHAnsi" w:cstheme="minorHAnsi"/>
          <w:sz w:val="22"/>
          <w:szCs w:val="22"/>
          <w:lang w:val="sr-Cyrl-CS"/>
        </w:rPr>
        <w:t xml:space="preserve">културних и научних установа и </w:t>
      </w:r>
      <w:r w:rsidR="006855A9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програма </w:t>
      </w:r>
      <w:r w:rsidR="006855A9">
        <w:rPr>
          <w:rFonts w:asciiTheme="minorHAnsi" w:hAnsiTheme="minorHAnsi" w:cstheme="minorHAnsi"/>
          <w:sz w:val="22"/>
          <w:szCs w:val="22"/>
          <w:lang w:val="sr-Cyrl-CS"/>
        </w:rPr>
        <w:t>цркава и верских заједница</w:t>
      </w:r>
      <w:r w:rsidR="006855A9" w:rsidRPr="00A858A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CC648C" w:rsidRPr="004837D4">
        <w:rPr>
          <w:rFonts w:ascii="Calibri" w:hAnsi="Calibri" w:cs="Arial"/>
          <w:sz w:val="22"/>
          <w:szCs w:val="22"/>
          <w:lang w:val="sr-Cyrl-CS"/>
        </w:rPr>
        <w:t xml:space="preserve">број 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403-</w:t>
      </w:r>
      <w:r w:rsidR="005754A5" w:rsidRPr="005754A5">
        <w:rPr>
          <w:rFonts w:asciiTheme="minorHAnsi" w:hAnsiTheme="minorHAnsi" w:cstheme="minorHAnsi"/>
          <w:sz w:val="22"/>
          <w:szCs w:val="22"/>
        </w:rPr>
        <w:t>330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/2</w:t>
      </w:r>
      <w:r w:rsidR="005754A5" w:rsidRPr="005754A5">
        <w:rPr>
          <w:rFonts w:asciiTheme="minorHAnsi" w:hAnsiTheme="minorHAnsi" w:cstheme="minorHAnsi"/>
          <w:sz w:val="22"/>
          <w:szCs w:val="22"/>
        </w:rPr>
        <w:t>3-2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 xml:space="preserve"> од </w:t>
      </w:r>
      <w:r w:rsidR="005754A5" w:rsidRPr="005754A5">
        <w:rPr>
          <w:rFonts w:asciiTheme="minorHAnsi" w:hAnsiTheme="minorHAnsi" w:cstheme="minorHAnsi"/>
          <w:sz w:val="22"/>
          <w:szCs w:val="22"/>
        </w:rPr>
        <w:t>31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.0</w:t>
      </w:r>
      <w:r w:rsidR="005754A5" w:rsidRPr="005754A5">
        <w:rPr>
          <w:rFonts w:asciiTheme="minorHAnsi" w:hAnsiTheme="minorHAnsi" w:cstheme="minorHAnsi"/>
          <w:sz w:val="22"/>
          <w:szCs w:val="22"/>
        </w:rPr>
        <w:t>3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.202</w:t>
      </w:r>
      <w:r w:rsidR="005754A5" w:rsidRPr="005754A5">
        <w:rPr>
          <w:rFonts w:asciiTheme="minorHAnsi" w:hAnsiTheme="minorHAnsi" w:cstheme="minorHAnsi"/>
          <w:sz w:val="22"/>
          <w:szCs w:val="22"/>
        </w:rPr>
        <w:t>3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.године</w:t>
      </w:r>
      <w:r w:rsidR="00CC648C" w:rsidRPr="005754A5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="00CC648C"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C648C" w:rsidRPr="004837D4">
        <w:rPr>
          <w:rFonts w:ascii="Calibri" w:hAnsi="Calibri" w:cs="Arial"/>
          <w:sz w:val="22"/>
          <w:szCs w:val="22"/>
        </w:rPr>
        <w:t>предс</w:t>
      </w:r>
      <w:r w:rsidR="00CC648C">
        <w:rPr>
          <w:rFonts w:ascii="Calibri" w:hAnsi="Calibri" w:cs="Arial"/>
          <w:sz w:val="22"/>
          <w:szCs w:val="22"/>
        </w:rPr>
        <w:t>едник</w:t>
      </w:r>
      <w:proofErr w:type="spellEnd"/>
      <w:r w:rsidR="00CC648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C648C">
        <w:rPr>
          <w:rFonts w:ascii="Calibri" w:hAnsi="Calibri" w:cs="Arial"/>
          <w:sz w:val="22"/>
          <w:szCs w:val="22"/>
        </w:rPr>
        <w:t>општине</w:t>
      </w:r>
      <w:proofErr w:type="spellEnd"/>
      <w:r w:rsidR="00CC648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C648C">
        <w:rPr>
          <w:rFonts w:ascii="Calibri" w:hAnsi="Calibri" w:cs="Arial"/>
          <w:sz w:val="22"/>
          <w:szCs w:val="22"/>
        </w:rPr>
        <w:t>Пријепоље</w:t>
      </w:r>
      <w:proofErr w:type="spellEnd"/>
      <w:r w:rsidR="00CC648C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CC648C">
        <w:rPr>
          <w:rFonts w:ascii="Calibri" w:hAnsi="Calibri" w:cs="Arial"/>
          <w:sz w:val="22"/>
          <w:szCs w:val="22"/>
        </w:rPr>
        <w:t>доноси</w:t>
      </w:r>
      <w:proofErr w:type="spellEnd"/>
      <w:r w:rsidR="00CC648C" w:rsidRPr="004837D4">
        <w:rPr>
          <w:rFonts w:ascii="Calibri" w:hAnsi="Calibri" w:cs="Arial"/>
          <w:sz w:val="22"/>
          <w:szCs w:val="22"/>
        </w:rPr>
        <w:t>:</w:t>
      </w:r>
    </w:p>
    <w:p w14:paraId="4C6A1F3F" w14:textId="77777777" w:rsidR="00084C8F" w:rsidRPr="00BF2BF7" w:rsidRDefault="00084C8F" w:rsidP="00084C8F">
      <w:pPr>
        <w:rPr>
          <w:rFonts w:ascii="Calibri" w:hAnsi="Calibri" w:cs="Arial"/>
          <w:b/>
          <w:sz w:val="22"/>
          <w:szCs w:val="22"/>
          <w:lang w:val="ru-RU"/>
        </w:rPr>
      </w:pPr>
    </w:p>
    <w:p w14:paraId="1E3D9CDD" w14:textId="77777777" w:rsidR="00603C0E" w:rsidRPr="00BF2BF7" w:rsidRDefault="00823B39" w:rsidP="00603C0E">
      <w:pPr>
        <w:jc w:val="center"/>
        <w:rPr>
          <w:rFonts w:ascii="Calibri" w:hAnsi="Calibri"/>
          <w:b/>
          <w:sz w:val="22"/>
          <w:szCs w:val="22"/>
        </w:rPr>
      </w:pPr>
      <w:r w:rsidRPr="00BF2BF7">
        <w:rPr>
          <w:rFonts w:ascii="Calibri" w:hAnsi="Calibri" w:cs="Arial"/>
          <w:b/>
          <w:sz w:val="22"/>
          <w:szCs w:val="22"/>
          <w:lang w:val="sr-Cyrl-CS"/>
        </w:rPr>
        <w:t xml:space="preserve"> ОДЛУКУ О СУФИНАНСИРАЊУ/</w:t>
      </w:r>
      <w:r w:rsidR="00603C0E" w:rsidRPr="00BF2BF7">
        <w:rPr>
          <w:rFonts w:ascii="Calibri" w:hAnsi="Calibri" w:cs="Arial"/>
          <w:b/>
          <w:sz w:val="22"/>
          <w:szCs w:val="22"/>
          <w:lang w:val="sr-Cyrl-CS"/>
        </w:rPr>
        <w:t xml:space="preserve">ФИНАНСИРАЊУ </w:t>
      </w:r>
      <w:r w:rsidR="00603C0E" w:rsidRPr="00BF2BF7">
        <w:rPr>
          <w:rFonts w:ascii="Calibri" w:hAnsi="Calibri"/>
          <w:b/>
          <w:sz w:val="22"/>
          <w:szCs w:val="22"/>
          <w:lang w:val="sr-Cyrl-CS"/>
        </w:rPr>
        <w:t>КУЛТУРНИХ И НАУЧНИХ УСТАНОВА И ПРОГРАМА ЦРКАВА И ВЕРСКИХ ЗАЈЕДНИЦА</w:t>
      </w:r>
    </w:p>
    <w:p w14:paraId="3CB7901E" w14:textId="77777777" w:rsidR="00084C8F" w:rsidRPr="00BF2BF7" w:rsidRDefault="00084C8F" w:rsidP="00084C8F">
      <w:pPr>
        <w:jc w:val="center"/>
        <w:rPr>
          <w:rFonts w:ascii="Calibri" w:hAnsi="Calibri" w:cs="Arial"/>
          <w:sz w:val="22"/>
          <w:szCs w:val="22"/>
          <w:lang w:val="ru-RU"/>
        </w:rPr>
      </w:pPr>
    </w:p>
    <w:p w14:paraId="6920B3D3" w14:textId="77777777" w:rsidR="00084C8F" w:rsidRPr="00015AB7" w:rsidRDefault="00084C8F" w:rsidP="00015AB7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>Средст</w:t>
      </w:r>
      <w:r w:rsidR="00471C16" w:rsidRPr="00BF2BF7">
        <w:rPr>
          <w:rFonts w:ascii="Calibri" w:hAnsi="Calibri" w:cs="Arial"/>
          <w:sz w:val="22"/>
          <w:szCs w:val="22"/>
          <w:lang w:val="sr-Cyrl-CS"/>
        </w:rPr>
        <w:t xml:space="preserve">ва </w:t>
      </w:r>
      <w:r w:rsidR="00646A90" w:rsidRPr="00BF2BF7">
        <w:rPr>
          <w:rFonts w:ascii="Calibri" w:hAnsi="Calibri" w:cs="Arial"/>
          <w:sz w:val="22"/>
          <w:szCs w:val="22"/>
          <w:lang w:val="sr-Cyrl-CS"/>
        </w:rPr>
        <w:t xml:space="preserve">у укупном износу </w:t>
      </w:r>
      <w:r w:rsidR="00471C16" w:rsidRPr="00BF2BF7">
        <w:rPr>
          <w:rFonts w:ascii="Calibri" w:hAnsi="Calibri" w:cs="Arial"/>
          <w:sz w:val="22"/>
          <w:szCs w:val="22"/>
          <w:lang w:val="sr-Cyrl-CS"/>
        </w:rPr>
        <w:t>од</w:t>
      </w:r>
      <w:r w:rsidR="00F66E8A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308DE" w:rsidRPr="00BF2BF7">
        <w:rPr>
          <w:rFonts w:ascii="Calibri" w:hAnsi="Calibri" w:cs="Arial"/>
          <w:sz w:val="22"/>
          <w:szCs w:val="22"/>
          <w:lang w:val="sr-Cyrl-CS"/>
        </w:rPr>
        <w:t>500.000,00</w:t>
      </w:r>
      <w:r w:rsidR="00757377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2BF7">
        <w:rPr>
          <w:rFonts w:ascii="Calibri" w:hAnsi="Calibri" w:cs="Arial"/>
          <w:sz w:val="22"/>
          <w:szCs w:val="22"/>
          <w:lang w:val="sr-Cyrl-CS"/>
        </w:rPr>
        <w:t>дин</w:t>
      </w:r>
      <w:r w:rsidR="00831D66" w:rsidRPr="00BF2BF7">
        <w:rPr>
          <w:rFonts w:ascii="Calibri" w:hAnsi="Calibri" w:cs="Arial"/>
          <w:sz w:val="22"/>
          <w:szCs w:val="22"/>
          <w:lang w:val="sr-Cyrl-CS"/>
        </w:rPr>
        <w:t>ара</w:t>
      </w:r>
      <w:r w:rsidR="00646A90" w:rsidRPr="00BF2BF7">
        <w:rPr>
          <w:rFonts w:ascii="Calibri" w:hAnsi="Calibri" w:cs="Arial"/>
          <w:sz w:val="22"/>
          <w:szCs w:val="22"/>
          <w:lang w:val="sr-Cyrl-CS"/>
        </w:rPr>
        <w:t>,</w:t>
      </w:r>
      <w:r w:rsidR="00471C16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9210E" w:rsidRPr="00BF2BF7">
        <w:rPr>
          <w:rFonts w:ascii="Calibri" w:hAnsi="Calibri" w:cs="Arial"/>
          <w:sz w:val="22"/>
          <w:szCs w:val="22"/>
          <w:lang w:val="sr-Cyrl-CS"/>
        </w:rPr>
        <w:t>намењена за суфинансирање/фи</w:t>
      </w:r>
      <w:r w:rsidR="00210BBF" w:rsidRPr="00BF2BF7">
        <w:rPr>
          <w:rFonts w:ascii="Calibri" w:hAnsi="Calibri" w:cs="Arial"/>
          <w:sz w:val="22"/>
          <w:szCs w:val="22"/>
          <w:lang w:val="sr-Cyrl-CS"/>
        </w:rPr>
        <w:t xml:space="preserve">нансирање </w:t>
      </w:r>
      <w:r w:rsidR="00603C0E" w:rsidRPr="00BF2BF7">
        <w:rPr>
          <w:rFonts w:ascii="Calibri" w:hAnsi="Calibri" w:cs="Arial"/>
          <w:sz w:val="22"/>
          <w:szCs w:val="22"/>
          <w:lang w:val="sr-Cyrl-CS"/>
        </w:rPr>
        <w:t>културних и научних установа и програма цркава и верских заједница распоређују се за реализацију следћих програма</w:t>
      </w:r>
      <w:r w:rsidRPr="00BF2BF7">
        <w:rPr>
          <w:rFonts w:ascii="Calibri" w:hAnsi="Calibri" w:cs="Arial"/>
          <w:sz w:val="22"/>
          <w:szCs w:val="22"/>
          <w:lang w:val="sr-Cyrl-CS"/>
        </w:rPr>
        <w:t>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2"/>
        <w:gridCol w:w="3740"/>
        <w:gridCol w:w="2500"/>
      </w:tblGrid>
      <w:tr w:rsidR="00084C8F" w:rsidRPr="00BF2BF7" w14:paraId="3517A622" w14:textId="77777777" w:rsidTr="005754A5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9F9932" w14:textId="77777777" w:rsidR="00084C8F" w:rsidRPr="00BF2BF7" w:rsidRDefault="00F97D36" w:rsidP="00356E81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Назив подносиоца програма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C4CA16" w14:textId="77777777" w:rsidR="00084C8F" w:rsidRPr="00BF2BF7" w:rsidRDefault="00084C8F" w:rsidP="00356E81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Назив програма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898D4D" w14:textId="77777777" w:rsidR="00ED383D" w:rsidRDefault="00F9210E" w:rsidP="005754A5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Износ средстава која се додељују</w:t>
            </w:r>
          </w:p>
          <w:p w14:paraId="1AFE9E9D" w14:textId="77777777" w:rsidR="00084C8F" w:rsidRPr="00BF2BF7" w:rsidRDefault="00ED383D" w:rsidP="005754A5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(</w:t>
            </w:r>
            <w:r w:rsidR="00F9210E" w:rsidRPr="00BF2BF7"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 xml:space="preserve"> у динарима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sr-Cyrl-CS"/>
              </w:rPr>
              <w:t>)</w:t>
            </w:r>
          </w:p>
        </w:tc>
      </w:tr>
      <w:tr w:rsidR="005754A5" w:rsidRPr="00883D57" w14:paraId="05322753" w14:textId="77777777" w:rsidTr="005754A5">
        <w:trPr>
          <w:trHeight w:val="61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D298F" w14:textId="77777777" w:rsidR="005754A5" w:rsidRPr="005754A5" w:rsidRDefault="005754A5" w:rsidP="0057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Српска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православна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црква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Епархија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Милешевска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05088" w14:textId="77777777" w:rsidR="005754A5" w:rsidRPr="005754A5" w:rsidRDefault="005754A5" w:rsidP="0057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Одржавање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Светосавске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Видовданске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академије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355E" w14:textId="77777777" w:rsidR="005754A5" w:rsidRPr="005754A5" w:rsidRDefault="005754A5" w:rsidP="005754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250.000,00</w:t>
            </w:r>
          </w:p>
        </w:tc>
      </w:tr>
      <w:tr w:rsidR="005754A5" w:rsidRPr="00883D57" w14:paraId="0F1791A7" w14:textId="77777777" w:rsidTr="0057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690" w:type="dxa"/>
          </w:tcPr>
          <w:p w14:paraId="701B5C43" w14:textId="77777777" w:rsidR="005754A5" w:rsidRPr="005754A5" w:rsidRDefault="005754A5" w:rsidP="0057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Исламска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заједница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Србије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Мешихат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ИЗ-е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Санџака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одбор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Меџилиса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Пријепоље</w:t>
            </w:r>
            <w:proofErr w:type="spellEnd"/>
          </w:p>
        </w:tc>
        <w:tc>
          <w:tcPr>
            <w:tcW w:w="3797" w:type="dxa"/>
          </w:tcPr>
          <w:p w14:paraId="64AF709F" w14:textId="77777777" w:rsidR="005754A5" w:rsidRPr="005754A5" w:rsidRDefault="005754A5" w:rsidP="0057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Едукација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омладине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џематима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предавања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штампање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одговарајуће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литературе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тему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Савремени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изазови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модерном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друштву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gramEnd"/>
          </w:p>
        </w:tc>
        <w:tc>
          <w:tcPr>
            <w:tcW w:w="2532" w:type="dxa"/>
            <w:vAlign w:val="center"/>
          </w:tcPr>
          <w:p w14:paraId="39806E63" w14:textId="77777777" w:rsidR="005754A5" w:rsidRPr="005754A5" w:rsidRDefault="005754A5" w:rsidP="005754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125.000,00</w:t>
            </w:r>
          </w:p>
        </w:tc>
      </w:tr>
      <w:tr w:rsidR="005754A5" w:rsidRPr="00883D57" w14:paraId="70163FB1" w14:textId="77777777" w:rsidTr="0057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690" w:type="dxa"/>
            <w:vAlign w:val="center"/>
          </w:tcPr>
          <w:p w14:paraId="163B644D" w14:textId="77777777" w:rsidR="005754A5" w:rsidRPr="005754A5" w:rsidRDefault="005754A5" w:rsidP="00845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Мешихат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исламске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заједнице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Меџлис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Исламске</w:t>
            </w:r>
            <w:proofErr w:type="spellEnd"/>
            <w:proofErr w:type="gram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заједнице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Пријепоље</w:t>
            </w:r>
            <w:proofErr w:type="spellEnd"/>
          </w:p>
        </w:tc>
        <w:tc>
          <w:tcPr>
            <w:tcW w:w="3797" w:type="dxa"/>
            <w:vAlign w:val="center"/>
          </w:tcPr>
          <w:p w14:paraId="7F838D06" w14:textId="77777777" w:rsidR="005754A5" w:rsidRPr="005754A5" w:rsidRDefault="005754A5" w:rsidP="00845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Међународна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научна</w:t>
            </w:r>
            <w:proofErr w:type="spellEnd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конференција</w:t>
            </w:r>
            <w:proofErr w:type="spellEnd"/>
          </w:p>
        </w:tc>
        <w:tc>
          <w:tcPr>
            <w:tcW w:w="2532" w:type="dxa"/>
            <w:vAlign w:val="center"/>
          </w:tcPr>
          <w:p w14:paraId="74C62214" w14:textId="77777777" w:rsidR="005754A5" w:rsidRPr="005754A5" w:rsidRDefault="005754A5" w:rsidP="005754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54A5">
              <w:rPr>
                <w:rFonts w:asciiTheme="minorHAnsi" w:hAnsiTheme="minorHAnsi" w:cstheme="minorHAnsi"/>
                <w:sz w:val="22"/>
                <w:szCs w:val="22"/>
              </w:rPr>
              <w:t>125.000,00</w:t>
            </w:r>
          </w:p>
        </w:tc>
      </w:tr>
    </w:tbl>
    <w:p w14:paraId="20964ED5" w14:textId="77777777" w:rsidR="00A858A8" w:rsidRPr="0081609E" w:rsidRDefault="00084C8F" w:rsidP="00D8020B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83D57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</w:p>
    <w:p w14:paraId="415AF9A6" w14:textId="77777777" w:rsidR="00084C8F" w:rsidRPr="00BF2BF7" w:rsidRDefault="00084C8F" w:rsidP="00D8020B">
      <w:pPr>
        <w:pStyle w:val="ListParagraph"/>
        <w:ind w:left="0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5A283EF4" w14:textId="77777777" w:rsidR="00F9210E" w:rsidRPr="00BF2BF7" w:rsidRDefault="00F9210E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>Одобрена средства су наменска средства и могу да се користе искључиво за реализацију одобреног програма</w:t>
      </w:r>
      <w:r w:rsidR="00681EEF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16385" w:rsidRPr="00BF2BF7">
        <w:rPr>
          <w:rFonts w:ascii="Calibri" w:hAnsi="Calibri" w:cs="Arial"/>
          <w:sz w:val="22"/>
          <w:szCs w:val="22"/>
          <w:lang w:val="sr-Cyrl-CS"/>
        </w:rPr>
        <w:t xml:space="preserve">у складу са 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>Правилником о критеријумима и поступку доделе средстава црквама и верским заједницама</w:t>
      </w:r>
      <w:r w:rsidRPr="00BF2BF7">
        <w:rPr>
          <w:rFonts w:ascii="Calibri" w:hAnsi="Calibri" w:cs="Arial"/>
          <w:sz w:val="22"/>
          <w:szCs w:val="22"/>
          <w:lang w:val="ru-RU"/>
        </w:rPr>
        <w:t xml:space="preserve">  </w:t>
      </w:r>
      <w:r w:rsidRPr="00BF2BF7">
        <w:rPr>
          <w:rFonts w:ascii="Calibri" w:hAnsi="Calibri" w:cs="Arial"/>
          <w:sz w:val="22"/>
          <w:szCs w:val="22"/>
        </w:rPr>
        <w:t>("</w:t>
      </w:r>
      <w:proofErr w:type="spellStart"/>
      <w:r w:rsidRPr="00BF2BF7">
        <w:rPr>
          <w:rFonts w:ascii="Calibri" w:hAnsi="Calibri" w:cs="Arial"/>
          <w:sz w:val="22"/>
          <w:szCs w:val="22"/>
        </w:rPr>
        <w:t>Службени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гла</w:t>
      </w:r>
      <w:r w:rsidR="007E4A07" w:rsidRPr="00BF2BF7">
        <w:rPr>
          <w:rFonts w:ascii="Calibri" w:hAnsi="Calibri" w:cs="Arial"/>
          <w:sz w:val="22"/>
          <w:szCs w:val="22"/>
        </w:rPr>
        <w:t>сник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општине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Пријепоље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"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број</w:t>
      </w:r>
      <w:proofErr w:type="spellEnd"/>
      <w:r w:rsidR="007E4A07" w:rsidRPr="00BF2BF7">
        <w:rPr>
          <w:rFonts w:ascii="Calibri" w:hAnsi="Calibri" w:cs="Arial"/>
          <w:sz w:val="22"/>
          <w:szCs w:val="22"/>
          <w:lang w:val="sr-Cyrl-CS"/>
        </w:rPr>
        <w:t xml:space="preserve"> 3</w:t>
      </w:r>
      <w:r w:rsidR="002666AB" w:rsidRPr="00BF2BF7">
        <w:rPr>
          <w:rFonts w:ascii="Calibri" w:hAnsi="Calibri" w:cs="Arial"/>
          <w:sz w:val="22"/>
          <w:szCs w:val="22"/>
        </w:rPr>
        <w:t>/2018)</w:t>
      </w:r>
      <w:r w:rsidR="000272C3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 xml:space="preserve">и Уговором о финансирању програма из </w:t>
      </w:r>
      <w:r w:rsidR="004D4B76">
        <w:rPr>
          <w:rFonts w:ascii="Calibri" w:hAnsi="Calibri" w:cs="Arial"/>
          <w:sz w:val="22"/>
          <w:szCs w:val="22"/>
          <w:lang w:val="sr-Cyrl-CS"/>
        </w:rPr>
        <w:t>буџета општине Пријепоље за 2023</w:t>
      </w:r>
      <w:r w:rsidR="007E4A07" w:rsidRPr="00BF2BF7">
        <w:rPr>
          <w:rFonts w:ascii="Calibri" w:hAnsi="Calibri" w:cs="Arial"/>
          <w:sz w:val="22"/>
          <w:szCs w:val="22"/>
          <w:lang w:val="sr-Cyrl-CS"/>
        </w:rPr>
        <w:t>. годину</w:t>
      </w:r>
      <w:r w:rsidR="00622047" w:rsidRPr="00BF2BF7">
        <w:rPr>
          <w:rFonts w:ascii="Calibri" w:hAnsi="Calibri" w:cs="Arial"/>
          <w:sz w:val="22"/>
          <w:szCs w:val="22"/>
        </w:rPr>
        <w:t>.</w:t>
      </w:r>
    </w:p>
    <w:p w14:paraId="5503F4D3" w14:textId="77777777" w:rsidR="00F9210E" w:rsidRPr="00BF2BF7" w:rsidRDefault="00F9210E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proofErr w:type="spellStart"/>
      <w:r w:rsidRPr="00BF2BF7">
        <w:rPr>
          <w:rFonts w:ascii="Calibri" w:hAnsi="Calibri" w:cs="Arial"/>
          <w:sz w:val="22"/>
          <w:szCs w:val="22"/>
        </w:rPr>
        <w:t>К</w:t>
      </w:r>
      <w:r w:rsidR="007E4A07" w:rsidRPr="00BF2BF7">
        <w:rPr>
          <w:rFonts w:ascii="Calibri" w:hAnsi="Calibri" w:cs="Arial"/>
          <w:sz w:val="22"/>
          <w:szCs w:val="22"/>
        </w:rPr>
        <w:t>орисници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средстава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су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дужни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4A07"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="007E4A07" w:rsidRPr="00BF2BF7">
        <w:rPr>
          <w:rFonts w:ascii="Calibri" w:hAnsi="Calibri" w:cs="Arial"/>
          <w:sz w:val="22"/>
          <w:szCs w:val="22"/>
        </w:rPr>
        <w:t xml:space="preserve"> </w:t>
      </w:r>
      <w:r w:rsidRPr="00BF2BF7">
        <w:rPr>
          <w:rFonts w:ascii="Calibri" w:hAnsi="Calibri" w:cs="Arial"/>
          <w:sz w:val="22"/>
          <w:szCs w:val="22"/>
        </w:rPr>
        <w:t xml:space="preserve">у </w:t>
      </w:r>
      <w:proofErr w:type="spellStart"/>
      <w:r w:rsidRPr="00BF2BF7">
        <w:rPr>
          <w:rFonts w:ascii="Calibri" w:hAnsi="Calibri" w:cs="Arial"/>
          <w:sz w:val="22"/>
          <w:szCs w:val="22"/>
        </w:rPr>
        <w:t>року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5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објављивања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ове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Одлуке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</w:t>
      </w:r>
      <w:r w:rsidR="00681EEF" w:rsidRPr="00BF2BF7">
        <w:rPr>
          <w:rFonts w:ascii="Calibri" w:hAnsi="Calibri" w:cs="Arial"/>
          <w:sz w:val="22"/>
          <w:szCs w:val="22"/>
        </w:rPr>
        <w:t>оставе</w:t>
      </w:r>
      <w:proofErr w:type="spellEnd"/>
      <w:r w:rsidR="00681EEF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81EEF" w:rsidRPr="00BF2BF7">
        <w:rPr>
          <w:rFonts w:ascii="Calibri" w:hAnsi="Calibri" w:cs="Arial"/>
          <w:sz w:val="22"/>
          <w:szCs w:val="22"/>
        </w:rPr>
        <w:t>коригован</w:t>
      </w:r>
      <w:proofErr w:type="spellEnd"/>
      <w:r w:rsidR="00681EEF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81EEF" w:rsidRPr="00BF2BF7">
        <w:rPr>
          <w:rFonts w:ascii="Calibri" w:hAnsi="Calibri" w:cs="Arial"/>
          <w:sz w:val="22"/>
          <w:szCs w:val="22"/>
        </w:rPr>
        <w:t>буџет</w:t>
      </w:r>
      <w:proofErr w:type="spellEnd"/>
      <w:r w:rsidR="00681EEF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81EEF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у </w:t>
      </w:r>
      <w:proofErr w:type="spellStart"/>
      <w:r w:rsidRPr="00BF2BF7">
        <w:rPr>
          <w:rFonts w:ascii="Calibri" w:hAnsi="Calibri" w:cs="Arial"/>
          <w:sz w:val="22"/>
          <w:szCs w:val="22"/>
        </w:rPr>
        <w:t>складу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одобреним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средствима</w:t>
      </w:r>
      <w:proofErr w:type="spellEnd"/>
      <w:r w:rsidRPr="00BF2BF7">
        <w:rPr>
          <w:rFonts w:ascii="Calibri" w:hAnsi="Calibri" w:cs="Arial"/>
          <w:sz w:val="22"/>
          <w:szCs w:val="22"/>
        </w:rPr>
        <w:t>.</w:t>
      </w:r>
    </w:p>
    <w:p w14:paraId="13D428DC" w14:textId="77777777" w:rsidR="00F9210E" w:rsidRPr="00BF2BF7" w:rsidRDefault="00D8020B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proofErr w:type="spellStart"/>
      <w:r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основу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ове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Одлуке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F2BF7">
        <w:rPr>
          <w:rFonts w:ascii="Calibri" w:hAnsi="Calibri" w:cs="Arial"/>
          <w:sz w:val="22"/>
          <w:szCs w:val="22"/>
        </w:rPr>
        <w:t>након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кориговања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буџета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BF2BF7">
        <w:rPr>
          <w:rFonts w:ascii="Calibri" w:hAnsi="Calibri" w:cs="Arial"/>
          <w:sz w:val="22"/>
          <w:szCs w:val="22"/>
        </w:rPr>
        <w:t>програма,председник</w:t>
      </w:r>
      <w:proofErr w:type="spellEnd"/>
      <w:proofErr w:type="gram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општине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ће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закључити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уговоре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r w:rsidRPr="00BF2BF7">
        <w:rPr>
          <w:rFonts w:ascii="Calibri" w:hAnsi="Calibri" w:cs="Arial"/>
          <w:sz w:val="22"/>
          <w:szCs w:val="22"/>
        </w:rPr>
        <w:t>финансирању</w:t>
      </w:r>
      <w:proofErr w:type="spellEnd"/>
      <w:r w:rsidRPr="00BF2BF7">
        <w:rPr>
          <w:rFonts w:ascii="Calibri" w:hAnsi="Calibri" w:cs="Arial"/>
          <w:sz w:val="22"/>
          <w:szCs w:val="22"/>
        </w:rPr>
        <w:t>/</w:t>
      </w:r>
      <w:proofErr w:type="spellStart"/>
      <w:r w:rsidRPr="00BF2BF7">
        <w:rPr>
          <w:rFonts w:ascii="Calibri" w:hAnsi="Calibri" w:cs="Arial"/>
          <w:sz w:val="22"/>
          <w:szCs w:val="22"/>
        </w:rPr>
        <w:t>суфинансирању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E777C" w:rsidRPr="00BF2BF7">
        <w:rPr>
          <w:rFonts w:ascii="Calibri" w:hAnsi="Calibri" w:cs="Arial"/>
          <w:sz w:val="22"/>
          <w:szCs w:val="22"/>
        </w:rPr>
        <w:t>са</w:t>
      </w:r>
      <w:proofErr w:type="spellEnd"/>
      <w:r w:rsidR="003E777C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E777C" w:rsidRPr="00BF2BF7">
        <w:rPr>
          <w:rFonts w:ascii="Calibri" w:hAnsi="Calibri" w:cs="Arial"/>
          <w:sz w:val="22"/>
          <w:szCs w:val="22"/>
        </w:rPr>
        <w:t>корисницима</w:t>
      </w:r>
      <w:proofErr w:type="spellEnd"/>
      <w:r w:rsidR="003E777C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E777C" w:rsidRPr="00BF2BF7">
        <w:rPr>
          <w:rFonts w:ascii="Calibri" w:hAnsi="Calibri" w:cs="Arial"/>
          <w:sz w:val="22"/>
          <w:szCs w:val="22"/>
        </w:rPr>
        <w:t>средстава</w:t>
      </w:r>
      <w:proofErr w:type="spellEnd"/>
      <w:r w:rsidRPr="00BF2BF7">
        <w:rPr>
          <w:rFonts w:ascii="Calibri" w:hAnsi="Calibri" w:cs="Arial"/>
          <w:sz w:val="22"/>
          <w:szCs w:val="22"/>
        </w:rPr>
        <w:t>.</w:t>
      </w:r>
    </w:p>
    <w:p w14:paraId="4D302A1B" w14:textId="77777777" w:rsidR="00F9210E" w:rsidRPr="00BF2BF7" w:rsidRDefault="00F9210E" w:rsidP="00D8020B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>Одлука се објављује на званичној интернет страници општине Пријепоље.</w:t>
      </w:r>
    </w:p>
    <w:p w14:paraId="4BCC31C3" w14:textId="77777777" w:rsidR="00222FBF" w:rsidRPr="00BF2BF7" w:rsidRDefault="00222FBF" w:rsidP="00681EEF">
      <w:pPr>
        <w:rPr>
          <w:rFonts w:ascii="Calibri" w:hAnsi="Calibri" w:cs="Arial"/>
          <w:b/>
          <w:sz w:val="22"/>
          <w:szCs w:val="22"/>
          <w:lang w:val="sr-Cyrl-CS"/>
        </w:rPr>
      </w:pPr>
    </w:p>
    <w:p w14:paraId="739DEB84" w14:textId="77777777" w:rsidR="00222FBF" w:rsidRPr="00BF2BF7" w:rsidRDefault="00222FBF" w:rsidP="00D8020B">
      <w:pPr>
        <w:pStyle w:val="ListParagraph"/>
        <w:ind w:left="660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C611374" w14:textId="77777777" w:rsidR="00D8020B" w:rsidRPr="00BF2BF7" w:rsidRDefault="00015AB7" w:rsidP="00D8020B">
      <w:pPr>
        <w:pStyle w:val="ListParagraph"/>
        <w:ind w:left="66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lastRenderedPageBreak/>
        <w:t>О</w:t>
      </w:r>
      <w:r w:rsidRPr="00BF2BF7">
        <w:rPr>
          <w:rFonts w:ascii="Calibri" w:hAnsi="Calibri" w:cs="Arial"/>
          <w:b/>
          <w:sz w:val="22"/>
          <w:szCs w:val="22"/>
          <w:lang w:val="sr-Cyrl-CS"/>
        </w:rPr>
        <w:t xml:space="preserve"> б р а з л о ж е њ е</w:t>
      </w:r>
    </w:p>
    <w:p w14:paraId="0333FD38" w14:textId="77777777" w:rsidR="00D8020B" w:rsidRPr="00BF2BF7" w:rsidRDefault="00D8020B" w:rsidP="00BF2BF7">
      <w:pPr>
        <w:pStyle w:val="ListParagraph"/>
        <w:ind w:left="0"/>
        <w:rPr>
          <w:rFonts w:ascii="Calibri" w:hAnsi="Calibri" w:cs="Arial"/>
          <w:sz w:val="22"/>
          <w:szCs w:val="22"/>
          <w:lang w:val="sr-Cyrl-CS"/>
        </w:rPr>
      </w:pPr>
    </w:p>
    <w:p w14:paraId="7C860A08" w14:textId="77777777" w:rsidR="00CA364D" w:rsidRPr="00BF2BF7" w:rsidRDefault="00376833" w:rsidP="001B37AE">
      <w:pPr>
        <w:ind w:firstLine="720"/>
        <w:contextualSpacing/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</w:t>
      </w:r>
      <w:proofErr w:type="spellStart"/>
      <w:r w:rsidR="00F05619"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="00F0561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05619" w:rsidRPr="00BF2BF7">
        <w:rPr>
          <w:rFonts w:ascii="Calibri" w:hAnsi="Calibri" w:cs="Arial"/>
          <w:sz w:val="22"/>
          <w:szCs w:val="22"/>
        </w:rPr>
        <w:t>основу</w:t>
      </w:r>
      <w:proofErr w:type="spellEnd"/>
      <w:r w:rsidR="00F05619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Годишњег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плана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финансирање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доделе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средстава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црквама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верским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заједницама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буџета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oпштине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Пријепоље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у 2023.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години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754A5" w:rsidRPr="005754A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 403</w:t>
      </w:r>
      <w:proofErr w:type="gram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-330/23 </w:t>
      </w:r>
      <w:proofErr w:type="spellStart"/>
      <w:r w:rsidR="005754A5" w:rsidRPr="005754A5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="005754A5" w:rsidRPr="005754A5">
        <w:rPr>
          <w:rFonts w:asciiTheme="minorHAnsi" w:hAnsiTheme="minorHAnsi" w:cstheme="minorHAnsi"/>
          <w:sz w:val="22"/>
          <w:szCs w:val="22"/>
        </w:rPr>
        <w:t xml:space="preserve"> 28.02.2023.године</w:t>
      </w:r>
      <w:r w:rsidR="005754A5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планиран</w:t>
      </w:r>
      <w:r w:rsidR="00F05619" w:rsidRPr="00BF2BF7">
        <w:rPr>
          <w:rFonts w:ascii="Calibri" w:hAnsi="Calibri" w:cs="Arial"/>
          <w:sz w:val="22"/>
          <w:szCs w:val="22"/>
        </w:rPr>
        <w:t>и</w:t>
      </w:r>
      <w:proofErr w:type="spellEnd"/>
      <w:r w:rsidR="00F0561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05619" w:rsidRPr="00BF2BF7">
        <w:rPr>
          <w:rFonts w:ascii="Calibri" w:hAnsi="Calibri" w:cs="Arial"/>
          <w:sz w:val="22"/>
          <w:szCs w:val="22"/>
        </w:rPr>
        <w:t>износ</w:t>
      </w:r>
      <w:proofErr w:type="spellEnd"/>
      <w:r w:rsidR="00F0561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05619" w:rsidRPr="00BF2BF7">
        <w:rPr>
          <w:rFonts w:ascii="Calibri" w:hAnsi="Calibri" w:cs="Arial"/>
          <w:sz w:val="22"/>
          <w:szCs w:val="22"/>
        </w:rPr>
        <w:t>средстава</w:t>
      </w:r>
      <w:proofErr w:type="spellEnd"/>
      <w:r w:rsidR="00F0561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05619" w:rsidRPr="00BF2BF7">
        <w:rPr>
          <w:rFonts w:ascii="Calibri" w:hAnsi="Calibri" w:cs="Arial"/>
          <w:sz w:val="22"/>
          <w:szCs w:val="22"/>
        </w:rPr>
        <w:t>за</w:t>
      </w:r>
      <w:proofErr w:type="spellEnd"/>
      <w:r w:rsidR="00F0561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05619" w:rsidRPr="00BF2BF7">
        <w:rPr>
          <w:rFonts w:ascii="Calibri" w:hAnsi="Calibri" w:cs="Arial"/>
          <w:sz w:val="22"/>
          <w:szCs w:val="22"/>
        </w:rPr>
        <w:t>финасирање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/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суфинасирање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програм</w:t>
      </w:r>
      <w:r w:rsidR="00C301BA" w:rsidRPr="00BF2BF7">
        <w:rPr>
          <w:rFonts w:ascii="Calibri" w:hAnsi="Calibri" w:cs="Arial"/>
          <w:sz w:val="22"/>
          <w:szCs w:val="22"/>
        </w:rPr>
        <w:t>а</w:t>
      </w:r>
      <w:proofErr w:type="spellEnd"/>
      <w:r w:rsidR="00C301BA" w:rsidRPr="00BF2BF7">
        <w:rPr>
          <w:rFonts w:ascii="Calibri" w:hAnsi="Calibri" w:cs="Arial"/>
          <w:sz w:val="22"/>
          <w:szCs w:val="22"/>
          <w:lang w:val="sr-Cyrl-CS"/>
        </w:rPr>
        <w:t xml:space="preserve"> цркава и верских заједница</w:t>
      </w:r>
      <w:r w:rsidR="005A3BDD" w:rsidRPr="00BF2BF7">
        <w:rPr>
          <w:rFonts w:ascii="Calibri" w:hAnsi="Calibri" w:cs="Arial"/>
          <w:sz w:val="22"/>
          <w:szCs w:val="22"/>
          <w:lang w:val="sr-Cyrl-CS"/>
        </w:rPr>
        <w:t xml:space="preserve"> - </w:t>
      </w:r>
      <w:r w:rsidR="007B0A6F" w:rsidRPr="00BF2BF7">
        <w:rPr>
          <w:rFonts w:ascii="Calibri" w:hAnsi="Calibri" w:cs="Arial"/>
          <w:sz w:val="22"/>
          <w:szCs w:val="22"/>
          <w:lang w:val="sr-Cyrl-CS"/>
        </w:rPr>
        <w:t>културних и научних установа и програма цркава и верских заједница</w:t>
      </w:r>
      <w:r w:rsidR="007B0A6F" w:rsidRPr="00BF2B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A364D" w:rsidRPr="00BF2BF7">
        <w:rPr>
          <w:rFonts w:ascii="Calibri" w:hAnsi="Calibri" w:cs="Arial"/>
          <w:color w:val="000000"/>
          <w:sz w:val="22"/>
          <w:szCs w:val="22"/>
        </w:rPr>
        <w:t xml:space="preserve">-  </w:t>
      </w:r>
      <w:r w:rsidR="00C301BA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725C3" w:rsidRPr="00BF2BF7">
        <w:rPr>
          <w:rFonts w:ascii="Calibri" w:hAnsi="Calibri" w:cs="Arial"/>
          <w:sz w:val="22"/>
          <w:szCs w:val="22"/>
        </w:rPr>
        <w:t>износи</w:t>
      </w:r>
      <w:proofErr w:type="spellEnd"/>
      <w:r w:rsidR="007B0A6F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991CA0" w:rsidRPr="00BF2BF7">
        <w:rPr>
          <w:rFonts w:ascii="Calibri" w:hAnsi="Calibri" w:cs="Arial"/>
          <w:sz w:val="22"/>
          <w:szCs w:val="22"/>
          <w:lang w:val="sr-Cyrl-CS"/>
        </w:rPr>
        <w:t>500</w:t>
      </w:r>
      <w:r w:rsidR="00C301BA" w:rsidRPr="00BF2BF7">
        <w:rPr>
          <w:rFonts w:ascii="Calibri" w:hAnsi="Calibri" w:cs="Arial"/>
          <w:sz w:val="22"/>
          <w:szCs w:val="22"/>
          <w:lang w:val="sr-Cyrl-CS"/>
        </w:rPr>
        <w:t>.000,00</w:t>
      </w:r>
      <w:r w:rsidR="00C725C3" w:rsidRPr="00BF2BF7">
        <w:rPr>
          <w:rFonts w:ascii="Calibri" w:hAnsi="Calibri" w:cs="Arial"/>
          <w:sz w:val="22"/>
          <w:szCs w:val="22"/>
        </w:rPr>
        <w:t xml:space="preserve"> </w:t>
      </w:r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динара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. </w:t>
      </w:r>
    </w:p>
    <w:p w14:paraId="3D3BDA0F" w14:textId="77777777" w:rsidR="005A3BDD" w:rsidRPr="00BF2BF7" w:rsidRDefault="00CA364D" w:rsidP="001B37AE">
      <w:pPr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          </w:t>
      </w:r>
    </w:p>
    <w:p w14:paraId="3C293350" w14:textId="77777777" w:rsidR="005A3BDD" w:rsidRPr="00BF2BF7" w:rsidRDefault="005A3BDD" w:rsidP="001B37AE">
      <w:pPr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         </w:t>
      </w:r>
      <w:r w:rsidR="001F564F" w:rsidRPr="00BF2BF7">
        <w:rPr>
          <w:rFonts w:ascii="Calibri" w:hAnsi="Calibri" w:cs="Arial"/>
          <w:sz w:val="22"/>
          <w:szCs w:val="22"/>
          <w:lang w:val="sr-Cyrl-CS"/>
        </w:rPr>
        <w:t xml:space="preserve">Јавни </w:t>
      </w:r>
      <w:r w:rsidR="00376833" w:rsidRPr="00BF2BF7">
        <w:rPr>
          <w:rFonts w:ascii="Calibri" w:hAnsi="Calibri" w:cs="Arial"/>
          <w:sz w:val="22"/>
          <w:szCs w:val="22"/>
          <w:lang w:val="sr-Cyrl-CS"/>
        </w:rPr>
        <w:t xml:space="preserve">конкурс </w:t>
      </w:r>
      <w:proofErr w:type="spellStart"/>
      <w:r w:rsidR="00376833" w:rsidRPr="00BF2BF7">
        <w:rPr>
          <w:rFonts w:ascii="Calibri" w:hAnsi="Calibri" w:cs="Arial"/>
          <w:sz w:val="22"/>
          <w:szCs w:val="22"/>
        </w:rPr>
        <w:t>за</w:t>
      </w:r>
      <w:proofErr w:type="spellEnd"/>
      <w:r w:rsidR="0037683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76833" w:rsidRPr="00BF2BF7">
        <w:rPr>
          <w:rFonts w:ascii="Calibri" w:hAnsi="Calibri" w:cs="Arial"/>
          <w:sz w:val="22"/>
          <w:szCs w:val="22"/>
        </w:rPr>
        <w:t>суфинансирање</w:t>
      </w:r>
      <w:proofErr w:type="spellEnd"/>
      <w:r w:rsidR="00376833" w:rsidRPr="00BF2BF7">
        <w:rPr>
          <w:rFonts w:ascii="Calibri" w:hAnsi="Calibri" w:cs="Arial"/>
          <w:sz w:val="22"/>
          <w:szCs w:val="22"/>
        </w:rPr>
        <w:t xml:space="preserve"> /</w:t>
      </w:r>
      <w:proofErr w:type="spellStart"/>
      <w:r w:rsidR="00376833" w:rsidRPr="00BF2BF7">
        <w:rPr>
          <w:rFonts w:ascii="Calibri" w:hAnsi="Calibri" w:cs="Arial"/>
          <w:sz w:val="22"/>
          <w:szCs w:val="22"/>
        </w:rPr>
        <w:t>финансирање</w:t>
      </w:r>
      <w:proofErr w:type="spellEnd"/>
      <w:r w:rsidR="00376833" w:rsidRPr="00BF2BF7">
        <w:rPr>
          <w:rFonts w:ascii="Calibri" w:hAnsi="Calibri" w:cs="Arial"/>
          <w:sz w:val="22"/>
          <w:szCs w:val="22"/>
        </w:rPr>
        <w:t xml:space="preserve"> </w:t>
      </w:r>
      <w:r w:rsidR="001F564F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900F6" w:rsidRPr="00BF2BF7">
        <w:rPr>
          <w:rFonts w:ascii="Calibri" w:hAnsi="Calibri" w:cs="Arial"/>
          <w:sz w:val="22"/>
          <w:szCs w:val="22"/>
          <w:lang w:val="sr-Cyrl-CS"/>
        </w:rPr>
        <w:t>културних и научних установа и програма цркава и верских заједница</w:t>
      </w:r>
      <w:r w:rsidR="00376833" w:rsidRPr="00BF2BF7">
        <w:rPr>
          <w:rFonts w:ascii="Calibri" w:hAnsi="Calibri" w:cs="Arial"/>
          <w:sz w:val="22"/>
          <w:szCs w:val="22"/>
        </w:rPr>
        <w:t>,</w:t>
      </w:r>
      <w:r w:rsidR="001F564F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F564F" w:rsidRPr="00BF2BF7">
        <w:rPr>
          <w:rFonts w:ascii="Calibri" w:hAnsi="Calibri" w:cs="Arial"/>
          <w:sz w:val="22"/>
          <w:szCs w:val="22"/>
        </w:rPr>
        <w:t>објављен</w:t>
      </w:r>
      <w:proofErr w:type="spellEnd"/>
      <w:r w:rsidR="001F564F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1F564F"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="001F564F" w:rsidRPr="00BF2BF7">
        <w:rPr>
          <w:rFonts w:ascii="Calibri" w:hAnsi="Calibri" w:cs="Arial"/>
          <w:sz w:val="22"/>
          <w:szCs w:val="22"/>
        </w:rPr>
        <w:t xml:space="preserve"> </w:t>
      </w:r>
      <w:r w:rsidR="005754A5">
        <w:rPr>
          <w:rFonts w:ascii="Calibri" w:hAnsi="Calibri" w:cs="Arial"/>
          <w:sz w:val="22"/>
          <w:szCs w:val="22"/>
        </w:rPr>
        <w:t>31.03.2023</w:t>
      </w:r>
      <w:r w:rsidR="00376833" w:rsidRPr="00BF2BF7">
        <w:rPr>
          <w:rFonts w:ascii="Calibri" w:hAnsi="Calibri" w:cs="Arial"/>
          <w:sz w:val="22"/>
          <w:szCs w:val="22"/>
        </w:rPr>
        <w:t>.године</w:t>
      </w:r>
      <w:r w:rsidR="00CA364D" w:rsidRPr="00BF2BF7">
        <w:rPr>
          <w:rFonts w:ascii="Calibri" w:hAnsi="Calibri" w:cs="Arial"/>
          <w:sz w:val="22"/>
          <w:szCs w:val="22"/>
        </w:rPr>
        <w:t>.</w:t>
      </w:r>
    </w:p>
    <w:p w14:paraId="13A250F1" w14:textId="77777777" w:rsidR="005A3BDD" w:rsidRPr="00BF2BF7" w:rsidRDefault="005A3BDD" w:rsidP="001B37AE">
      <w:pPr>
        <w:rPr>
          <w:rFonts w:ascii="Calibri" w:hAnsi="Calibri" w:cs="Arial"/>
          <w:sz w:val="22"/>
          <w:szCs w:val="22"/>
        </w:rPr>
      </w:pPr>
    </w:p>
    <w:p w14:paraId="5507EEF6" w14:textId="77777777" w:rsidR="000C1339" w:rsidRPr="005754A5" w:rsidRDefault="001B37AE" w:rsidP="004D4B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</w:t>
      </w:r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Рангирање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вредновање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је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CA364D" w:rsidRPr="00BF2BF7">
        <w:rPr>
          <w:rFonts w:ascii="Calibri" w:hAnsi="Calibri" w:cs="Arial"/>
          <w:sz w:val="22"/>
          <w:szCs w:val="22"/>
        </w:rPr>
        <w:t>извршила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Комисија</w:t>
      </w:r>
      <w:proofErr w:type="spellEnd"/>
      <w:proofErr w:type="gram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за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спровођење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конкурса</w:t>
      </w:r>
      <w:proofErr w:type="spellEnd"/>
      <w:r w:rsidR="00CA364D" w:rsidRPr="005754A5">
        <w:rPr>
          <w:rFonts w:asciiTheme="minorHAnsi" w:hAnsiTheme="minorHAnsi" w:cstheme="minorHAnsi"/>
          <w:sz w:val="22"/>
          <w:szCs w:val="22"/>
        </w:rPr>
        <w:t>,</w:t>
      </w:r>
      <w:r w:rsidR="000272C3" w:rsidRPr="005754A5">
        <w:rPr>
          <w:rFonts w:asciiTheme="minorHAnsi" w:hAnsiTheme="minorHAnsi" w:cstheme="minorHAnsi"/>
          <w:sz w:val="22"/>
          <w:szCs w:val="22"/>
        </w:rPr>
        <w:t xml:space="preserve"> 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 xml:space="preserve">образована Решењем број </w:t>
      </w:r>
      <w:r w:rsidR="005754A5" w:rsidRPr="005754A5">
        <w:rPr>
          <w:rFonts w:asciiTheme="minorHAnsi" w:hAnsiTheme="minorHAnsi" w:cstheme="minorHAnsi"/>
          <w:sz w:val="22"/>
          <w:szCs w:val="22"/>
          <w:lang w:val="sr-Latn-BA"/>
        </w:rPr>
        <w:t>403-478/23 од 06.03.2023.године</w:t>
      </w:r>
      <w:r w:rsidR="005754A5" w:rsidRPr="005754A5">
        <w:rPr>
          <w:rFonts w:asciiTheme="minorHAnsi" w:hAnsiTheme="minorHAnsi" w:cstheme="minorHAnsi"/>
          <w:sz w:val="22"/>
          <w:szCs w:val="22"/>
          <w:lang w:val="ru-RU"/>
        </w:rPr>
        <w:t>,</w:t>
      </w:r>
      <w:proofErr w:type="spellStart"/>
      <w:r w:rsidR="000272C3" w:rsidRPr="005754A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0272C3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72C3" w:rsidRPr="005754A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="000272C3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72C3" w:rsidRPr="005754A5">
        <w:rPr>
          <w:rFonts w:asciiTheme="minorHAnsi" w:hAnsiTheme="minorHAnsi" w:cstheme="minorHAnsi"/>
          <w:sz w:val="22"/>
          <w:szCs w:val="22"/>
        </w:rPr>
        <w:t>следећих</w:t>
      </w:r>
      <w:proofErr w:type="spellEnd"/>
      <w:r w:rsidR="000272C3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72C3" w:rsidRPr="005754A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="000C1339" w:rsidRPr="005754A5">
        <w:rPr>
          <w:rFonts w:asciiTheme="minorHAnsi" w:hAnsiTheme="minorHAnsi" w:cstheme="minorHAnsi"/>
          <w:sz w:val="22"/>
          <w:szCs w:val="22"/>
        </w:rPr>
        <w:t>:</w:t>
      </w:r>
    </w:p>
    <w:p w14:paraId="2C674329" w14:textId="77777777" w:rsidR="000272C3" w:rsidRPr="00BF2BF7" w:rsidRDefault="000272C3" w:rsidP="001B37AE">
      <w:pPr>
        <w:pStyle w:val="ListParagraph"/>
        <w:ind w:left="0"/>
        <w:jc w:val="both"/>
        <w:rPr>
          <w:rFonts w:ascii="Calibri" w:hAnsi="Calibri" w:cs="Arial"/>
          <w:sz w:val="22"/>
          <w:szCs w:val="22"/>
        </w:rPr>
      </w:pPr>
    </w:p>
    <w:p w14:paraId="10885609" w14:textId="77777777" w:rsidR="007B0A6F" w:rsidRPr="00BF2BF7" w:rsidRDefault="007B0A6F" w:rsidP="007B0A6F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proofErr w:type="spellStart"/>
      <w:r w:rsidRPr="00BF2BF7">
        <w:rPr>
          <w:rFonts w:ascii="Calibri" w:hAnsi="Calibri" w:cs="Arial"/>
          <w:sz w:val="22"/>
          <w:szCs w:val="22"/>
        </w:rPr>
        <w:t>значај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за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културу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F2BF7">
        <w:rPr>
          <w:rFonts w:ascii="Calibri" w:hAnsi="Calibri" w:cs="Arial"/>
          <w:sz w:val="22"/>
          <w:szCs w:val="22"/>
        </w:rPr>
        <w:t>уметност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F2BF7">
        <w:rPr>
          <w:rFonts w:ascii="Calibri" w:hAnsi="Calibri" w:cs="Arial"/>
          <w:sz w:val="22"/>
          <w:szCs w:val="22"/>
        </w:rPr>
        <w:t>историју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сл</w:t>
      </w:r>
      <w:proofErr w:type="spellEnd"/>
      <w:r w:rsidRPr="00BF2BF7">
        <w:rPr>
          <w:rFonts w:ascii="Calibri" w:hAnsi="Calibri" w:cs="Arial"/>
          <w:sz w:val="22"/>
          <w:szCs w:val="22"/>
        </w:rPr>
        <w:t>. и</w:t>
      </w:r>
    </w:p>
    <w:p w14:paraId="59595E73" w14:textId="77777777" w:rsidR="007B0A6F" w:rsidRPr="00BF2BF7" w:rsidRDefault="007B0A6F" w:rsidP="007B0A6F">
      <w:pPr>
        <w:pStyle w:val="ListParagraph"/>
        <w:ind w:left="0"/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</w:t>
      </w:r>
    </w:p>
    <w:p w14:paraId="5489510C" w14:textId="77777777" w:rsidR="007B0A6F" w:rsidRPr="00BF2BF7" w:rsidRDefault="007B0A6F" w:rsidP="007B0A6F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proofErr w:type="spellStart"/>
      <w:proofErr w:type="gramStart"/>
      <w:r w:rsidRPr="00BF2BF7">
        <w:rPr>
          <w:rFonts w:ascii="Calibri" w:hAnsi="Calibri" w:cs="Arial"/>
          <w:sz w:val="22"/>
          <w:szCs w:val="22"/>
        </w:rPr>
        <w:t>буџет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proofErr w:type="gramEnd"/>
      <w:r w:rsidRPr="00BF2BF7">
        <w:rPr>
          <w:rFonts w:ascii="Calibri" w:hAnsi="Calibri" w:cs="Arial"/>
          <w:sz w:val="22"/>
          <w:szCs w:val="22"/>
        </w:rPr>
        <w:t xml:space="preserve"> – </w:t>
      </w:r>
      <w:proofErr w:type="spellStart"/>
      <w:r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ли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буџет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одражава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стварне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трошкове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предложених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Pr="00BF2BF7">
        <w:rPr>
          <w:rFonts w:ascii="Calibri" w:hAnsi="Calibri" w:cs="Arial"/>
          <w:sz w:val="22"/>
          <w:szCs w:val="22"/>
        </w:rPr>
        <w:t>активности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( </w:t>
      </w:r>
      <w:proofErr w:type="spellStart"/>
      <w:r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ли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трошкови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реални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F2BF7">
        <w:rPr>
          <w:rFonts w:ascii="Calibri" w:hAnsi="Calibri" w:cs="Arial"/>
          <w:sz w:val="22"/>
          <w:szCs w:val="22"/>
        </w:rPr>
        <w:t>практични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ли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однос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између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процењених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трошкова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очекиваних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резултата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задовољавајући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), </w:t>
      </w:r>
      <w:proofErr w:type="spellStart"/>
      <w:r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ли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адекватан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однос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између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административних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програмских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трошкова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F2BF7">
        <w:rPr>
          <w:rFonts w:ascii="Calibri" w:hAnsi="Calibri" w:cs="Arial"/>
          <w:sz w:val="22"/>
          <w:szCs w:val="22"/>
        </w:rPr>
        <w:t>колика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вероватноћа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планираним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средствима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постигну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предвиђени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резултати</w:t>
      </w:r>
      <w:proofErr w:type="spellEnd"/>
      <w:r w:rsidRPr="00BF2BF7">
        <w:rPr>
          <w:rFonts w:ascii="Calibri" w:hAnsi="Calibri" w:cs="Arial"/>
          <w:sz w:val="22"/>
          <w:szCs w:val="22"/>
        </w:rPr>
        <w:t>.</w:t>
      </w:r>
    </w:p>
    <w:p w14:paraId="32F70916" w14:textId="77777777" w:rsidR="007E6E52" w:rsidRPr="00BF2BF7" w:rsidRDefault="007E6E52" w:rsidP="007E6E52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4A244EA8" w14:textId="77777777" w:rsidR="004D4B76" w:rsidRDefault="00CC37B5" w:rsidP="001B37AE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</w:t>
      </w:r>
      <w:proofErr w:type="spellStart"/>
      <w:r w:rsidR="007C0D05"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="007C0D05"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основу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листе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вредновања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рангирања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пријава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за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суфинансирању</w:t>
      </w:r>
      <w:proofErr w:type="spellEnd"/>
      <w:r w:rsidRPr="00BF2BF7">
        <w:rPr>
          <w:rFonts w:ascii="Calibri" w:hAnsi="Calibri" w:cs="Arial"/>
          <w:sz w:val="22"/>
          <w:szCs w:val="22"/>
        </w:rPr>
        <w:t>/</w:t>
      </w:r>
      <w:proofErr w:type="spellStart"/>
      <w:r w:rsidRPr="00062AC9">
        <w:rPr>
          <w:rFonts w:ascii="Calibri" w:hAnsi="Calibri" w:cs="Calibri"/>
          <w:sz w:val="22"/>
          <w:szCs w:val="22"/>
        </w:rPr>
        <w:t>финансирању</w:t>
      </w:r>
      <w:proofErr w:type="spellEnd"/>
      <w:r w:rsidRPr="00062A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културних</w:t>
      </w:r>
      <w:proofErr w:type="spellEnd"/>
      <w:r w:rsidR="00062AC9" w:rsidRPr="00062AC9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научних</w:t>
      </w:r>
      <w:proofErr w:type="spellEnd"/>
      <w:r w:rsidR="00062AC9" w:rsidRPr="00062A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установа</w:t>
      </w:r>
      <w:proofErr w:type="spellEnd"/>
      <w:r w:rsidR="00062AC9" w:rsidRPr="00062AC9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програма</w:t>
      </w:r>
      <w:proofErr w:type="spellEnd"/>
      <w:r w:rsidR="00062AC9" w:rsidRPr="00062A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цркава</w:t>
      </w:r>
      <w:proofErr w:type="spellEnd"/>
      <w:r w:rsidR="00062AC9" w:rsidRPr="00062AC9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верских</w:t>
      </w:r>
      <w:proofErr w:type="spellEnd"/>
      <w:r w:rsidR="00062AC9" w:rsidRPr="00062A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AC9" w:rsidRPr="00062AC9">
        <w:rPr>
          <w:rFonts w:ascii="Calibri" w:hAnsi="Calibri" w:cs="Calibri"/>
          <w:sz w:val="22"/>
          <w:szCs w:val="22"/>
        </w:rPr>
        <w:t>заједница</w:t>
      </w:r>
      <w:proofErr w:type="spellEnd"/>
      <w:r w:rsidR="007C0D05" w:rsidRPr="00062AC9">
        <w:rPr>
          <w:rFonts w:ascii="Calibri" w:hAnsi="Calibri" w:cs="Calibri"/>
          <w:sz w:val="22"/>
          <w:szCs w:val="22"/>
        </w:rPr>
        <w:t>,</w:t>
      </w:r>
      <w:r w:rsidR="00FF454C" w:rsidRPr="00062A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364D" w:rsidRPr="00062AC9">
        <w:rPr>
          <w:rFonts w:ascii="Calibri" w:hAnsi="Calibri" w:cs="Calibri"/>
          <w:sz w:val="22"/>
          <w:szCs w:val="22"/>
        </w:rPr>
        <w:t>број</w:t>
      </w:r>
      <w:proofErr w:type="spellEnd"/>
      <w:r w:rsidR="007C0D05" w:rsidRPr="00062AC9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5754A5" w:rsidRPr="00062AC9">
        <w:rPr>
          <w:rFonts w:ascii="Calibri" w:hAnsi="Calibri" w:cs="Calibri"/>
          <w:sz w:val="22"/>
          <w:szCs w:val="22"/>
        </w:rPr>
        <w:t>403-330/23-2-2</w:t>
      </w:r>
      <w:r w:rsid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2E22" w:rsidRPr="004837D4">
        <w:rPr>
          <w:rFonts w:ascii="Calibri" w:hAnsi="Calibri" w:cs="Arial"/>
          <w:sz w:val="22"/>
          <w:szCs w:val="22"/>
        </w:rPr>
        <w:t>од</w:t>
      </w:r>
      <w:proofErr w:type="spellEnd"/>
      <w:r w:rsidR="00CA2E22" w:rsidRPr="004837D4">
        <w:rPr>
          <w:rFonts w:ascii="Calibri" w:hAnsi="Calibri" w:cs="Arial"/>
          <w:sz w:val="22"/>
          <w:szCs w:val="22"/>
        </w:rPr>
        <w:t xml:space="preserve"> </w:t>
      </w:r>
      <w:r w:rsidR="00B56030">
        <w:rPr>
          <w:rFonts w:ascii="Calibri" w:hAnsi="Calibri" w:cs="Arial"/>
          <w:sz w:val="22"/>
          <w:szCs w:val="22"/>
          <w:lang w:val="sr-Cyrl-CS"/>
        </w:rPr>
        <w:t>05</w:t>
      </w:r>
      <w:r w:rsidR="005754A5">
        <w:rPr>
          <w:rFonts w:ascii="Calibri" w:hAnsi="Calibri" w:cs="Arial"/>
          <w:sz w:val="22"/>
          <w:szCs w:val="22"/>
          <w:lang w:val="sr-Cyrl-CS"/>
        </w:rPr>
        <w:t>.10</w:t>
      </w:r>
      <w:r w:rsidR="005754A5">
        <w:rPr>
          <w:rFonts w:ascii="Calibri" w:hAnsi="Calibri" w:cs="Arial"/>
          <w:sz w:val="22"/>
          <w:szCs w:val="22"/>
        </w:rPr>
        <w:t>.2023</w:t>
      </w:r>
      <w:r w:rsidRPr="00BF2BF7">
        <w:rPr>
          <w:rFonts w:ascii="Calibri" w:hAnsi="Calibri" w:cs="Arial"/>
          <w:sz w:val="22"/>
          <w:szCs w:val="22"/>
        </w:rPr>
        <w:t>.</w:t>
      </w:r>
      <w:r w:rsidR="000B1391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62AC9">
        <w:rPr>
          <w:rFonts w:ascii="Calibri" w:hAnsi="Calibri" w:cs="Arial"/>
          <w:sz w:val="22"/>
          <w:szCs w:val="22"/>
        </w:rPr>
        <w:t>године</w:t>
      </w:r>
      <w:proofErr w:type="spellEnd"/>
      <w:r w:rsidR="00344A8B" w:rsidRPr="00BF2BF7">
        <w:rPr>
          <w:rFonts w:ascii="Calibri" w:hAnsi="Calibri" w:cs="Arial"/>
          <w:sz w:val="22"/>
          <w:szCs w:val="22"/>
        </w:rPr>
        <w:t>:</w:t>
      </w:r>
      <w:r w:rsidR="008A1AB8" w:rsidRPr="00BF2BF7">
        <w:rPr>
          <w:rFonts w:ascii="Calibri" w:hAnsi="Calibri" w:cs="Arial"/>
          <w:sz w:val="22"/>
          <w:szCs w:val="22"/>
          <w:lang w:val="sr-Cyrl-CS"/>
        </w:rPr>
        <w:t xml:space="preserve">  </w:t>
      </w:r>
    </w:p>
    <w:p w14:paraId="6DEA6FAD" w14:textId="77777777" w:rsidR="004D4B76" w:rsidRDefault="004D4B76" w:rsidP="004D4B7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Подносилац програма: </w:t>
      </w:r>
      <w:r w:rsidRPr="00BF2BF7">
        <w:rPr>
          <w:rFonts w:ascii="Calibri" w:hAnsi="Calibri" w:cs="Arial"/>
          <w:sz w:val="22"/>
          <w:szCs w:val="22"/>
          <w:lang w:val="sr-Cyrl-CS"/>
        </w:rPr>
        <w:t>Српска православна црква, Милешевска епархија,</w:t>
      </w:r>
      <w:r w:rsidR="00062AC9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062AC9" w:rsidRPr="004D4B76">
        <w:rPr>
          <w:rFonts w:ascii="Calibri" w:hAnsi="Calibri" w:cs="Arial"/>
          <w:sz w:val="22"/>
          <w:szCs w:val="22"/>
          <w:lang w:val="sr-Cyrl-CS"/>
        </w:rPr>
        <w:t xml:space="preserve">Назив програма: </w:t>
      </w:r>
      <w:r w:rsidRPr="00BF2BF7">
        <w:rPr>
          <w:rFonts w:ascii="Calibri" w:hAnsi="Calibri" w:cs="Arial"/>
          <w:sz w:val="22"/>
          <w:szCs w:val="22"/>
          <w:lang w:val="sr-Cyrl-CS"/>
        </w:rPr>
        <w:t xml:space="preserve"> „</w:t>
      </w:r>
      <w:proofErr w:type="spellStart"/>
      <w:r w:rsidRPr="00883D57">
        <w:rPr>
          <w:rFonts w:asciiTheme="minorHAnsi" w:hAnsiTheme="minorHAnsi" w:cstheme="minorHAnsi"/>
          <w:sz w:val="22"/>
          <w:szCs w:val="22"/>
        </w:rPr>
        <w:t>Одржавање</w:t>
      </w:r>
      <w:proofErr w:type="spellEnd"/>
      <w:r w:rsidRPr="00883D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3D57">
        <w:rPr>
          <w:rFonts w:asciiTheme="minorHAnsi" w:hAnsiTheme="minorHAnsi" w:cstheme="minorHAnsi"/>
          <w:sz w:val="22"/>
          <w:szCs w:val="22"/>
        </w:rPr>
        <w:t>Светосавске</w:t>
      </w:r>
      <w:proofErr w:type="spellEnd"/>
      <w:r w:rsidRPr="00883D57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883D57">
        <w:rPr>
          <w:rFonts w:asciiTheme="minorHAnsi" w:hAnsiTheme="minorHAnsi" w:cstheme="minorHAnsi"/>
          <w:sz w:val="22"/>
          <w:szCs w:val="22"/>
        </w:rPr>
        <w:t>Видовданске</w:t>
      </w:r>
      <w:proofErr w:type="spellEnd"/>
      <w:r w:rsidRPr="00883D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3D57">
        <w:rPr>
          <w:rFonts w:asciiTheme="minorHAnsi" w:hAnsiTheme="minorHAnsi" w:cstheme="minorHAnsi"/>
          <w:sz w:val="22"/>
          <w:szCs w:val="22"/>
        </w:rPr>
        <w:t>академије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“, </w:t>
      </w:r>
      <w:proofErr w:type="spellStart"/>
      <w:r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основу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листе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рангирања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бодовања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добио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је</w:t>
      </w:r>
      <w:proofErr w:type="spellEnd"/>
      <w:r w:rsidRPr="00BF2BF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90</w:t>
      </w:r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бодова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предложено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финансирање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Pr="00BF2BF7">
        <w:rPr>
          <w:rFonts w:ascii="Calibri" w:hAnsi="Calibri" w:cs="Arial"/>
          <w:sz w:val="22"/>
          <w:szCs w:val="22"/>
        </w:rPr>
        <w:t>буџетских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средстава</w:t>
      </w:r>
      <w:proofErr w:type="spellEnd"/>
      <w:r w:rsidRPr="00BF2BF7">
        <w:rPr>
          <w:rFonts w:ascii="Calibri" w:hAnsi="Calibri" w:cs="Arial"/>
          <w:sz w:val="22"/>
          <w:szCs w:val="22"/>
          <w:lang w:val="sr-Cyrl-CS"/>
        </w:rPr>
        <w:t xml:space="preserve"> у износу од 250.000,00 динара;</w:t>
      </w:r>
    </w:p>
    <w:p w14:paraId="55CB2839" w14:textId="77777777" w:rsidR="000B1391" w:rsidRPr="004D4B76" w:rsidRDefault="004D4B76" w:rsidP="004D4B76">
      <w:pPr>
        <w:pStyle w:val="ListParagraph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4D4B76">
        <w:rPr>
          <w:rFonts w:ascii="Calibri" w:hAnsi="Calibri" w:cs="Arial"/>
          <w:sz w:val="22"/>
          <w:szCs w:val="22"/>
          <w:lang w:val="sr-Cyrl-CS"/>
        </w:rPr>
        <w:t>Подн</w:t>
      </w:r>
      <w:r w:rsidR="0081609E" w:rsidRPr="004D4B76">
        <w:rPr>
          <w:rFonts w:ascii="Calibri" w:hAnsi="Calibri" w:cs="Arial"/>
          <w:sz w:val="22"/>
          <w:szCs w:val="22"/>
          <w:lang w:val="sr-Cyrl-CS"/>
        </w:rPr>
        <w:t>осилац програма: Исламска заједница Србије, Мешихат ИЗ  Санџака, Одбор Меџлиса Пријепоље; Назив програма: „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Едукација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омладине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по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џематима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предавања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штампање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одговарајуће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литературе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тему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Савремени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изазови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модерном</w:t>
      </w:r>
      <w:proofErr w:type="spellEnd"/>
      <w:r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54A5">
        <w:rPr>
          <w:rFonts w:asciiTheme="minorHAnsi" w:hAnsiTheme="minorHAnsi" w:cstheme="minorHAnsi"/>
          <w:sz w:val="22"/>
          <w:szCs w:val="22"/>
        </w:rPr>
        <w:t>друштву</w:t>
      </w:r>
      <w:proofErr w:type="spellEnd"/>
      <w:r w:rsidR="0081609E" w:rsidRPr="004D4B76">
        <w:rPr>
          <w:rFonts w:ascii="Calibri" w:hAnsi="Calibri" w:cs="Arial"/>
          <w:sz w:val="22"/>
          <w:szCs w:val="22"/>
          <w:lang w:val="sr-Cyrl-CS"/>
        </w:rPr>
        <w:t>“</w:t>
      </w:r>
      <w:r w:rsidR="0081609E" w:rsidRPr="004D4B76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на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основу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листе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рангирања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бодовања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добио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је</w:t>
      </w:r>
      <w:proofErr w:type="spellEnd"/>
      <w:r w:rsidR="0081609E" w:rsidRPr="004D4B76">
        <w:rPr>
          <w:rFonts w:ascii="Calibri" w:hAnsi="Calibri" w:cs="Arial"/>
          <w:sz w:val="22"/>
          <w:szCs w:val="22"/>
          <w:lang w:val="sr-Cyrl-CS"/>
        </w:rPr>
        <w:t xml:space="preserve"> 65</w:t>
      </w:r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бодова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предложено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је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финансирање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програма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са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буџетских</w:t>
      </w:r>
      <w:proofErr w:type="spellEnd"/>
      <w:r w:rsidR="0081609E" w:rsidRPr="004D4B7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1609E" w:rsidRPr="004D4B76">
        <w:rPr>
          <w:rFonts w:ascii="Calibri" w:hAnsi="Calibri" w:cs="Arial"/>
          <w:sz w:val="22"/>
          <w:szCs w:val="22"/>
        </w:rPr>
        <w:t>средстава</w:t>
      </w:r>
      <w:proofErr w:type="spellEnd"/>
      <w:r w:rsidR="0081609E" w:rsidRPr="004D4B76">
        <w:rPr>
          <w:rFonts w:ascii="Calibri" w:hAnsi="Calibri" w:cs="Arial"/>
          <w:sz w:val="22"/>
          <w:szCs w:val="22"/>
          <w:lang w:val="sr-Cyrl-CS"/>
        </w:rPr>
        <w:t xml:space="preserve"> у износу од 125.000,00 динара</w:t>
      </w:r>
    </w:p>
    <w:p w14:paraId="6DD2ED98" w14:textId="77777777" w:rsidR="00661FF6" w:rsidRPr="00280940" w:rsidRDefault="00661FF6" w:rsidP="00661FF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Подносилац програма: Мешихат исламске заједнице у Србији, </w:t>
      </w:r>
      <w:proofErr w:type="spellStart"/>
      <w:r w:rsidR="004D4B76" w:rsidRPr="005754A5">
        <w:rPr>
          <w:rFonts w:asciiTheme="minorHAnsi" w:hAnsiTheme="minorHAnsi" w:cstheme="minorHAnsi"/>
          <w:sz w:val="22"/>
          <w:szCs w:val="22"/>
        </w:rPr>
        <w:t>Меџлис</w:t>
      </w:r>
      <w:proofErr w:type="spellEnd"/>
      <w:r w:rsidR="004D4B76" w:rsidRPr="005754A5">
        <w:rPr>
          <w:rFonts w:asciiTheme="minorHAnsi" w:hAnsiTheme="minorHAnsi" w:cstheme="minorHAnsi"/>
          <w:sz w:val="22"/>
          <w:szCs w:val="22"/>
        </w:rPr>
        <w:t xml:space="preserve"> </w:t>
      </w:r>
      <w:r w:rsidR="004D4B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4B76" w:rsidRPr="005754A5">
        <w:rPr>
          <w:rFonts w:asciiTheme="minorHAnsi" w:hAnsiTheme="minorHAnsi" w:cstheme="minorHAnsi"/>
          <w:sz w:val="22"/>
          <w:szCs w:val="22"/>
        </w:rPr>
        <w:t>Исламске</w:t>
      </w:r>
      <w:proofErr w:type="spellEnd"/>
      <w:r w:rsidR="004D4B76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4B76" w:rsidRPr="005754A5">
        <w:rPr>
          <w:rFonts w:asciiTheme="minorHAnsi" w:hAnsiTheme="minorHAnsi" w:cstheme="minorHAnsi"/>
          <w:sz w:val="22"/>
          <w:szCs w:val="22"/>
        </w:rPr>
        <w:t>заједнице</w:t>
      </w:r>
      <w:proofErr w:type="spellEnd"/>
      <w:r w:rsidR="004D4B76" w:rsidRPr="005754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4B76" w:rsidRPr="005754A5">
        <w:rPr>
          <w:rFonts w:asciiTheme="minorHAnsi" w:hAnsiTheme="minorHAnsi" w:cstheme="minorHAnsi"/>
          <w:sz w:val="22"/>
          <w:szCs w:val="22"/>
        </w:rPr>
        <w:t>Пријепоље</w:t>
      </w:r>
      <w:proofErr w:type="spellEnd"/>
      <w:r>
        <w:rPr>
          <w:rFonts w:ascii="Calibri" w:hAnsi="Calibri" w:cs="Arial"/>
          <w:sz w:val="22"/>
          <w:szCs w:val="22"/>
          <w:lang w:val="sr-Cyrl-CS"/>
        </w:rPr>
        <w:t xml:space="preserve">; Назив програма: </w:t>
      </w:r>
      <w:r w:rsidRPr="004837D4">
        <w:rPr>
          <w:rFonts w:ascii="Calibri" w:hAnsi="Calibri" w:cs="Arial"/>
          <w:sz w:val="22"/>
          <w:szCs w:val="22"/>
          <w:lang w:val="sr-Cyrl-CS"/>
        </w:rPr>
        <w:t>„</w:t>
      </w:r>
      <w:proofErr w:type="spellStart"/>
      <w:r w:rsidR="0081609E" w:rsidRPr="00883D57">
        <w:rPr>
          <w:rFonts w:asciiTheme="minorHAnsi" w:hAnsiTheme="minorHAnsi" w:cstheme="minorHAnsi"/>
          <w:sz w:val="22"/>
          <w:szCs w:val="22"/>
        </w:rPr>
        <w:t>Међународна</w:t>
      </w:r>
      <w:proofErr w:type="spellEnd"/>
      <w:r w:rsidR="0081609E" w:rsidRPr="00883D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09E" w:rsidRPr="00883D57">
        <w:rPr>
          <w:rFonts w:asciiTheme="minorHAnsi" w:hAnsiTheme="minorHAnsi" w:cstheme="minorHAnsi"/>
          <w:sz w:val="22"/>
          <w:szCs w:val="22"/>
        </w:rPr>
        <w:t>научна</w:t>
      </w:r>
      <w:proofErr w:type="spellEnd"/>
      <w:r w:rsidR="0081609E" w:rsidRPr="00883D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09E" w:rsidRPr="00883D57">
        <w:rPr>
          <w:rFonts w:asciiTheme="minorHAnsi" w:hAnsiTheme="minorHAnsi" w:cstheme="minorHAnsi"/>
          <w:sz w:val="22"/>
          <w:szCs w:val="22"/>
        </w:rPr>
        <w:t>конференција</w:t>
      </w:r>
      <w:proofErr w:type="spellEnd"/>
      <w:r w:rsidR="0081609E" w:rsidRPr="004837D4">
        <w:rPr>
          <w:rFonts w:ascii="Calibri" w:hAnsi="Calibri" w:cs="Arial"/>
          <w:sz w:val="22"/>
          <w:szCs w:val="22"/>
        </w:rPr>
        <w:t xml:space="preserve"> </w:t>
      </w:r>
      <w:r w:rsidRPr="004837D4">
        <w:rPr>
          <w:rFonts w:ascii="Calibri" w:hAnsi="Calibri" w:cs="Arial"/>
          <w:sz w:val="22"/>
          <w:szCs w:val="22"/>
        </w:rPr>
        <w:t>“,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на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основу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листе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рангирања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4837D4">
        <w:rPr>
          <w:rFonts w:ascii="Calibri" w:hAnsi="Calibri" w:cs="Arial"/>
          <w:sz w:val="22"/>
          <w:szCs w:val="22"/>
        </w:rPr>
        <w:t>бодовања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добио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је</w:t>
      </w:r>
      <w:proofErr w:type="spellEnd"/>
      <w:r w:rsidRPr="004837D4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850678">
        <w:rPr>
          <w:rFonts w:ascii="Calibri" w:hAnsi="Calibri" w:cs="Arial"/>
          <w:sz w:val="22"/>
          <w:szCs w:val="22"/>
          <w:lang w:val="sr-Cyrl-CS"/>
        </w:rPr>
        <w:t>65</w:t>
      </w:r>
      <w:r w:rsidRPr="004837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837D4">
        <w:rPr>
          <w:rFonts w:ascii="Calibri" w:hAnsi="Calibri" w:cs="Arial"/>
          <w:sz w:val="22"/>
          <w:szCs w:val="22"/>
        </w:rPr>
        <w:t>бодова</w:t>
      </w:r>
      <w:proofErr w:type="spellEnd"/>
      <w:r w:rsidRPr="004837D4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4837D4">
        <w:rPr>
          <w:rFonts w:ascii="Calibri" w:hAnsi="Calibri" w:cs="Arial"/>
          <w:sz w:val="22"/>
          <w:szCs w:val="22"/>
        </w:rPr>
        <w:t>предлож</w:t>
      </w:r>
      <w:r>
        <w:rPr>
          <w:rFonts w:ascii="Calibri" w:hAnsi="Calibri" w:cs="Arial"/>
          <w:sz w:val="22"/>
          <w:szCs w:val="22"/>
        </w:rPr>
        <w:t>ено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је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финансирање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програма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="00850678">
        <w:rPr>
          <w:rFonts w:ascii="Calibri" w:hAnsi="Calibri" w:cs="Arial"/>
          <w:sz w:val="22"/>
          <w:szCs w:val="22"/>
          <w:lang w:val="sr-Cyrl-CS"/>
        </w:rPr>
        <w:t>у износу од 12</w:t>
      </w:r>
      <w:r>
        <w:rPr>
          <w:rFonts w:ascii="Calibri" w:hAnsi="Calibri" w:cs="Arial"/>
          <w:sz w:val="22"/>
          <w:szCs w:val="22"/>
          <w:lang w:val="sr-Cyrl-CS"/>
        </w:rPr>
        <w:t>5</w:t>
      </w:r>
      <w:r w:rsidRPr="004837D4">
        <w:rPr>
          <w:rFonts w:ascii="Calibri" w:hAnsi="Calibri" w:cs="Arial"/>
          <w:sz w:val="22"/>
          <w:szCs w:val="22"/>
          <w:lang w:val="sr-Cyrl-CS"/>
        </w:rPr>
        <w:t>.000,00 динара</w:t>
      </w:r>
      <w:r>
        <w:rPr>
          <w:rFonts w:ascii="Calibri" w:hAnsi="Calibri" w:cs="Arial"/>
          <w:sz w:val="22"/>
          <w:szCs w:val="22"/>
          <w:lang w:val="sr-Cyrl-CS"/>
        </w:rPr>
        <w:t xml:space="preserve"> буџетских средстава</w:t>
      </w:r>
      <w:r w:rsidRPr="004837D4">
        <w:rPr>
          <w:rFonts w:ascii="Calibri" w:hAnsi="Calibri" w:cs="Arial"/>
          <w:sz w:val="22"/>
          <w:szCs w:val="22"/>
          <w:lang w:val="sr-Cyrl-CS"/>
        </w:rPr>
        <w:t>.</w:t>
      </w:r>
    </w:p>
    <w:p w14:paraId="4FF1C6B8" w14:textId="77777777" w:rsidR="005A3BDD" w:rsidRPr="00BF2BF7" w:rsidRDefault="005A3BDD" w:rsidP="00850678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09616D45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  <w:proofErr w:type="spellStart"/>
      <w:r w:rsidR="000C1339" w:rsidRPr="00BF2BF7">
        <w:rPr>
          <w:rFonts w:ascii="Calibri" w:hAnsi="Calibri" w:cs="Arial"/>
          <w:sz w:val="22"/>
          <w:szCs w:val="22"/>
        </w:rPr>
        <w:t>У</w:t>
      </w:r>
      <w:r w:rsidRPr="00BF2BF7">
        <w:rPr>
          <w:rFonts w:ascii="Calibri" w:hAnsi="Calibri" w:cs="Arial"/>
          <w:sz w:val="22"/>
          <w:szCs w:val="22"/>
        </w:rPr>
        <w:t>чесници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конкурса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C1339" w:rsidRPr="00BF2BF7">
        <w:rPr>
          <w:rFonts w:ascii="Calibri" w:hAnsi="Calibri" w:cs="Arial"/>
          <w:sz w:val="22"/>
          <w:szCs w:val="22"/>
        </w:rPr>
        <w:t>су</w:t>
      </w:r>
      <w:proofErr w:type="spellEnd"/>
      <w:r w:rsidR="000C133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C1339" w:rsidRPr="00BF2BF7">
        <w:rPr>
          <w:rFonts w:ascii="Calibri" w:hAnsi="Calibri" w:cs="Arial"/>
          <w:sz w:val="22"/>
          <w:szCs w:val="22"/>
        </w:rPr>
        <w:t>имали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право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приговора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Pr="00BF2BF7">
        <w:rPr>
          <w:rFonts w:ascii="Calibri" w:hAnsi="Calibri" w:cs="Arial"/>
          <w:sz w:val="22"/>
          <w:szCs w:val="22"/>
        </w:rPr>
        <w:t>року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8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C1339" w:rsidRPr="00BF2BF7">
        <w:rPr>
          <w:rFonts w:ascii="Calibri" w:hAnsi="Calibri" w:cs="Arial"/>
          <w:sz w:val="22"/>
          <w:szCs w:val="22"/>
        </w:rPr>
        <w:t>објављивања</w:t>
      </w:r>
      <w:proofErr w:type="spellEnd"/>
      <w:r w:rsidR="000C1339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C1339" w:rsidRPr="00BF2BF7">
        <w:rPr>
          <w:rFonts w:ascii="Calibri" w:hAnsi="Calibri" w:cs="Arial"/>
          <w:sz w:val="22"/>
          <w:szCs w:val="22"/>
        </w:rPr>
        <w:t>листе</w:t>
      </w:r>
      <w:proofErr w:type="spellEnd"/>
      <w:r w:rsidR="000C1339" w:rsidRPr="00BF2BF7">
        <w:rPr>
          <w:rFonts w:ascii="Calibri" w:hAnsi="Calibri" w:cs="Arial"/>
          <w:sz w:val="22"/>
          <w:szCs w:val="22"/>
        </w:rPr>
        <w:t>.</w:t>
      </w:r>
    </w:p>
    <w:p w14:paraId="79A99D2C" w14:textId="77777777" w:rsidR="005A3BDD" w:rsidRPr="00BF2BF7" w:rsidRDefault="005A3BDD" w:rsidP="001B37AE">
      <w:pPr>
        <w:jc w:val="both"/>
        <w:rPr>
          <w:rFonts w:ascii="Calibri" w:hAnsi="Calibri" w:cs="Arial"/>
          <w:sz w:val="22"/>
          <w:szCs w:val="22"/>
        </w:rPr>
      </w:pPr>
    </w:p>
    <w:p w14:paraId="7AFF8828" w14:textId="77777777" w:rsidR="003B2F8F" w:rsidRPr="00BF2BF7" w:rsidRDefault="003B2F8F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</w:t>
      </w:r>
      <w:r w:rsidR="00E8451C">
        <w:rPr>
          <w:rFonts w:ascii="Calibri" w:hAnsi="Calibri" w:cs="Arial"/>
          <w:sz w:val="22"/>
          <w:szCs w:val="22"/>
        </w:rPr>
        <w:t xml:space="preserve">   </w:t>
      </w:r>
      <w:r w:rsidRPr="00BF2BF7">
        <w:rPr>
          <w:rFonts w:ascii="Calibri" w:hAnsi="Calibri" w:cs="Arial"/>
          <w:sz w:val="22"/>
          <w:szCs w:val="22"/>
        </w:rPr>
        <w:t xml:space="preserve">   </w:t>
      </w:r>
      <w:proofErr w:type="spellStart"/>
      <w:r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листу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рангирања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вредновања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није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BF2BF7">
        <w:rPr>
          <w:rFonts w:ascii="Calibri" w:hAnsi="Calibri" w:cs="Arial"/>
          <w:sz w:val="22"/>
          <w:szCs w:val="22"/>
        </w:rPr>
        <w:t>достављен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ни</w:t>
      </w:r>
      <w:proofErr w:type="spellEnd"/>
      <w:proofErr w:type="gram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један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приговор</w:t>
      </w:r>
      <w:proofErr w:type="spellEnd"/>
      <w:r w:rsidRPr="00BF2BF7">
        <w:rPr>
          <w:rFonts w:ascii="Calibri" w:hAnsi="Calibri" w:cs="Arial"/>
          <w:sz w:val="22"/>
          <w:szCs w:val="22"/>
        </w:rPr>
        <w:t>.</w:t>
      </w:r>
    </w:p>
    <w:p w14:paraId="38176B61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757F4406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  <w:proofErr w:type="spellStart"/>
      <w:r w:rsidRPr="00BF2BF7">
        <w:rPr>
          <w:rFonts w:ascii="Calibri" w:hAnsi="Calibri" w:cs="Arial"/>
          <w:sz w:val="22"/>
          <w:szCs w:val="22"/>
        </w:rPr>
        <w:t>Одлуку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r w:rsidRPr="00BF2BF7">
        <w:rPr>
          <w:rFonts w:ascii="Calibri" w:hAnsi="Calibri" w:cs="Arial"/>
          <w:sz w:val="22"/>
          <w:szCs w:val="22"/>
        </w:rPr>
        <w:t>избору</w:t>
      </w:r>
      <w:proofErr w:type="spellEnd"/>
      <w:r w:rsidR="000C1339" w:rsidRPr="00BF2BF7">
        <w:rPr>
          <w:rFonts w:ascii="Calibri" w:hAnsi="Calibri" w:cs="Arial"/>
          <w:sz w:val="22"/>
          <w:szCs w:val="22"/>
        </w:rPr>
        <w:t>/</w:t>
      </w:r>
      <w:proofErr w:type="spellStart"/>
      <w:proofErr w:type="gramStart"/>
      <w:r w:rsidR="000C1339" w:rsidRPr="00BF2BF7">
        <w:rPr>
          <w:rFonts w:ascii="Calibri" w:hAnsi="Calibri" w:cs="Arial"/>
          <w:sz w:val="22"/>
          <w:szCs w:val="22"/>
        </w:rPr>
        <w:t>финансирању</w:t>
      </w:r>
      <w:proofErr w:type="spellEnd"/>
      <w:r w:rsidR="000C1339" w:rsidRPr="00BF2BF7">
        <w:rPr>
          <w:rFonts w:ascii="Calibri" w:hAnsi="Calibri" w:cs="Arial"/>
          <w:sz w:val="22"/>
          <w:szCs w:val="22"/>
        </w:rPr>
        <w:t xml:space="preserve"> </w:t>
      </w:r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proofErr w:type="gram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председник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општине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  </w:t>
      </w:r>
      <w:proofErr w:type="spellStart"/>
      <w:r w:rsidRPr="00BF2BF7">
        <w:rPr>
          <w:rFonts w:ascii="Calibri" w:hAnsi="Calibri" w:cs="Arial"/>
          <w:sz w:val="22"/>
          <w:szCs w:val="22"/>
        </w:rPr>
        <w:t>доноси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Pr="00BF2BF7">
        <w:rPr>
          <w:rFonts w:ascii="Calibri" w:hAnsi="Calibri" w:cs="Arial"/>
          <w:sz w:val="22"/>
          <w:szCs w:val="22"/>
        </w:rPr>
        <w:t>року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30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ист</w:t>
      </w:r>
      <w:r w:rsidR="000A383E" w:rsidRPr="00BF2BF7">
        <w:rPr>
          <w:rFonts w:ascii="Calibri" w:hAnsi="Calibri" w:cs="Arial"/>
          <w:sz w:val="22"/>
          <w:szCs w:val="22"/>
        </w:rPr>
        <w:t>ека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рока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за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подношење</w:t>
      </w:r>
      <w:proofErr w:type="spellEnd"/>
      <w:r w:rsidR="000A383E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A383E" w:rsidRPr="00BF2BF7">
        <w:rPr>
          <w:rFonts w:ascii="Calibri" w:hAnsi="Calibri" w:cs="Arial"/>
          <w:sz w:val="22"/>
          <w:szCs w:val="22"/>
        </w:rPr>
        <w:t>приговора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основу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предлога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комисије</w:t>
      </w:r>
      <w:proofErr w:type="spellEnd"/>
      <w:r w:rsidRPr="00BF2BF7">
        <w:rPr>
          <w:rFonts w:ascii="Calibri" w:hAnsi="Calibri" w:cs="Arial"/>
          <w:sz w:val="22"/>
          <w:szCs w:val="22"/>
        </w:rPr>
        <w:t>.</w:t>
      </w:r>
    </w:p>
    <w:p w14:paraId="2E618794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6E9AF3BB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  <w:proofErr w:type="spellStart"/>
      <w:r w:rsidRPr="00BF2BF7">
        <w:rPr>
          <w:rFonts w:ascii="Calibri" w:hAnsi="Calibri" w:cs="Arial"/>
          <w:sz w:val="22"/>
          <w:szCs w:val="22"/>
        </w:rPr>
        <w:t>Одлук</w:t>
      </w:r>
      <w:r w:rsidR="000C1339" w:rsidRPr="00BF2BF7">
        <w:rPr>
          <w:rFonts w:ascii="Calibri" w:hAnsi="Calibri" w:cs="Arial"/>
          <w:sz w:val="22"/>
          <w:szCs w:val="22"/>
        </w:rPr>
        <w:t>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r w:rsidRPr="00BF2BF7">
        <w:rPr>
          <w:rFonts w:ascii="Calibri" w:hAnsi="Calibri" w:cs="Arial"/>
          <w:sz w:val="22"/>
          <w:szCs w:val="22"/>
        </w:rPr>
        <w:t>избору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објављује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званичној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интернет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страни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општине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BF2BF7">
        <w:rPr>
          <w:rFonts w:ascii="Calibri" w:hAnsi="Calibri" w:cs="Arial"/>
          <w:sz w:val="22"/>
          <w:szCs w:val="22"/>
        </w:rPr>
        <w:t>Пријепоље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r w:rsidR="004E21C6" w:rsidRPr="00BF2BF7">
        <w:rPr>
          <w:rFonts w:ascii="Calibri" w:hAnsi="Calibri" w:cs="Arial"/>
          <w:sz w:val="22"/>
          <w:szCs w:val="22"/>
        </w:rPr>
        <w:t>.</w:t>
      </w:r>
      <w:proofErr w:type="gramEnd"/>
    </w:p>
    <w:p w14:paraId="49854B43" w14:textId="77777777" w:rsidR="00CA364D" w:rsidRPr="00BF2BF7" w:rsidRDefault="00CA364D" w:rsidP="001B37AE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  <w:proofErr w:type="spellStart"/>
      <w:r w:rsidRPr="00BF2BF7">
        <w:rPr>
          <w:rFonts w:ascii="Calibri" w:hAnsi="Calibri" w:cs="Arial"/>
          <w:sz w:val="22"/>
          <w:szCs w:val="22"/>
        </w:rPr>
        <w:t>Пре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потписивања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уговора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F2BF7">
        <w:rPr>
          <w:rFonts w:ascii="Calibri" w:hAnsi="Calibri" w:cs="Arial"/>
          <w:sz w:val="22"/>
          <w:szCs w:val="22"/>
        </w:rPr>
        <w:t>корисник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средстава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има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обавезу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Pr="00BF2BF7">
        <w:rPr>
          <w:rFonts w:ascii="Calibri" w:hAnsi="Calibri" w:cs="Arial"/>
          <w:sz w:val="22"/>
          <w:szCs w:val="22"/>
        </w:rPr>
        <w:t>року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5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дана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објављивања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одлуке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proofErr w:type="gramStart"/>
      <w:r w:rsidRPr="00BF2BF7">
        <w:rPr>
          <w:rFonts w:ascii="Calibri" w:hAnsi="Calibri" w:cs="Arial"/>
          <w:sz w:val="22"/>
          <w:szCs w:val="22"/>
        </w:rPr>
        <w:t>финансирању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proofErr w:type="gram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јавног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интереса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која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реализују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3BDD" w:rsidRPr="00BF2BF7">
        <w:rPr>
          <w:rFonts w:ascii="Calibri" w:hAnsi="Calibri" w:cs="Arial"/>
          <w:sz w:val="22"/>
          <w:szCs w:val="22"/>
        </w:rPr>
        <w:t>цркве</w:t>
      </w:r>
      <w:proofErr w:type="spellEnd"/>
      <w:r w:rsidR="005A3BD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5A3BDD" w:rsidRPr="00BF2BF7">
        <w:rPr>
          <w:rFonts w:ascii="Calibri" w:hAnsi="Calibri" w:cs="Arial"/>
          <w:sz w:val="22"/>
          <w:szCs w:val="22"/>
        </w:rPr>
        <w:t>верске</w:t>
      </w:r>
      <w:proofErr w:type="spellEnd"/>
      <w:r w:rsidR="005A3BD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3BDD" w:rsidRPr="00BF2BF7">
        <w:rPr>
          <w:rFonts w:ascii="Calibri" w:hAnsi="Calibri" w:cs="Arial"/>
          <w:sz w:val="22"/>
          <w:szCs w:val="22"/>
        </w:rPr>
        <w:t>организације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достави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коригован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буџет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у</w:t>
      </w:r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складу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са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одобреним</w:t>
      </w:r>
      <w:proofErr w:type="spellEnd"/>
      <w:r w:rsidR="00291143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91143" w:rsidRPr="00BF2BF7">
        <w:rPr>
          <w:rFonts w:ascii="Calibri" w:hAnsi="Calibri" w:cs="Arial"/>
          <w:sz w:val="22"/>
          <w:szCs w:val="22"/>
        </w:rPr>
        <w:t>средствима</w:t>
      </w:r>
      <w:proofErr w:type="spellEnd"/>
      <w:r w:rsidRPr="00BF2BF7">
        <w:rPr>
          <w:rFonts w:ascii="Calibri" w:hAnsi="Calibri" w:cs="Arial"/>
          <w:sz w:val="22"/>
          <w:szCs w:val="22"/>
        </w:rPr>
        <w:t>.</w:t>
      </w:r>
    </w:p>
    <w:p w14:paraId="19A52CC6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70B35CD4" w14:textId="77777777" w:rsidR="00CA364D" w:rsidRPr="00BF2BF7" w:rsidRDefault="00AD788B" w:rsidP="001B37AE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proofErr w:type="spellStart"/>
      <w:r>
        <w:rPr>
          <w:rFonts w:ascii="Calibri" w:hAnsi="Calibri" w:cs="Arial"/>
          <w:sz w:val="22"/>
          <w:szCs w:val="22"/>
        </w:rPr>
        <w:t>На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основу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Одлукe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избору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након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кориговања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буџета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председник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CA364D" w:rsidRPr="00BF2BF7">
        <w:rPr>
          <w:rFonts w:ascii="Calibri" w:hAnsi="Calibri" w:cs="Arial"/>
          <w:sz w:val="22"/>
          <w:szCs w:val="22"/>
        </w:rPr>
        <w:t>општине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закључује</w:t>
      </w:r>
      <w:proofErr w:type="spellEnd"/>
      <w:proofErr w:type="gram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појединачне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уговоре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финасирању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која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реализују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3BDD" w:rsidRPr="00BF2BF7">
        <w:rPr>
          <w:rFonts w:ascii="Calibri" w:hAnsi="Calibri" w:cs="Arial"/>
          <w:sz w:val="22"/>
          <w:szCs w:val="22"/>
        </w:rPr>
        <w:t>цркве</w:t>
      </w:r>
      <w:proofErr w:type="spellEnd"/>
      <w:r w:rsidR="005A3BD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5A3BDD" w:rsidRPr="00BF2BF7">
        <w:rPr>
          <w:rFonts w:ascii="Calibri" w:hAnsi="Calibri" w:cs="Arial"/>
          <w:sz w:val="22"/>
          <w:szCs w:val="22"/>
        </w:rPr>
        <w:t>верске</w:t>
      </w:r>
      <w:proofErr w:type="spellEnd"/>
      <w:r w:rsidR="005A3BD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3BDD" w:rsidRPr="00BF2BF7">
        <w:rPr>
          <w:rFonts w:ascii="Calibri" w:hAnsi="Calibri" w:cs="Arial"/>
          <w:sz w:val="22"/>
          <w:szCs w:val="22"/>
        </w:rPr>
        <w:t>организације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r w:rsidR="00CA364D" w:rsidRPr="00BF2BF7">
        <w:rPr>
          <w:rFonts w:ascii="Calibri" w:hAnsi="Calibri" w:cs="Arial"/>
          <w:sz w:val="22"/>
          <w:szCs w:val="22"/>
          <w:lang w:val="sr-Cyrl-CS"/>
        </w:rPr>
        <w:t>у року од 15 дана од дана доношења одлуке.</w:t>
      </w:r>
    </w:p>
    <w:p w14:paraId="2BFD13FF" w14:textId="77777777" w:rsidR="00291143" w:rsidRPr="00BF2BF7" w:rsidRDefault="00291143" w:rsidP="001B37AE">
      <w:pPr>
        <w:jc w:val="both"/>
        <w:rPr>
          <w:rFonts w:ascii="Calibri" w:hAnsi="Calibri" w:cs="Arial"/>
          <w:sz w:val="22"/>
          <w:szCs w:val="22"/>
        </w:rPr>
      </w:pPr>
    </w:p>
    <w:p w14:paraId="26F4F588" w14:textId="77777777" w:rsidR="00CA364D" w:rsidRPr="00BF2BF7" w:rsidRDefault="00F169DD" w:rsidP="001B37AE">
      <w:pPr>
        <w:widowControl w:val="0"/>
        <w:overflowPunct w:val="0"/>
        <w:autoSpaceDE w:val="0"/>
        <w:autoSpaceDN w:val="0"/>
        <w:adjustRightInd w:val="0"/>
        <w:ind w:right="20" w:firstLine="720"/>
        <w:jc w:val="both"/>
        <w:rPr>
          <w:rFonts w:ascii="Calibri" w:hAnsi="Calibri" w:cs="Arial"/>
          <w:sz w:val="22"/>
          <w:szCs w:val="22"/>
        </w:rPr>
      </w:pPr>
      <w:proofErr w:type="spellStart"/>
      <w:r w:rsidRPr="00BF2BF7">
        <w:rPr>
          <w:rFonts w:ascii="Calibri" w:hAnsi="Calibri" w:cs="Arial"/>
          <w:sz w:val="22"/>
          <w:szCs w:val="22"/>
        </w:rPr>
        <w:t>Цркве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верске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организације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којима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су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одобрена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средства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закључени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BF2BF7">
        <w:rPr>
          <w:rFonts w:ascii="Calibri" w:hAnsi="Calibri" w:cs="Arial"/>
          <w:sz w:val="22"/>
          <w:szCs w:val="22"/>
        </w:rPr>
        <w:t>уговори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су</w:t>
      </w:r>
      <w:proofErr w:type="spellEnd"/>
      <w:proofErr w:type="gram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дужни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да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омогуће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праћење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реализације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>.</w:t>
      </w:r>
    </w:p>
    <w:p w14:paraId="1E7C185B" w14:textId="77777777" w:rsidR="00291143" w:rsidRPr="00BF2BF7" w:rsidRDefault="00291143" w:rsidP="001B37AE">
      <w:pPr>
        <w:widowControl w:val="0"/>
        <w:overflowPunct w:val="0"/>
        <w:autoSpaceDE w:val="0"/>
        <w:autoSpaceDN w:val="0"/>
        <w:adjustRightInd w:val="0"/>
        <w:ind w:right="20" w:firstLine="720"/>
        <w:jc w:val="both"/>
        <w:rPr>
          <w:rFonts w:ascii="Calibri" w:hAnsi="Calibri" w:cs="Arial"/>
          <w:sz w:val="22"/>
          <w:szCs w:val="22"/>
        </w:rPr>
      </w:pPr>
    </w:p>
    <w:p w14:paraId="19BF2C82" w14:textId="77777777" w:rsidR="00CA364D" w:rsidRPr="00BF2BF7" w:rsidRDefault="00F169DD" w:rsidP="001B37AE">
      <w:pPr>
        <w:ind w:firstLine="720"/>
        <w:jc w:val="both"/>
        <w:rPr>
          <w:rFonts w:ascii="Calibri" w:hAnsi="Calibri" w:cs="Arial"/>
          <w:sz w:val="22"/>
          <w:szCs w:val="22"/>
        </w:rPr>
      </w:pPr>
      <w:proofErr w:type="spellStart"/>
      <w:r w:rsidRPr="00BF2BF7">
        <w:rPr>
          <w:rFonts w:ascii="Calibri" w:hAnsi="Calibri" w:cs="Arial"/>
          <w:sz w:val="22"/>
          <w:szCs w:val="22"/>
        </w:rPr>
        <w:t>Цркве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BF2BF7">
        <w:rPr>
          <w:rFonts w:ascii="Calibri" w:hAnsi="Calibri" w:cs="Arial"/>
          <w:sz w:val="22"/>
          <w:szCs w:val="22"/>
        </w:rPr>
        <w:t>верске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F2BF7">
        <w:rPr>
          <w:rFonts w:ascii="Calibri" w:hAnsi="Calibri" w:cs="Arial"/>
          <w:sz w:val="22"/>
          <w:szCs w:val="22"/>
        </w:rPr>
        <w:t>организације</w:t>
      </w:r>
      <w:proofErr w:type="spellEnd"/>
      <w:r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достављаjу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периодичне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завршне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наративне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финансијске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извештаје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роковима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на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CA364D" w:rsidRPr="00BF2BF7">
        <w:rPr>
          <w:rFonts w:ascii="Calibri" w:hAnsi="Calibri" w:cs="Arial"/>
          <w:sz w:val="22"/>
          <w:szCs w:val="22"/>
        </w:rPr>
        <w:t>начин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предвиђен</w:t>
      </w:r>
      <w:proofErr w:type="spellEnd"/>
      <w:proofErr w:type="gramEnd"/>
      <w:r w:rsidR="00CA364D" w:rsidRPr="00BF2BF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CA364D" w:rsidRPr="00BF2BF7">
        <w:rPr>
          <w:rFonts w:ascii="Calibri" w:hAnsi="Calibri" w:cs="Arial"/>
          <w:sz w:val="22"/>
          <w:szCs w:val="22"/>
        </w:rPr>
        <w:t>уговором</w:t>
      </w:r>
      <w:proofErr w:type="spellEnd"/>
      <w:r w:rsidR="00622047" w:rsidRPr="00BF2BF7">
        <w:rPr>
          <w:rFonts w:ascii="Calibri" w:hAnsi="Calibri" w:cs="Arial"/>
          <w:sz w:val="22"/>
          <w:szCs w:val="22"/>
        </w:rPr>
        <w:t xml:space="preserve"> о </w:t>
      </w:r>
      <w:proofErr w:type="spellStart"/>
      <w:r w:rsidR="00622047" w:rsidRPr="00BF2BF7">
        <w:rPr>
          <w:rFonts w:ascii="Calibri" w:hAnsi="Calibri" w:cs="Arial"/>
          <w:sz w:val="22"/>
          <w:szCs w:val="22"/>
        </w:rPr>
        <w:t>суфинансирању</w:t>
      </w:r>
      <w:proofErr w:type="spellEnd"/>
      <w:r w:rsidR="00622047" w:rsidRPr="00BF2BF7">
        <w:rPr>
          <w:rFonts w:ascii="Calibri" w:hAnsi="Calibri" w:cs="Arial"/>
          <w:sz w:val="22"/>
          <w:szCs w:val="22"/>
        </w:rPr>
        <w:t>/</w:t>
      </w:r>
      <w:proofErr w:type="spellStart"/>
      <w:r w:rsidR="00622047" w:rsidRPr="00BF2BF7">
        <w:rPr>
          <w:rFonts w:ascii="Calibri" w:hAnsi="Calibri" w:cs="Arial"/>
          <w:sz w:val="22"/>
          <w:szCs w:val="22"/>
        </w:rPr>
        <w:t>финансирању</w:t>
      </w:r>
      <w:proofErr w:type="spellEnd"/>
      <w:r w:rsidR="00622047" w:rsidRPr="00BF2BF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22047" w:rsidRPr="00BF2BF7">
        <w:rPr>
          <w:rFonts w:ascii="Calibri" w:hAnsi="Calibri" w:cs="Arial"/>
          <w:sz w:val="22"/>
          <w:szCs w:val="22"/>
        </w:rPr>
        <w:t>програма</w:t>
      </w:r>
      <w:proofErr w:type="spellEnd"/>
      <w:r w:rsidR="00CA364D" w:rsidRPr="00BF2BF7">
        <w:rPr>
          <w:rFonts w:ascii="Calibri" w:hAnsi="Calibri" w:cs="Arial"/>
          <w:sz w:val="22"/>
          <w:szCs w:val="22"/>
        </w:rPr>
        <w:t>.</w:t>
      </w:r>
    </w:p>
    <w:p w14:paraId="561B3BB6" w14:textId="77777777" w:rsidR="00CA364D" w:rsidRPr="00BF2BF7" w:rsidRDefault="00CA364D" w:rsidP="00376833">
      <w:pPr>
        <w:rPr>
          <w:rFonts w:ascii="Calibri" w:hAnsi="Calibri" w:cs="Arial"/>
          <w:sz w:val="22"/>
          <w:szCs w:val="22"/>
        </w:rPr>
      </w:pPr>
    </w:p>
    <w:p w14:paraId="6DCE8FB4" w14:textId="77777777" w:rsidR="00084C8F" w:rsidRPr="00BF2BF7" w:rsidRDefault="00084C8F" w:rsidP="00084C8F">
      <w:pPr>
        <w:pStyle w:val="ListParagraph"/>
        <w:ind w:left="660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</w:t>
      </w:r>
    </w:p>
    <w:p w14:paraId="286BDD62" w14:textId="77777777" w:rsidR="00084C8F" w:rsidRPr="00BF2BF7" w:rsidRDefault="00084C8F" w:rsidP="00084C8F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BF2BF7">
        <w:rPr>
          <w:rFonts w:ascii="Calibri" w:hAnsi="Calibri" w:cs="Arial"/>
          <w:sz w:val="22"/>
          <w:szCs w:val="22"/>
          <w:lang w:val="sr-Cyrl-CS"/>
        </w:rPr>
        <w:t xml:space="preserve">                                                                                              </w:t>
      </w:r>
    </w:p>
    <w:p w14:paraId="4D18CF25" w14:textId="77777777" w:rsidR="00084C8F" w:rsidRPr="00BF2BF7" w:rsidRDefault="00084C8F" w:rsidP="00D8020B">
      <w:pPr>
        <w:jc w:val="both"/>
        <w:rPr>
          <w:rFonts w:ascii="Calibri" w:hAnsi="Calibri" w:cs="Arial"/>
          <w:b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    </w:t>
      </w:r>
      <w:r w:rsidR="00D8020B" w:rsidRPr="00BF2BF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</w:t>
      </w:r>
      <w:r w:rsidR="00BF2BF7">
        <w:rPr>
          <w:rFonts w:ascii="Calibri" w:hAnsi="Calibri" w:cs="Arial"/>
          <w:sz w:val="22"/>
          <w:szCs w:val="22"/>
        </w:rPr>
        <w:t xml:space="preserve">                                                              </w:t>
      </w:r>
      <w:r w:rsidR="00D8020B" w:rsidRPr="00BF2BF7">
        <w:rPr>
          <w:rFonts w:ascii="Calibri" w:hAnsi="Calibri" w:cs="Arial"/>
          <w:sz w:val="22"/>
          <w:szCs w:val="22"/>
        </w:rPr>
        <w:t xml:space="preserve">    </w:t>
      </w:r>
      <w:r w:rsidR="00BF2BF7">
        <w:rPr>
          <w:rFonts w:ascii="Calibri" w:hAnsi="Calibri" w:cs="Arial"/>
          <w:sz w:val="22"/>
          <w:szCs w:val="22"/>
        </w:rPr>
        <w:t xml:space="preserve">    </w:t>
      </w:r>
      <w:r w:rsidR="00D8020B" w:rsidRPr="00BF2BF7">
        <w:rPr>
          <w:rFonts w:ascii="Calibri" w:hAnsi="Calibri" w:cs="Arial"/>
          <w:sz w:val="22"/>
          <w:szCs w:val="22"/>
        </w:rPr>
        <w:t xml:space="preserve">  </w:t>
      </w:r>
      <w:r w:rsidR="00D8020B" w:rsidRPr="00BF2BF7">
        <w:rPr>
          <w:rFonts w:ascii="Calibri" w:hAnsi="Calibri" w:cs="Arial"/>
          <w:b/>
          <w:sz w:val="22"/>
          <w:szCs w:val="22"/>
        </w:rPr>
        <w:t xml:space="preserve">П Р Е Д С Е Д Н И К </w:t>
      </w:r>
    </w:p>
    <w:p w14:paraId="4BCF906A" w14:textId="77777777" w:rsidR="00D8020B" w:rsidRPr="00BF2BF7" w:rsidRDefault="00291143" w:rsidP="00291143">
      <w:pPr>
        <w:tabs>
          <w:tab w:val="left" w:pos="6361"/>
        </w:tabs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ab/>
      </w:r>
    </w:p>
    <w:p w14:paraId="74E40168" w14:textId="77777777" w:rsidR="00291143" w:rsidRPr="00BF2BF7" w:rsidRDefault="00291143" w:rsidP="00291143">
      <w:pPr>
        <w:tabs>
          <w:tab w:val="left" w:pos="6361"/>
        </w:tabs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                                                           </w:t>
      </w:r>
      <w:r w:rsidR="00F30741" w:rsidRPr="00BF2BF7">
        <w:rPr>
          <w:rFonts w:ascii="Calibri" w:hAnsi="Calibri" w:cs="Arial"/>
          <w:sz w:val="22"/>
          <w:szCs w:val="22"/>
        </w:rPr>
        <w:t xml:space="preserve">                   </w:t>
      </w:r>
      <w:r w:rsidR="00BF2BF7">
        <w:rPr>
          <w:rFonts w:ascii="Calibri" w:hAnsi="Calibri" w:cs="Arial"/>
          <w:sz w:val="22"/>
          <w:szCs w:val="22"/>
        </w:rPr>
        <w:t xml:space="preserve">                                                                </w:t>
      </w:r>
      <w:r w:rsidR="00F30741" w:rsidRPr="00BF2BF7">
        <w:rPr>
          <w:rFonts w:ascii="Calibri" w:hAnsi="Calibri" w:cs="Arial"/>
          <w:sz w:val="22"/>
          <w:szCs w:val="22"/>
        </w:rPr>
        <w:t xml:space="preserve">  </w:t>
      </w:r>
      <w:r w:rsidRPr="00BF2BF7">
        <w:rPr>
          <w:rFonts w:ascii="Calibri" w:hAnsi="Calibri" w:cs="Arial"/>
          <w:sz w:val="22"/>
          <w:szCs w:val="22"/>
        </w:rPr>
        <w:t xml:space="preserve">  ________________</w:t>
      </w:r>
      <w:r w:rsidR="00F30741" w:rsidRPr="00BF2BF7">
        <w:rPr>
          <w:rFonts w:ascii="Calibri" w:hAnsi="Calibri" w:cs="Arial"/>
          <w:sz w:val="22"/>
          <w:szCs w:val="22"/>
        </w:rPr>
        <w:t>_</w:t>
      </w:r>
    </w:p>
    <w:p w14:paraId="6A16D6E2" w14:textId="77777777" w:rsidR="000A73E2" w:rsidRPr="005754A5" w:rsidRDefault="00D8020B" w:rsidP="00E8451C">
      <w:pPr>
        <w:jc w:val="both"/>
        <w:rPr>
          <w:rFonts w:ascii="Calibri" w:hAnsi="Calibri" w:cs="Arial"/>
          <w:sz w:val="22"/>
          <w:szCs w:val="22"/>
        </w:rPr>
      </w:pPr>
      <w:r w:rsidRPr="00BF2BF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</w:t>
      </w:r>
      <w:r w:rsidR="00BF2BF7">
        <w:rPr>
          <w:rFonts w:ascii="Calibri" w:hAnsi="Calibri" w:cs="Arial"/>
          <w:sz w:val="22"/>
          <w:szCs w:val="22"/>
        </w:rPr>
        <w:t xml:space="preserve">                                                                 </w:t>
      </w:r>
      <w:r w:rsidR="004D4B76">
        <w:rPr>
          <w:rFonts w:ascii="Calibri" w:hAnsi="Calibri" w:cs="Arial"/>
          <w:sz w:val="22"/>
          <w:szCs w:val="22"/>
        </w:rPr>
        <w:t xml:space="preserve">    </w:t>
      </w:r>
      <w:proofErr w:type="spellStart"/>
      <w:r w:rsidR="005754A5">
        <w:rPr>
          <w:rFonts w:ascii="Calibri" w:hAnsi="Calibri" w:cs="Arial"/>
          <w:sz w:val="22"/>
          <w:szCs w:val="22"/>
        </w:rPr>
        <w:t>Драго</w:t>
      </w:r>
      <w:proofErr w:type="spellEnd"/>
      <w:r w:rsidR="005754A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754A5">
        <w:rPr>
          <w:rFonts w:ascii="Calibri" w:hAnsi="Calibri" w:cs="Arial"/>
          <w:sz w:val="22"/>
          <w:szCs w:val="22"/>
        </w:rPr>
        <w:t>Попадић</w:t>
      </w:r>
      <w:proofErr w:type="spellEnd"/>
      <w:r w:rsidR="005754A5">
        <w:rPr>
          <w:rFonts w:ascii="Calibri" w:hAnsi="Calibri" w:cs="Arial"/>
          <w:sz w:val="22"/>
          <w:szCs w:val="22"/>
        </w:rPr>
        <w:t xml:space="preserve"> </w:t>
      </w:r>
    </w:p>
    <w:sectPr w:rsidR="000A73E2" w:rsidRPr="005754A5" w:rsidSect="00BF2BF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849C" w14:textId="77777777" w:rsidR="00BB5577" w:rsidRDefault="00BB5577" w:rsidP="00FF454C">
      <w:r>
        <w:separator/>
      </w:r>
    </w:p>
  </w:endnote>
  <w:endnote w:type="continuationSeparator" w:id="0">
    <w:p w14:paraId="3C55E1C3" w14:textId="77777777" w:rsidR="00BB5577" w:rsidRDefault="00BB5577" w:rsidP="00FF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F350" w14:textId="77777777" w:rsidR="00FF454C" w:rsidRDefault="00BB55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AC9">
      <w:rPr>
        <w:noProof/>
      </w:rPr>
      <w:t>2</w:t>
    </w:r>
    <w:r>
      <w:rPr>
        <w:noProof/>
      </w:rPr>
      <w:fldChar w:fldCharType="end"/>
    </w:r>
  </w:p>
  <w:p w14:paraId="146130C9" w14:textId="77777777" w:rsidR="00FF454C" w:rsidRDefault="00FF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69DC3" w14:textId="77777777" w:rsidR="00BB5577" w:rsidRDefault="00BB5577" w:rsidP="00FF454C">
      <w:r>
        <w:separator/>
      </w:r>
    </w:p>
  </w:footnote>
  <w:footnote w:type="continuationSeparator" w:id="0">
    <w:p w14:paraId="042E1956" w14:textId="77777777" w:rsidR="00BB5577" w:rsidRDefault="00BB5577" w:rsidP="00FF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0616"/>
    <w:multiLevelType w:val="hybridMultilevel"/>
    <w:tmpl w:val="8C3070EC"/>
    <w:lvl w:ilvl="0" w:tplc="81DAF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E2780"/>
    <w:multiLevelType w:val="hybridMultilevel"/>
    <w:tmpl w:val="84DE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F395D"/>
    <w:multiLevelType w:val="hybridMultilevel"/>
    <w:tmpl w:val="82E86A0E"/>
    <w:lvl w:ilvl="0" w:tplc="F31876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2184F"/>
    <w:multiLevelType w:val="hybridMultilevel"/>
    <w:tmpl w:val="BA40C22A"/>
    <w:lvl w:ilvl="0" w:tplc="2EFAB448">
      <w:start w:val="37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E223B"/>
    <w:multiLevelType w:val="hybridMultilevel"/>
    <w:tmpl w:val="C4F44038"/>
    <w:lvl w:ilvl="0" w:tplc="96EED368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8F"/>
    <w:rsid w:val="00014917"/>
    <w:rsid w:val="00015AB7"/>
    <w:rsid w:val="000272C3"/>
    <w:rsid w:val="00062AC9"/>
    <w:rsid w:val="000647C1"/>
    <w:rsid w:val="000648C0"/>
    <w:rsid w:val="000708C2"/>
    <w:rsid w:val="00073D4D"/>
    <w:rsid w:val="0008163D"/>
    <w:rsid w:val="00084C8F"/>
    <w:rsid w:val="00093A58"/>
    <w:rsid w:val="000A383E"/>
    <w:rsid w:val="000A73E2"/>
    <w:rsid w:val="000B1391"/>
    <w:rsid w:val="000C1339"/>
    <w:rsid w:val="000D4E7D"/>
    <w:rsid w:val="000D5010"/>
    <w:rsid w:val="00104173"/>
    <w:rsid w:val="00115DED"/>
    <w:rsid w:val="00187E17"/>
    <w:rsid w:val="001A72C5"/>
    <w:rsid w:val="001B37AE"/>
    <w:rsid w:val="001F564F"/>
    <w:rsid w:val="00210BBF"/>
    <w:rsid w:val="00216385"/>
    <w:rsid w:val="00222FBF"/>
    <w:rsid w:val="002339E3"/>
    <w:rsid w:val="00233BEC"/>
    <w:rsid w:val="00261075"/>
    <w:rsid w:val="002666AB"/>
    <w:rsid w:val="00271612"/>
    <w:rsid w:val="0027539B"/>
    <w:rsid w:val="00291143"/>
    <w:rsid w:val="002C2382"/>
    <w:rsid w:val="002E3D46"/>
    <w:rsid w:val="003128B8"/>
    <w:rsid w:val="00331F99"/>
    <w:rsid w:val="00344A8B"/>
    <w:rsid w:val="00356E81"/>
    <w:rsid w:val="00376833"/>
    <w:rsid w:val="00381C5E"/>
    <w:rsid w:val="003A72AF"/>
    <w:rsid w:val="003B2F8F"/>
    <w:rsid w:val="003E777C"/>
    <w:rsid w:val="00417D29"/>
    <w:rsid w:val="0045025E"/>
    <w:rsid w:val="00461338"/>
    <w:rsid w:val="00471C16"/>
    <w:rsid w:val="00487EC8"/>
    <w:rsid w:val="004B6955"/>
    <w:rsid w:val="004C4300"/>
    <w:rsid w:val="004C52DC"/>
    <w:rsid w:val="004D4B76"/>
    <w:rsid w:val="004E21C6"/>
    <w:rsid w:val="0050479D"/>
    <w:rsid w:val="00511EC9"/>
    <w:rsid w:val="00545916"/>
    <w:rsid w:val="005754A5"/>
    <w:rsid w:val="0058775D"/>
    <w:rsid w:val="005A3BDD"/>
    <w:rsid w:val="005E19A5"/>
    <w:rsid w:val="005E5B0A"/>
    <w:rsid w:val="005E7993"/>
    <w:rsid w:val="00601189"/>
    <w:rsid w:val="00603C0E"/>
    <w:rsid w:val="00611C5E"/>
    <w:rsid w:val="00622047"/>
    <w:rsid w:val="00646A90"/>
    <w:rsid w:val="006529B5"/>
    <w:rsid w:val="00661FF6"/>
    <w:rsid w:val="0067063C"/>
    <w:rsid w:val="006804CC"/>
    <w:rsid w:val="00681EEF"/>
    <w:rsid w:val="006855A9"/>
    <w:rsid w:val="006900F6"/>
    <w:rsid w:val="006B4152"/>
    <w:rsid w:val="006D75E2"/>
    <w:rsid w:val="006E7FFC"/>
    <w:rsid w:val="00700C4A"/>
    <w:rsid w:val="007011DA"/>
    <w:rsid w:val="0072054F"/>
    <w:rsid w:val="0072066C"/>
    <w:rsid w:val="00757377"/>
    <w:rsid w:val="007902E8"/>
    <w:rsid w:val="007B0A6F"/>
    <w:rsid w:val="007C0D05"/>
    <w:rsid w:val="007E4A07"/>
    <w:rsid w:val="007E6E52"/>
    <w:rsid w:val="0080736A"/>
    <w:rsid w:val="0081609E"/>
    <w:rsid w:val="00823B39"/>
    <w:rsid w:val="008307DC"/>
    <w:rsid w:val="00831D66"/>
    <w:rsid w:val="0083305B"/>
    <w:rsid w:val="0083369A"/>
    <w:rsid w:val="00850678"/>
    <w:rsid w:val="00883D57"/>
    <w:rsid w:val="008922DE"/>
    <w:rsid w:val="0089344A"/>
    <w:rsid w:val="008A1AB8"/>
    <w:rsid w:val="008F3C03"/>
    <w:rsid w:val="00956168"/>
    <w:rsid w:val="00991CA0"/>
    <w:rsid w:val="00A31B27"/>
    <w:rsid w:val="00A45199"/>
    <w:rsid w:val="00A5206C"/>
    <w:rsid w:val="00A529B8"/>
    <w:rsid w:val="00A55127"/>
    <w:rsid w:val="00A858A8"/>
    <w:rsid w:val="00A85E3C"/>
    <w:rsid w:val="00A973F1"/>
    <w:rsid w:val="00AD003D"/>
    <w:rsid w:val="00AD42E2"/>
    <w:rsid w:val="00AD788B"/>
    <w:rsid w:val="00B40719"/>
    <w:rsid w:val="00B56030"/>
    <w:rsid w:val="00BB5577"/>
    <w:rsid w:val="00BC7780"/>
    <w:rsid w:val="00BC7CA3"/>
    <w:rsid w:val="00BD5EB8"/>
    <w:rsid w:val="00BE6B1B"/>
    <w:rsid w:val="00BF2BF7"/>
    <w:rsid w:val="00C06F44"/>
    <w:rsid w:val="00C10CAD"/>
    <w:rsid w:val="00C301BA"/>
    <w:rsid w:val="00C34A8B"/>
    <w:rsid w:val="00C616D4"/>
    <w:rsid w:val="00C725C3"/>
    <w:rsid w:val="00C87FD5"/>
    <w:rsid w:val="00CA2E22"/>
    <w:rsid w:val="00CA364D"/>
    <w:rsid w:val="00CC37B5"/>
    <w:rsid w:val="00CC648C"/>
    <w:rsid w:val="00CF252F"/>
    <w:rsid w:val="00D17A71"/>
    <w:rsid w:val="00D32693"/>
    <w:rsid w:val="00D43272"/>
    <w:rsid w:val="00D8020B"/>
    <w:rsid w:val="00DC7EFF"/>
    <w:rsid w:val="00DD0BAC"/>
    <w:rsid w:val="00DD268B"/>
    <w:rsid w:val="00DE5C9F"/>
    <w:rsid w:val="00E734D0"/>
    <w:rsid w:val="00E74734"/>
    <w:rsid w:val="00E75F0C"/>
    <w:rsid w:val="00E8451C"/>
    <w:rsid w:val="00EA0CBB"/>
    <w:rsid w:val="00ED2E1D"/>
    <w:rsid w:val="00ED383D"/>
    <w:rsid w:val="00ED53FD"/>
    <w:rsid w:val="00F05619"/>
    <w:rsid w:val="00F169DD"/>
    <w:rsid w:val="00F30741"/>
    <w:rsid w:val="00F308DE"/>
    <w:rsid w:val="00F317CF"/>
    <w:rsid w:val="00F414EF"/>
    <w:rsid w:val="00F64907"/>
    <w:rsid w:val="00F66E8A"/>
    <w:rsid w:val="00F9210E"/>
    <w:rsid w:val="00F97844"/>
    <w:rsid w:val="00F97D36"/>
    <w:rsid w:val="00FC396B"/>
    <w:rsid w:val="00FD20CE"/>
    <w:rsid w:val="00FF14D6"/>
    <w:rsid w:val="00FF454C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8A25"/>
  <w15:docId w15:val="{98CFEF03-F182-4A65-A274-715B583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4C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84C8F"/>
    <w:pPr>
      <w:ind w:left="720"/>
      <w:contextualSpacing/>
    </w:pPr>
  </w:style>
  <w:style w:type="table" w:styleId="TableGrid">
    <w:name w:val="Table Grid"/>
    <w:basedOn w:val="TableNormal"/>
    <w:uiPriority w:val="59"/>
    <w:rsid w:val="00084C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5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54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7E6E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E312-6D3E-4AC2-938E-8A1F5C8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DataServer</cp:lastModifiedBy>
  <cp:revision>2</cp:revision>
  <cp:lastPrinted>2023-10-19T08:49:00Z</cp:lastPrinted>
  <dcterms:created xsi:type="dcterms:W3CDTF">2023-10-19T08:50:00Z</dcterms:created>
  <dcterms:modified xsi:type="dcterms:W3CDTF">2023-10-19T08:50:00Z</dcterms:modified>
</cp:coreProperties>
</file>