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630F0" w14:textId="77777777" w:rsidR="00AB75C3" w:rsidRPr="00AB75C3" w:rsidRDefault="00AB75C3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5C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75C3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епублика</w:t>
      </w:r>
      <w:proofErr w:type="spellEnd"/>
      <w:r w:rsidRPr="00AB7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Србија</w:t>
      </w:r>
    </w:p>
    <w:p w14:paraId="1C10423A" w14:textId="77777777" w:rsidR="00AB75C3" w:rsidRDefault="00AB75C3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75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Пријепоље</w:t>
      </w:r>
    </w:p>
    <w:p w14:paraId="0EE6FE83" w14:textId="227EB466" w:rsidR="00F52672" w:rsidRPr="00AB75C3" w:rsidRDefault="00F52672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</w:t>
      </w:r>
    </w:p>
    <w:p w14:paraId="36C97925" w14:textId="302A6AB9" w:rsidR="00AB75C3" w:rsidRPr="00AB75C3" w:rsidRDefault="00AB75C3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B75C3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547031">
        <w:rPr>
          <w:rFonts w:ascii="Times New Roman" w:eastAsia="Times New Roman" w:hAnsi="Times New Roman" w:cs="Times New Roman"/>
          <w:sz w:val="24"/>
          <w:szCs w:val="24"/>
          <w:lang w:val="sr-Cyrl-CS"/>
        </w:rPr>
        <w:t>320-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12-2-4-1/2024</w:t>
      </w:r>
    </w:p>
    <w:p w14:paraId="6A39649E" w14:textId="790037E3" w:rsidR="00AB75C3" w:rsidRPr="00AB75C3" w:rsidRDefault="00AB75C3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5C3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="005470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90F">
        <w:rPr>
          <w:rFonts w:ascii="Times New Roman" w:eastAsia="Times New Roman" w:hAnsi="Times New Roman" w:cs="Times New Roman"/>
          <w:sz w:val="24"/>
          <w:szCs w:val="24"/>
          <w:lang w:val="sr-Latn-CS"/>
        </w:rPr>
        <w:t>23.1</w:t>
      </w:r>
      <w:r w:rsidR="003676C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590F">
        <w:rPr>
          <w:rFonts w:ascii="Times New Roman" w:eastAsia="Times New Roman" w:hAnsi="Times New Roman" w:cs="Times New Roman"/>
          <w:sz w:val="24"/>
          <w:szCs w:val="24"/>
          <w:lang w:val="sr-Latn-CS"/>
        </w:rPr>
        <w:t>.2024</w:t>
      </w:r>
      <w:r w:rsidR="00F52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B75C3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</w:t>
      </w:r>
      <w:r w:rsidR="00F5267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</w:t>
      </w:r>
      <w:r w:rsidRPr="00AB75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A30AC51" w14:textId="61C518A0" w:rsidR="00AB75C3" w:rsidRPr="00AB75C3" w:rsidRDefault="00AB75C3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75C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Пријепоље</w:t>
      </w:r>
    </w:p>
    <w:p w14:paraId="484F7AFD" w14:textId="77777777" w:rsidR="00AB75C3" w:rsidRPr="00AB75C3" w:rsidRDefault="00AB75C3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BD298F" w14:textId="77777777" w:rsidR="00DD505B" w:rsidRDefault="00DD505B" w:rsidP="00DD50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9986239" w14:textId="77777777" w:rsidR="00282C71" w:rsidRDefault="00282C71" w:rsidP="00282C7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cstheme="minorHAnsi"/>
          <w:sz w:val="24"/>
          <w:szCs w:val="24"/>
          <w:lang w:val="sr-Cyrl-RS"/>
          <w14:ligatures w14:val="standardContextual"/>
        </w:rPr>
        <w:t>Н</w:t>
      </w:r>
      <w:r w:rsidR="002B649D" w:rsidRPr="002B649D">
        <w:rPr>
          <w:rFonts w:cstheme="minorHAnsi"/>
          <w:sz w:val="24"/>
          <w:szCs w:val="24"/>
          <w:lang w:val="sr-Cyrl-RS"/>
          <w14:ligatures w14:val="standardContextual"/>
        </w:rPr>
        <w:t xml:space="preserve">а основу </w:t>
      </w:r>
      <w:r w:rsidR="00FC0397" w:rsidRPr="001C2F08">
        <w:rPr>
          <w:rFonts w:cstheme="minorHAnsi"/>
          <w:lang w:val="sr-Latn-CS"/>
        </w:rPr>
        <w:t>члана 46</w:t>
      </w:r>
      <w:r w:rsidR="00FC0397" w:rsidRPr="001C2F08">
        <w:rPr>
          <w:rFonts w:cstheme="minorHAnsi"/>
        </w:rPr>
        <w:t xml:space="preserve">. </w:t>
      </w:r>
      <w:r w:rsidR="00FC0397" w:rsidRPr="001C2F08">
        <w:rPr>
          <w:rFonts w:cstheme="minorHAnsi"/>
          <w:lang w:val="sr-Latn-CS"/>
        </w:rPr>
        <w:t xml:space="preserve">Закона о локалној самоуправи </w:t>
      </w:r>
      <w:r w:rsidR="00FC0397" w:rsidRPr="001C2F08">
        <w:rPr>
          <w:rFonts w:cstheme="minorHAnsi"/>
          <w:lang w:val="sr-Latn-CS"/>
        </w:rPr>
        <w:sym w:font="Symbol" w:char="F028"/>
      </w:r>
      <w:r w:rsidR="00FC0397" w:rsidRPr="001C2F08">
        <w:rPr>
          <w:rFonts w:cstheme="minorHAnsi"/>
          <w:lang w:val="sr-Latn-CS"/>
        </w:rPr>
        <w:sym w:font="Symbol" w:char="F0B2"/>
      </w:r>
      <w:r w:rsidR="00FC0397" w:rsidRPr="001C2F08">
        <w:rPr>
          <w:rFonts w:cstheme="minorHAnsi"/>
          <w:lang w:val="sr-Latn-CS"/>
        </w:rPr>
        <w:t>Службени гласник РС</w:t>
      </w:r>
      <w:r w:rsidR="00FC0397" w:rsidRPr="001C2F08">
        <w:rPr>
          <w:rFonts w:cstheme="minorHAnsi"/>
          <w:lang w:val="sr-Latn-CS"/>
        </w:rPr>
        <w:sym w:font="Symbol" w:char="F0B2"/>
      </w:r>
      <w:r w:rsidR="00FC0397" w:rsidRPr="001C2F08">
        <w:rPr>
          <w:rFonts w:cstheme="minorHAnsi"/>
          <w:lang w:val="sr-Latn-CS"/>
        </w:rPr>
        <w:t>, бр.129/2007 , 83/2014</w:t>
      </w:r>
      <w:r w:rsidR="00FC0397" w:rsidRPr="001C2F08">
        <w:rPr>
          <w:rFonts w:cstheme="minorHAnsi"/>
        </w:rPr>
        <w:t xml:space="preserve">, </w:t>
      </w:r>
      <w:r w:rsidR="00FC0397" w:rsidRPr="001C2F08">
        <w:rPr>
          <w:rFonts w:cstheme="minorHAnsi"/>
          <w:lang w:val="sr-Latn-CS"/>
        </w:rPr>
        <w:t xml:space="preserve"> 101/2016 -др.закон</w:t>
      </w:r>
      <w:r w:rsidR="00FC0397" w:rsidRPr="001C2F08">
        <w:rPr>
          <w:rFonts w:cstheme="minorHAnsi"/>
          <w:lang w:val="sr-Cyrl-RS"/>
        </w:rPr>
        <w:t>,</w:t>
      </w:r>
      <w:r w:rsidR="00FC0397" w:rsidRPr="001C2F08">
        <w:rPr>
          <w:rFonts w:cstheme="minorHAnsi"/>
          <w:lang w:val="sr-Latn-CS"/>
        </w:rPr>
        <w:t xml:space="preserve"> 47/2018</w:t>
      </w:r>
      <w:r w:rsidR="00FC0397" w:rsidRPr="001C2F08">
        <w:rPr>
          <w:rFonts w:cstheme="minorHAnsi"/>
          <w:lang w:val="sr-Cyrl-RS"/>
        </w:rPr>
        <w:t xml:space="preserve"> и 111/2021-др закон </w:t>
      </w:r>
      <w:r w:rsidR="00FC0397" w:rsidRPr="001C2F08">
        <w:rPr>
          <w:rFonts w:cstheme="minorHAnsi"/>
          <w:lang w:val="sr-Latn-CS"/>
        </w:rPr>
        <w:sym w:font="Symbol" w:char="F029"/>
      </w:r>
      <w:r w:rsidR="00FC0397" w:rsidRPr="001C2F08">
        <w:rPr>
          <w:rFonts w:cstheme="minorHAnsi"/>
          <w:lang w:val="sr-Latn-CS"/>
        </w:rPr>
        <w:t xml:space="preserve">, </w:t>
      </w:r>
      <w:r w:rsidR="00FC0397" w:rsidRPr="00FC0397">
        <w:rPr>
          <w:rFonts w:cstheme="minorHAnsi"/>
          <w:sz w:val="24"/>
          <w:szCs w:val="24"/>
          <w:lang w:val="sr-Cyrl-RS"/>
          <w14:ligatures w14:val="standardContextual"/>
        </w:rPr>
        <w:t>члана 7. Правилника о остваривању права на регрес за репродуктивни материјал–прво вештачко осемењавање бр.320-12-2-4/24 („Службени гласник општине Пријепоље“, бр 6/24), Одлуке  Општинског већа бр 320-12-4-1/2024  од 23.10.2024. године о расписивању Јавног позива   за остваривање права на регрес за репродуктивни материјал-прво вештачко осемењавање</w:t>
      </w:r>
      <w:r>
        <w:rPr>
          <w:rFonts w:cstheme="minorHAnsi"/>
          <w:sz w:val="24"/>
          <w:szCs w:val="24"/>
          <w:lang w:val="sr-Cyrl-RS"/>
          <w14:ligatures w14:val="standardContextual"/>
        </w:rPr>
        <w:t xml:space="preserve">, </w:t>
      </w:r>
      <w:r w:rsidR="002B649D" w:rsidRPr="002B649D">
        <w:rPr>
          <w:rFonts w:cstheme="minorHAnsi"/>
          <w:sz w:val="24"/>
          <w:szCs w:val="24"/>
          <w:lang w:val="sr-Cyrl-CS"/>
          <w14:ligatures w14:val="standardContextual"/>
        </w:rPr>
        <w:t xml:space="preserve">члана 62. Статута општине Пријепоље („Службени гласник општине Пријепоље“, бр. 3/19 ,  3/21 и 6/22 ), члана 14. Пословника о раду Општинског већа општине Пријепоље („Службени гласник општине Пријепоље“, бр.13/21),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одржаној дана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23.10.2024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.године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B75C3">
        <w:rPr>
          <w:rFonts w:ascii="Times New Roman" w:eastAsia="Times New Roman" w:hAnsi="Times New Roman" w:cs="Times New Roman"/>
          <w:lang w:val="sr-Cyrl-CS"/>
        </w:rPr>
        <w:t>расписује:</w:t>
      </w:r>
    </w:p>
    <w:p w14:paraId="11EC1D79" w14:textId="2A3365C7" w:rsidR="00265A1F" w:rsidRPr="00282C71" w:rsidRDefault="00265A1F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0D44D53" w14:textId="77777777" w:rsidR="00265A1F" w:rsidRPr="00AB75C3" w:rsidRDefault="00265A1F" w:rsidP="00AB75C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AE875F7" w14:textId="77777777" w:rsidR="00265A1F" w:rsidRPr="00265A1F" w:rsidRDefault="00265A1F" w:rsidP="00265A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65A1F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Јавни позив за </w:t>
      </w:r>
      <w:r w:rsidRPr="00265A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265A1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остваривање права на регрес за репродуктивни материјал-прво вештачко </w:t>
      </w:r>
      <w:r w:rsidRPr="00265A1F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o</w:t>
      </w:r>
      <w:proofErr w:type="spellStart"/>
      <w:r w:rsidRPr="00265A1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семењавање</w:t>
      </w:r>
      <w:proofErr w:type="spellEnd"/>
      <w:r w:rsidRPr="00265A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302677D" w14:textId="77777777" w:rsidR="00265A1F" w:rsidRPr="00265A1F" w:rsidRDefault="00265A1F" w:rsidP="00265A1F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65A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Pr="00265A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лан 1.</w:t>
      </w:r>
    </w:p>
    <w:p w14:paraId="7BF55A05" w14:textId="0D4190FA" w:rsidR="00AA49E3" w:rsidRPr="00AA49E3" w:rsidRDefault="00AA49E3" w:rsidP="00AA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A49E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јавног позива је реализација Програма мера за спровођење пољопривредне политике  и политике руралног развоја општине Пријепоље у 202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A49E3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.год. која се односе на остваривање права на регрес за репродуктивни материјал-прво вештачко осемењавање     , општи услови, критеријуми и поступак доделе као и максималан износ подстицаја по кориснику.</w:t>
      </w:r>
    </w:p>
    <w:p w14:paraId="1F7DAC17" w14:textId="5458EEF5" w:rsidR="00265A1F" w:rsidRPr="00265A1F" w:rsidRDefault="00AA49E3" w:rsidP="00AA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9E3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за спровођење ове мере инвестиције у физичку имовину пољопривредних газдинстава обезбеђена су у Буџету општине Пријепоље у оквиру програма -Пољопривреда и рурални развој, позиција 7</w:t>
      </w:r>
      <w:r w:rsidR="00654557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AA4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функционална класификација 421,економска класификација 451 у износу од 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AA49E3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дин. и планирана су Програмом мера подршке за спровођење пољопривредне политике и политике руралног развоја општине Пријепоље за 202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A49E3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.год.</w:t>
      </w:r>
    </w:p>
    <w:p w14:paraId="333FA62E" w14:textId="77777777" w:rsidR="00265A1F" w:rsidRPr="00265A1F" w:rsidRDefault="00265A1F" w:rsidP="001F54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65A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2.</w:t>
      </w:r>
    </w:p>
    <w:p w14:paraId="2BD6F28D" w14:textId="0B9EFA4C" w:rsidR="00265A1F" w:rsidRPr="00265A1F" w:rsidRDefault="00265A1F" w:rsidP="001F5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Општина Пријепоље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регресира део трошкова за репродуктивни материјал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>вештачко осемењавање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износу  од: 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en-US"/>
        </w:rPr>
        <w:t>00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по грлу  – за осемењавање 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>јуница и крава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широке популације крупне стоке.</w:t>
      </w:r>
    </w:p>
    <w:p w14:paraId="36794116" w14:textId="1D54254B" w:rsidR="00B306C1" w:rsidRDefault="00265A1F" w:rsidP="001F5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5A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Регрес се додељује само за  прво вештачког осемењавања грла, једнократно у току године.</w:t>
      </w:r>
    </w:p>
    <w:p w14:paraId="402767DE" w14:textId="77777777" w:rsidR="006F4C09" w:rsidRPr="00265A1F" w:rsidRDefault="006F4C09" w:rsidP="001F5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440286" w14:textId="77777777" w:rsidR="00B306C1" w:rsidRPr="00B306C1" w:rsidRDefault="00B306C1" w:rsidP="00B306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06C1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 УСЛОВИ ЗА ОСТВАРИВАЊЕ ПРАВА НА РЕГРЕС</w:t>
      </w:r>
    </w:p>
    <w:p w14:paraId="32219F61" w14:textId="77777777" w:rsidR="00B306C1" w:rsidRPr="00B306C1" w:rsidRDefault="00B306C1" w:rsidP="00B306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EC17C4" w14:textId="77777777" w:rsidR="00B306C1" w:rsidRPr="00B306C1" w:rsidRDefault="00B306C1" w:rsidP="00B306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306C1">
        <w:rPr>
          <w:rFonts w:ascii="Times New Roman" w:eastAsia="Times New Roman" w:hAnsi="Times New Roman" w:cs="Times New Roman"/>
          <w:b/>
          <w:lang w:val="sr-Cyrl-CS"/>
        </w:rPr>
        <w:t>Члан 3.</w:t>
      </w:r>
    </w:p>
    <w:p w14:paraId="7F17D4E1" w14:textId="77777777" w:rsidR="0090273F" w:rsidRPr="0090273F" w:rsidRDefault="0090273F" w:rsidP="0090273F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0273F">
        <w:rPr>
          <w:rFonts w:ascii="Times New Roman" w:eastAsia="Times New Roman" w:hAnsi="Times New Roman" w:cs="Times New Roman"/>
          <w:lang w:val="sr-Cyrl-CS"/>
        </w:rPr>
        <w:t xml:space="preserve">  Право на остваривање регреса остварују физичка   лица ако:</w:t>
      </w:r>
    </w:p>
    <w:p w14:paraId="504EA563" w14:textId="77777777" w:rsidR="0090273F" w:rsidRPr="0090273F" w:rsidRDefault="0090273F" w:rsidP="0090273F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0273F">
        <w:rPr>
          <w:rFonts w:ascii="Times New Roman" w:eastAsia="Times New Roman" w:hAnsi="Times New Roman" w:cs="Times New Roman"/>
          <w:lang w:val="sr-Cyrl-CS"/>
        </w:rPr>
        <w:t>1.су уписана у Регистар пољопривредних газдинстава и налазе се у активном статусу,</w:t>
      </w:r>
    </w:p>
    <w:p w14:paraId="742BA54C" w14:textId="77777777" w:rsidR="0090273F" w:rsidRPr="0090273F" w:rsidRDefault="0090273F" w:rsidP="0090273F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0273F">
        <w:rPr>
          <w:rFonts w:ascii="Times New Roman" w:eastAsia="Times New Roman" w:hAnsi="Times New Roman" w:cs="Times New Roman"/>
          <w:lang w:val="sr-Cyrl-CS"/>
        </w:rPr>
        <w:t>2. имају  пребивалиште  на територији општине Пријепоље</w:t>
      </w:r>
    </w:p>
    <w:p w14:paraId="497148BF" w14:textId="77777777" w:rsidR="0090273F" w:rsidRPr="0090273F" w:rsidRDefault="0090273F" w:rsidP="0090273F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0273F">
        <w:rPr>
          <w:rFonts w:ascii="Times New Roman" w:eastAsia="Times New Roman" w:hAnsi="Times New Roman" w:cs="Times New Roman"/>
          <w:lang w:val="sr-Cyrl-CS"/>
        </w:rPr>
        <w:lastRenderedPageBreak/>
        <w:t>3,имају животињу обележену и регистровану (на носиоца или члана РПГ)у складу са законом којим се уређује ветеринарство и имају ХИД број.</w:t>
      </w:r>
    </w:p>
    <w:p w14:paraId="1A00B635" w14:textId="77777777" w:rsidR="0090273F" w:rsidRPr="0090273F" w:rsidRDefault="0090273F" w:rsidP="0090273F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3BBA2B3" w14:textId="40A4C6CD" w:rsidR="00B306C1" w:rsidRDefault="0090273F" w:rsidP="009027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lang w:val="sr-Cyrl-CS"/>
        </w:rPr>
        <w:t xml:space="preserve">Додела средстава вршиће се по редоследу подношења захтева (заводни број са писарнице) док постоје расположива средства  опредељена за ову меру </w:t>
      </w:r>
    </w:p>
    <w:p w14:paraId="5E566C4B" w14:textId="77777777" w:rsidR="001F548A" w:rsidRPr="002A6940" w:rsidRDefault="001F548A" w:rsidP="00B306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5D74BB" w14:textId="77777777" w:rsidR="00B306C1" w:rsidRPr="00B306C1" w:rsidRDefault="00B306C1" w:rsidP="00B306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306C1">
        <w:rPr>
          <w:rFonts w:ascii="Times New Roman" w:eastAsia="Times New Roman" w:hAnsi="Times New Roman" w:cs="Times New Roman"/>
          <w:lang w:val="sr-Cyrl-CS"/>
        </w:rPr>
        <w:t>ПОТРЕБНА ДОКУМЕНТАЦИЈА</w:t>
      </w:r>
    </w:p>
    <w:p w14:paraId="4C54239E" w14:textId="77777777" w:rsidR="00B306C1" w:rsidRPr="00B306C1" w:rsidRDefault="00B306C1" w:rsidP="00B306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2E73DA3" w14:textId="77777777" w:rsidR="00B306C1" w:rsidRPr="00B306C1" w:rsidRDefault="00B306C1" w:rsidP="00B306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306C1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                Члан 4.</w:t>
      </w:r>
    </w:p>
    <w:p w14:paraId="64EC65AD" w14:textId="77777777" w:rsidR="0090273F" w:rsidRPr="0090273F" w:rsidRDefault="00B306C1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06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90273F"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За остваривање права на  регрес  подносилац захтева доставља   следећа документа:</w:t>
      </w:r>
    </w:p>
    <w:p w14:paraId="5C057E94" w14:textId="77777777" w:rsidR="0090273F" w:rsidRPr="0090273F" w:rsidRDefault="0090273F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 .захтев за доделу  регреса </w:t>
      </w:r>
      <w:proofErr w:type="spellStart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зa</w:t>
      </w:r>
      <w:proofErr w:type="spellEnd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 вештачко </w:t>
      </w:r>
      <w:proofErr w:type="spellStart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осмењавање</w:t>
      </w:r>
      <w:proofErr w:type="spellEnd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крава /јуница),потписан од стране подносиоца</w:t>
      </w:r>
    </w:p>
    <w:p w14:paraId="59D5E0B6" w14:textId="53219719" w:rsidR="0090273F" w:rsidRPr="0090273F" w:rsidRDefault="0090273F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2. фотокопију важеће  личне карте (ако је са чипом очитана)   носиоца пољопривредног газдинства,</w:t>
      </w:r>
      <w:r w:rsidR="00982A16">
        <w:rPr>
          <w:rFonts w:ascii="Times New Roman" w:eastAsia="Times New Roman" w:hAnsi="Times New Roman" w:cs="Times New Roman"/>
          <w:sz w:val="24"/>
          <w:szCs w:val="24"/>
          <w:lang w:val="sr-Cyrl-CS"/>
        </w:rPr>
        <w:t>-подносиоца захтева</w:t>
      </w:r>
    </w:p>
    <w:p w14:paraId="7D1A8400" w14:textId="2BE6F3BA" w:rsidR="0090273F" w:rsidRPr="0090273F" w:rsidRDefault="0090273F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="00C91965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електронског регистра пољопривредних газдинстава е-РПГ за текућу годину</w:t>
      </w: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7D46E4B0" w14:textId="30CE05FA" w:rsidR="0090273F" w:rsidRPr="0090273F" w:rsidRDefault="0090273F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C91965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електронског регистра пољопривредних газдинстава е-РПГ сточног фонда за текућу годину</w:t>
      </w:r>
      <w:r w:rsidR="00C91965"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23C03B56" w14:textId="0C617424" w:rsidR="0090273F" w:rsidRPr="0090273F" w:rsidRDefault="0090273F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5.</w:t>
      </w:r>
      <w:r w:rsidR="00C91965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потврда са бројним стањем грла(и бројевима ушних маркица грла) на газдинству из Ветеринарске станице не старија од месец дана у моменту подношења захтева</w:t>
      </w: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</w:p>
    <w:p w14:paraId="5E0898B8" w14:textId="1FC2523F" w:rsidR="0090273F" w:rsidRDefault="0090273F" w:rsidP="009027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proofErr w:type="spellStart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оргинал</w:t>
      </w:r>
      <w:proofErr w:type="spellEnd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потврда  или </w:t>
      </w:r>
      <w:proofErr w:type="spellStart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>рачун,за</w:t>
      </w:r>
      <w:proofErr w:type="spellEnd"/>
      <w:r w:rsidRPr="009027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прво  вештачко осемењавање крава, од овлашћеног извршиоца вештачког осемењавања издата у периоду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60B6" w:rsidRPr="009560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C91965" w:rsidRPr="009560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  <w:r w:rsidR="00C91965" w:rsidRPr="00C919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11.202</w:t>
      </w:r>
      <w:r w:rsidR="009560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3. године</w:t>
      </w:r>
      <w:r w:rsidR="00C91965" w:rsidRPr="00C919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до </w:t>
      </w:r>
      <w:r w:rsidR="0058590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22.11.</w:t>
      </w:r>
      <w:r w:rsidR="009560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2024</w:t>
      </w:r>
      <w:r w:rsidR="00C91965" w:rsidRPr="00C9196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14:paraId="151AA825" w14:textId="3AB14A97" w:rsidR="008A6228" w:rsidRDefault="008A6228" w:rsidP="00B30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40FAA1" w14:textId="77777777" w:rsidR="008A6228" w:rsidRPr="008A6228" w:rsidRDefault="008A6228" w:rsidP="008A6228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A6228">
        <w:rPr>
          <w:rFonts w:ascii="Times New Roman" w:eastAsia="Times New Roman" w:hAnsi="Times New Roman" w:cs="Times New Roman"/>
          <w:lang w:val="sr-Cyrl-CS"/>
        </w:rPr>
        <w:t xml:space="preserve">                              НАЧИН ПОДНОШЕЊА ПРИЈАВА ЗА ОСТВАРИВАЊЕ ПРАВА НА РЕГРЕС</w:t>
      </w:r>
    </w:p>
    <w:p w14:paraId="1DDBFEFB" w14:textId="77777777" w:rsidR="008A6228" w:rsidRPr="008A6228" w:rsidRDefault="008A6228" w:rsidP="008A62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BD1ACD7" w14:textId="58F97C1F" w:rsidR="008A6228" w:rsidRDefault="008A6228" w:rsidP="008A62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8A6228">
        <w:rPr>
          <w:rFonts w:ascii="Times New Roman" w:eastAsia="Times New Roman" w:hAnsi="Times New Roman" w:cs="Times New Roman"/>
          <w:b/>
          <w:lang w:val="sr-Cyrl-CS"/>
        </w:rPr>
        <w:t>Члан 5.</w:t>
      </w:r>
    </w:p>
    <w:p w14:paraId="761BA3F9" w14:textId="4A8E5F68" w:rsidR="00CA1817" w:rsidRPr="008A6228" w:rsidRDefault="00CA1817" w:rsidP="00C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Поступак за </w:t>
      </w:r>
      <w:proofErr w:type="spellStart"/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оств</w:t>
      </w:r>
      <w:proofErr w:type="spellEnd"/>
      <w:r w:rsidRPr="00CA181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>ривање</w:t>
      </w:r>
      <w:proofErr w:type="spellEnd"/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права на  регрес  покреће се подношењем захтева са прописаном документацијом  у пе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>иоду 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32DE5EA4" w14:textId="77777777" w:rsidR="00947A60" w:rsidRDefault="00947A60" w:rsidP="008A6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68682141"/>
    </w:p>
    <w:p w14:paraId="5C238172" w14:textId="186CE8AB" w:rsidR="00947A60" w:rsidRDefault="00947A60" w:rsidP="0094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47A6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ЗАХТЕВИ ЗА ОСТВАРИВАЊЕ ПРАВА НА РЕГРЕС  ПОДНОСЕ СЕ ОД</w:t>
      </w:r>
      <w:r w:rsidR="00F15A1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58590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>28.10.2024</w:t>
      </w:r>
      <w:r w:rsidRPr="00947A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7A6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године  до</w:t>
      </w:r>
      <w:r w:rsidR="0058590F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28.11.2024</w:t>
      </w:r>
      <w:r w:rsidRPr="00947A6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.године</w:t>
      </w:r>
    </w:p>
    <w:p w14:paraId="1B81B451" w14:textId="77777777" w:rsidR="00CA1817" w:rsidRDefault="00CA1817" w:rsidP="0094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14:paraId="20200C34" w14:textId="485B1AB3" w:rsidR="008A6228" w:rsidRPr="008A6228" w:rsidRDefault="00CA1817" w:rsidP="00CA1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A1817">
        <w:rPr>
          <w:rFonts w:ascii="Times New Roman" w:eastAsia="Times New Roman" w:hAnsi="Times New Roman" w:cs="Times New Roman"/>
          <w:sz w:val="28"/>
          <w:szCs w:val="28"/>
          <w:lang w:val="sr-Cyrl-RS"/>
        </w:rPr>
        <w:t>На адресу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:</w:t>
      </w:r>
    </w:p>
    <w:bookmarkEnd w:id="0"/>
    <w:p w14:paraId="0880F0EC" w14:textId="77777777" w:rsidR="008A6228" w:rsidRPr="008A6228" w:rsidRDefault="008A6228" w:rsidP="008A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Пријепоље,</w:t>
      </w:r>
    </w:p>
    <w:p w14:paraId="55A752E4" w14:textId="43833A16" w:rsidR="008A6228" w:rsidRPr="008A6228" w:rsidRDefault="008A6228" w:rsidP="008A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 братства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јединства бр.1</w:t>
      </w:r>
    </w:p>
    <w:p w14:paraId="0F23E7C5" w14:textId="77777777" w:rsidR="008A6228" w:rsidRPr="008A6228" w:rsidRDefault="008A6228" w:rsidP="008A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Пријепоље</w:t>
      </w:r>
    </w:p>
    <w:p w14:paraId="6F7F3C77" w14:textId="77777777" w:rsidR="008A6228" w:rsidRPr="008A6228" w:rsidRDefault="008A6228" w:rsidP="008A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назнаком</w:t>
      </w:r>
    </w:p>
    <w:p w14:paraId="088157BA" w14:textId="3BF4F719" w:rsidR="008A6228" w:rsidRDefault="008A6228" w:rsidP="008A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947A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,,Комисији за доделу регреса за репродуктивни материјал </w:t>
      </w:r>
    </w:p>
    <w:p w14:paraId="7F3FA181" w14:textId="013742FA" w:rsidR="008A6228" w:rsidRPr="008A6228" w:rsidRDefault="008A6228" w:rsidP="008A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(прво вештачко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осемења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вање)  </w:t>
      </w: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у 202</w:t>
      </w:r>
      <w:r w:rsidR="009560B6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8A6228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.год.</w:t>
      </w:r>
      <w:r w:rsidR="00947A60" w:rsidRPr="00947A60">
        <w:rPr>
          <w:rFonts w:ascii="Times New Roman" w:eastAsia="Times New Roman" w:hAnsi="Times New Roman" w:cs="Times New Roman"/>
          <w:lang w:val="en-US"/>
        </w:rPr>
        <w:t>’’</w:t>
      </w:r>
    </w:p>
    <w:p w14:paraId="4723D0DE" w14:textId="77777777" w:rsidR="008A6228" w:rsidRPr="008A6228" w:rsidRDefault="008A6228" w:rsidP="008A622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410A9FE" w14:textId="77777777" w:rsidR="008A6228" w:rsidRPr="008A6228" w:rsidRDefault="008A6228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  <w:r w:rsidRPr="008A6228">
        <w:rPr>
          <w:rFonts w:ascii="Times New Roman" w:eastAsia="Times New Roman" w:hAnsi="Times New Roman" w:cs="Times New Roman"/>
          <w:lang w:val="sr-Cyrl-RS"/>
        </w:rPr>
        <w:t xml:space="preserve"> Путем поште или  непосредно на писарници Општинске управе општине Пријепоље, у затвореној  коверти са пуном адресом пошиљаоца на полеђини коверте.</w:t>
      </w:r>
    </w:p>
    <w:p w14:paraId="4E564AD7" w14:textId="77777777" w:rsidR="008A6228" w:rsidRPr="008A6228" w:rsidRDefault="008A6228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  <w:r w:rsidRPr="008A6228">
        <w:rPr>
          <w:rFonts w:ascii="Times New Roman" w:eastAsia="Times New Roman" w:hAnsi="Times New Roman" w:cs="Times New Roman"/>
          <w:lang w:val="sr-Cyrl-RS"/>
        </w:rPr>
        <w:t xml:space="preserve">Захтеви послати на било који други начин, факсом, електронском поштом и др.  на погрешну адресу или </w:t>
      </w:r>
      <w:r w:rsidRPr="008A6228">
        <w:rPr>
          <w:rFonts w:ascii="Times New Roman" w:eastAsia="Times New Roman" w:hAnsi="Times New Roman" w:cs="Times New Roman"/>
          <w:lang w:val="sr-Cyrl-CS"/>
        </w:rPr>
        <w:t>поднети од стране лица која не испуњавају услове из  Правилника одбацују се без разматрања.</w:t>
      </w:r>
    </w:p>
    <w:p w14:paraId="5F820494" w14:textId="6605D92B" w:rsidR="008A6228" w:rsidRPr="008A6228" w:rsidRDefault="008A6228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  <w:r w:rsidRPr="008A6228">
        <w:rPr>
          <w:rFonts w:ascii="Times New Roman" w:eastAsia="Times New Roman" w:hAnsi="Times New Roman" w:cs="Times New Roman"/>
          <w:lang w:val="sr-Cyrl-RS"/>
        </w:rPr>
        <w:lastRenderedPageBreak/>
        <w:t>Рок за подношење захтева за остваривање права на подстицаје трајаће</w:t>
      </w:r>
      <w:r w:rsidRPr="008A6228">
        <w:rPr>
          <w:rFonts w:ascii="Times New Roman" w:eastAsia="Times New Roman" w:hAnsi="Times New Roman" w:cs="Times New Roman"/>
        </w:rPr>
        <w:t xml:space="preserve"> </w:t>
      </w:r>
      <w:r w:rsidR="00DA46BE">
        <w:rPr>
          <w:rFonts w:ascii="Times New Roman" w:eastAsia="Times New Roman" w:hAnsi="Times New Roman" w:cs="Times New Roman"/>
          <w:lang w:val="sr-Cyrl-RS"/>
        </w:rPr>
        <w:t>од 28.10.2024.године до 28.11.2024.године.</w:t>
      </w:r>
    </w:p>
    <w:p w14:paraId="19F67FE1" w14:textId="42C87D46" w:rsidR="008A6228" w:rsidRDefault="008A6228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  <w:r w:rsidRPr="008A6228">
        <w:rPr>
          <w:rFonts w:ascii="Times New Roman" w:eastAsia="Times New Roman" w:hAnsi="Times New Roman" w:cs="Times New Roman"/>
          <w:lang w:val="sr-Cyrl-RS"/>
        </w:rPr>
        <w:t>Није могуће накнадно употпунити документа која недостају, а која су наведена у Јавном позиву, након истека рока за подношење захтева</w:t>
      </w:r>
      <w:r w:rsidR="00CA1817">
        <w:rPr>
          <w:rFonts w:ascii="Times New Roman" w:eastAsia="Times New Roman" w:hAnsi="Times New Roman" w:cs="Times New Roman"/>
          <w:lang w:val="sr-Cyrl-RS"/>
        </w:rPr>
        <w:t>.</w:t>
      </w:r>
    </w:p>
    <w:p w14:paraId="207AC72A" w14:textId="30BF618F" w:rsidR="006F4C09" w:rsidRDefault="006F4C09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</w:p>
    <w:p w14:paraId="390E8A1C" w14:textId="7DD521DE" w:rsidR="002A6940" w:rsidRDefault="002A6940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</w:p>
    <w:p w14:paraId="74814FB6" w14:textId="77777777" w:rsidR="002A6940" w:rsidRDefault="002A6940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</w:p>
    <w:p w14:paraId="15C8EC8D" w14:textId="77777777" w:rsidR="00CA1817" w:rsidRPr="008A6228" w:rsidRDefault="00CA1817" w:rsidP="008A622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val="sr-Cyrl-RS"/>
        </w:rPr>
      </w:pPr>
    </w:p>
    <w:p w14:paraId="08E98F31" w14:textId="77777777" w:rsidR="00CA1817" w:rsidRPr="00CA1817" w:rsidRDefault="00CA1817" w:rsidP="00CA1817">
      <w:pPr>
        <w:spacing w:after="0" w:line="276" w:lineRule="auto"/>
        <w:jc w:val="both"/>
        <w:outlineLvl w:val="1"/>
        <w:rPr>
          <w:rFonts w:ascii="Calibri Light" w:eastAsia="Times New Roman" w:hAnsi="Calibri Light" w:cs="Times New Roman"/>
          <w:sz w:val="24"/>
          <w:szCs w:val="24"/>
          <w:lang w:val="sr-Cyrl-CS"/>
        </w:rPr>
      </w:pPr>
      <w:bookmarkStart w:id="1" w:name="_Hlk67567964"/>
    </w:p>
    <w:p w14:paraId="0326FA02" w14:textId="7D607BAA" w:rsidR="00CA1817" w:rsidRPr="00CA1817" w:rsidRDefault="00CA1817" w:rsidP="00CA18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18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1F54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CA18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1"/>
    </w:p>
    <w:p w14:paraId="257809DB" w14:textId="21375CD8" w:rsidR="00CA1817" w:rsidRDefault="00CA1817" w:rsidP="006F4C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Cyrl-CS"/>
        </w:rPr>
      </w:pP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документа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која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се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достављају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уз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захтев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морају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гласе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подносиоца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захтева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прилажу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се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оригиналу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или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овереној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копији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ако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равилником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није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прописано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другачије</w:t>
      </w:r>
      <w:proofErr w:type="spellEnd"/>
      <w:r w:rsidRPr="00CA18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C550E21" w14:textId="77777777" w:rsidR="00300724" w:rsidRDefault="00300724" w:rsidP="00CA1817">
      <w:pPr>
        <w:spacing w:after="0" w:line="276" w:lineRule="auto"/>
        <w:jc w:val="both"/>
        <w:outlineLvl w:val="1"/>
        <w:rPr>
          <w:rFonts w:ascii="Calibri" w:eastAsia="Times New Roman" w:hAnsi="Calibri" w:cs="Calibri"/>
          <w:sz w:val="24"/>
          <w:szCs w:val="24"/>
          <w:lang w:val="sr-Cyrl-CS"/>
        </w:rPr>
      </w:pPr>
    </w:p>
    <w:p w14:paraId="1D45BD55" w14:textId="11076078" w:rsidR="00300724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A1817">
        <w:rPr>
          <w:rFonts w:ascii="Times New Roman" w:eastAsia="Times New Roman" w:hAnsi="Times New Roman" w:cs="Times New Roman"/>
          <w:sz w:val="28"/>
          <w:szCs w:val="28"/>
          <w:lang w:val="sr-Cyrl-CS"/>
        </w:rPr>
        <w:t>Поступак спровођења доделе регреса</w:t>
      </w:r>
    </w:p>
    <w:p w14:paraId="177D2F89" w14:textId="77777777" w:rsidR="00300724" w:rsidRPr="00307D37" w:rsidRDefault="00300724" w:rsidP="003007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A0268E" w14:textId="02088984" w:rsidR="00FF1444" w:rsidRDefault="00300724" w:rsidP="00300724">
      <w:pPr>
        <w:spacing w:after="0"/>
        <w:ind w:firstLine="720"/>
        <w:jc w:val="center"/>
        <w:rPr>
          <w:rFonts w:ascii="Times New Roman" w:hAnsi="Times New Roman" w:cs="Times New Roman"/>
          <w:b/>
          <w:lang w:val="sr-Cyrl-CS"/>
        </w:rPr>
      </w:pPr>
      <w:bookmarkStart w:id="2" w:name="_Hlk103848859"/>
      <w:r w:rsidRPr="00307D37">
        <w:rPr>
          <w:rFonts w:ascii="Times New Roman" w:hAnsi="Times New Roman" w:cs="Times New Roman"/>
          <w:b/>
          <w:lang w:val="sr-Cyrl-CS"/>
        </w:rPr>
        <w:t xml:space="preserve">Члан </w:t>
      </w:r>
      <w:r>
        <w:rPr>
          <w:rFonts w:ascii="Times New Roman" w:hAnsi="Times New Roman" w:cs="Times New Roman"/>
          <w:b/>
          <w:lang w:val="sr-Cyrl-CS"/>
        </w:rPr>
        <w:t>7</w:t>
      </w:r>
      <w:r w:rsidRPr="00307D37">
        <w:rPr>
          <w:rFonts w:ascii="Times New Roman" w:hAnsi="Times New Roman" w:cs="Times New Roman"/>
          <w:b/>
          <w:lang w:val="sr-Cyrl-CS"/>
        </w:rPr>
        <w:t>.</w:t>
      </w:r>
    </w:p>
    <w:bookmarkEnd w:id="2"/>
    <w:p w14:paraId="724CC90E" w14:textId="77777777" w:rsidR="000665D9" w:rsidRPr="00307D37" w:rsidRDefault="000665D9" w:rsidP="00300724">
      <w:pPr>
        <w:spacing w:after="0"/>
        <w:ind w:firstLine="720"/>
        <w:jc w:val="center"/>
        <w:rPr>
          <w:rFonts w:ascii="Times New Roman" w:hAnsi="Times New Roman" w:cs="Times New Roman"/>
          <w:b/>
          <w:lang w:val="sr-Cyrl-CS"/>
        </w:rPr>
      </w:pPr>
    </w:p>
    <w:p w14:paraId="427B16ED" w14:textId="5D900C6B" w:rsidR="00DD505B" w:rsidRPr="00DD505B" w:rsidRDefault="00DD505B" w:rsidP="00DD5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505B">
        <w:rPr>
          <w:rFonts w:ascii="Times New Roman" w:hAnsi="Times New Roman"/>
          <w:sz w:val="24"/>
          <w:szCs w:val="24"/>
          <w:lang w:val="sr-Cyrl-CS"/>
        </w:rPr>
        <w:t xml:space="preserve">Испуњеност услова за доделу регреса  из овог </w:t>
      </w:r>
      <w:r w:rsidR="0000790B">
        <w:rPr>
          <w:rFonts w:ascii="Times New Roman" w:hAnsi="Times New Roman"/>
          <w:sz w:val="24"/>
          <w:szCs w:val="24"/>
          <w:lang w:val="sr-Cyrl-CS"/>
        </w:rPr>
        <w:t xml:space="preserve">Јавног позива </w:t>
      </w:r>
      <w:r w:rsidRPr="00DD505B">
        <w:rPr>
          <w:rFonts w:ascii="Times New Roman" w:hAnsi="Times New Roman"/>
          <w:sz w:val="24"/>
          <w:szCs w:val="24"/>
          <w:lang w:val="sr-Cyrl-CS"/>
        </w:rPr>
        <w:t xml:space="preserve"> утврђује Комисија за доделу регреса (у даљем тексту: Комисија), коју  посебним решењем образује  Општинско веће општине Пријепоље  на основу захтева и приложене документације. </w:t>
      </w:r>
    </w:p>
    <w:p w14:paraId="28051A3F" w14:textId="61F2BBE1" w:rsidR="00DD505B" w:rsidRPr="00DD505B" w:rsidRDefault="00DD505B" w:rsidP="00DD5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505B">
        <w:rPr>
          <w:rFonts w:ascii="Times New Roman" w:hAnsi="Times New Roman"/>
          <w:sz w:val="24"/>
          <w:szCs w:val="24"/>
          <w:lang w:val="sr-Cyrl-CS"/>
        </w:rPr>
        <w:t xml:space="preserve">     Комисија има задатак да: припреми и објави текст јавног </w:t>
      </w:r>
      <w:proofErr w:type="spellStart"/>
      <w:r w:rsidRPr="00DD505B">
        <w:rPr>
          <w:rFonts w:ascii="Times New Roman" w:hAnsi="Times New Roman"/>
          <w:sz w:val="24"/>
          <w:szCs w:val="24"/>
          <w:lang w:val="sr-Cyrl-CS"/>
        </w:rPr>
        <w:t>позива,изврши</w:t>
      </w:r>
      <w:proofErr w:type="spellEnd"/>
      <w:r w:rsidRPr="00DD505B">
        <w:rPr>
          <w:rFonts w:ascii="Times New Roman" w:hAnsi="Times New Roman"/>
          <w:sz w:val="24"/>
          <w:szCs w:val="24"/>
          <w:lang w:val="sr-Cyrl-CS"/>
        </w:rPr>
        <w:t xml:space="preserve"> административну обраду захтева за одобравање  регреса, провером података из захтева, документације приложене уз захтев ,службених евиденција након тога сачини и објави   ранг листу  подносилаца захтева са износом регреса.    </w:t>
      </w:r>
    </w:p>
    <w:p w14:paraId="66CCA545" w14:textId="77777777" w:rsidR="00DD505B" w:rsidRPr="00DD505B" w:rsidRDefault="00DD505B" w:rsidP="00DD5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505B">
        <w:rPr>
          <w:rFonts w:ascii="Times New Roman" w:hAnsi="Times New Roman"/>
          <w:sz w:val="24"/>
          <w:szCs w:val="24"/>
          <w:lang w:val="sr-Cyrl-CS"/>
        </w:rPr>
        <w:t xml:space="preserve">Учесници Јавног позива имају право увида у поднете захтеве , приложену документацију и право жалбе на ранг листу о додели регреса или одбијеном захтеву за доделу регреса   Општинском већу општине Пријепоље у року од 8 дана од дана објављивања листе. </w:t>
      </w:r>
    </w:p>
    <w:p w14:paraId="53ED45B8" w14:textId="77777777" w:rsidR="00DD505B" w:rsidRPr="00DD505B" w:rsidRDefault="00DD505B" w:rsidP="00DD5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505B">
        <w:rPr>
          <w:rFonts w:ascii="Times New Roman" w:hAnsi="Times New Roman"/>
          <w:sz w:val="24"/>
          <w:szCs w:val="24"/>
          <w:lang w:val="sr-Cyrl-CS"/>
        </w:rPr>
        <w:t xml:space="preserve">Општинско веће    доноси коначну одлуку о остваривању праву на доделу  регреса након разматрања жалби.  </w:t>
      </w:r>
    </w:p>
    <w:p w14:paraId="50989522" w14:textId="78D82A59" w:rsidR="00DD505B" w:rsidRPr="00DD505B" w:rsidRDefault="00DD505B" w:rsidP="00DD5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505B">
        <w:rPr>
          <w:rFonts w:ascii="Times New Roman" w:hAnsi="Times New Roman"/>
          <w:sz w:val="24"/>
          <w:szCs w:val="24"/>
          <w:lang w:val="sr-Cyrl-CS"/>
        </w:rPr>
        <w:t xml:space="preserve">     На основу одлуке из члана 7. став 5</w:t>
      </w:r>
      <w:r w:rsidRPr="00FB10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1BB7" w:rsidRPr="00FB101B">
        <w:rPr>
          <w:rFonts w:ascii="Times New Roman" w:hAnsi="Times New Roman" w:cs="Times New Roman"/>
        </w:rPr>
        <w:t xml:space="preserve"> </w:t>
      </w:r>
      <w:r w:rsidR="00F71BB7" w:rsidRPr="00FB101B">
        <w:rPr>
          <w:rFonts w:ascii="Times New Roman" w:hAnsi="Times New Roman" w:cs="Times New Roman"/>
          <w:lang w:val="sr-Cyrl-RS"/>
        </w:rPr>
        <w:t>Правилника за</w:t>
      </w:r>
      <w:r w:rsidR="00FB101B">
        <w:rPr>
          <w:lang w:val="en-US"/>
        </w:rPr>
        <w:t xml:space="preserve"> </w:t>
      </w:r>
      <w:r w:rsidR="00F71BB7" w:rsidRPr="00F71BB7">
        <w:rPr>
          <w:rFonts w:ascii="Times New Roman" w:hAnsi="Times New Roman"/>
          <w:sz w:val="24"/>
          <w:szCs w:val="24"/>
          <w:lang w:val="sr-Cyrl-CS"/>
        </w:rPr>
        <w:t xml:space="preserve">остваривање права на регрес за репродуктивни материјал-прво вештачко осемењавање </w:t>
      </w:r>
      <w:r w:rsidR="00F71BB7">
        <w:rPr>
          <w:rFonts w:ascii="Times New Roman" w:hAnsi="Times New Roman"/>
          <w:sz w:val="24"/>
          <w:szCs w:val="24"/>
          <w:lang w:val="sr-Cyrl-CS"/>
        </w:rPr>
        <w:t>,</w:t>
      </w:r>
      <w:r w:rsidR="00F71BB7" w:rsidRPr="00F71BB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DD505B">
        <w:rPr>
          <w:rFonts w:ascii="Times New Roman" w:hAnsi="Times New Roman"/>
          <w:sz w:val="24"/>
          <w:szCs w:val="24"/>
          <w:lang w:val="sr-Cyrl-CS"/>
        </w:rPr>
        <w:t>Одељење за буџет и финансије врши исплату  додељених средстава за  регрес на наменски  рачун корисника   отворен код пословне банке.</w:t>
      </w:r>
    </w:p>
    <w:p w14:paraId="1D16298C" w14:textId="089E2BC5" w:rsidR="005B25CE" w:rsidRDefault="005B25CE" w:rsidP="005B25C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307D37">
        <w:rPr>
          <w:rFonts w:ascii="Times New Roman" w:hAnsi="Times New Roman" w:cs="Times New Roman"/>
          <w:lang w:val="sr-Cyrl-CS"/>
        </w:rPr>
        <w:t>.</w:t>
      </w:r>
    </w:p>
    <w:p w14:paraId="544D0272" w14:textId="77777777" w:rsidR="00CE1403" w:rsidRDefault="00CE1403" w:rsidP="005B25C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3A6F7AC1" w14:textId="1554369D" w:rsidR="00300724" w:rsidRPr="00CA1817" w:rsidRDefault="00CE1403" w:rsidP="00CE140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07D37">
        <w:rPr>
          <w:rFonts w:ascii="Times New Roman" w:hAnsi="Times New Roman" w:cs="Times New Roman"/>
          <w:b/>
          <w:lang w:val="sr-Cyrl-CS"/>
        </w:rPr>
        <w:t xml:space="preserve">Члан </w:t>
      </w:r>
      <w:r>
        <w:rPr>
          <w:rFonts w:ascii="Times New Roman" w:hAnsi="Times New Roman" w:cs="Times New Roman"/>
          <w:b/>
          <w:lang w:val="sr-Cyrl-CS"/>
        </w:rPr>
        <w:t>8</w:t>
      </w:r>
      <w:r w:rsidRPr="00307D37">
        <w:rPr>
          <w:rFonts w:ascii="Times New Roman" w:hAnsi="Times New Roman" w:cs="Times New Roman"/>
          <w:b/>
          <w:lang w:val="sr-Cyrl-CS"/>
        </w:rPr>
        <w:t>.</w:t>
      </w:r>
    </w:p>
    <w:p w14:paraId="5CD474D7" w14:textId="77777777" w:rsidR="00CA1817" w:rsidRPr="00CA1817" w:rsidRDefault="00CA1817" w:rsidP="00CA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97047D" w14:textId="7402D089" w:rsidR="00CA1817" w:rsidRPr="00CA1817" w:rsidRDefault="00CA1817" w:rsidP="009271BE">
      <w:pPr>
        <w:rPr>
          <w:sz w:val="24"/>
          <w:szCs w:val="24"/>
          <w:lang w:val="sr-Cyrl-CS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71BE" w:rsidRPr="009271BE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биће објављен  на званичној интернет страници општине Пријепоље </w:t>
      </w:r>
      <w:hyperlink r:id="rId4" w:tgtFrame="_blank" w:history="1">
        <w:r w:rsidR="009271BE" w:rsidRPr="009271BE">
          <w:rPr>
            <w:rFonts w:ascii="Times New Roman" w:eastAsia="Times New Roman" w:hAnsi="Times New Roman" w:cs="Times New Roman"/>
            <w:b/>
            <w:bCs/>
            <w:kern w:val="28"/>
            <w:sz w:val="28"/>
            <w:szCs w:val="28"/>
            <w:lang w:val="en-US"/>
          </w:rPr>
          <w:t>www.prijepolje.ls.gov.rs</w:t>
        </w:r>
      </w:hyperlink>
      <w:r w:rsidR="009271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sr-Cyrl-RS" w:eastAsia="sr-Latn-RS"/>
        </w:rPr>
        <w:t xml:space="preserve">   </w:t>
      </w:r>
      <w:r w:rsidR="009271BE" w:rsidRPr="009271BE">
        <w:rPr>
          <w:rFonts w:ascii="Times New Roman" w:hAnsi="Times New Roman" w:cs="Times New Roman"/>
          <w:sz w:val="24"/>
          <w:szCs w:val="24"/>
          <w:lang w:val="sr-Cyrl-CS"/>
        </w:rPr>
        <w:t xml:space="preserve">и  огласној табли </w:t>
      </w:r>
      <w:proofErr w:type="spellStart"/>
      <w:r w:rsidR="009271BE" w:rsidRPr="009271BE">
        <w:rPr>
          <w:rFonts w:ascii="Times New Roman" w:hAnsi="Times New Roman" w:cs="Times New Roman"/>
          <w:sz w:val="24"/>
          <w:szCs w:val="24"/>
          <w:lang w:val="sr-Cyrl-CS"/>
        </w:rPr>
        <w:t>Oпштинске</w:t>
      </w:r>
      <w:proofErr w:type="spellEnd"/>
      <w:r w:rsidR="009271BE" w:rsidRPr="009271BE">
        <w:rPr>
          <w:rFonts w:ascii="Times New Roman" w:hAnsi="Times New Roman" w:cs="Times New Roman"/>
          <w:sz w:val="24"/>
          <w:szCs w:val="24"/>
          <w:lang w:val="sr-Cyrl-CS"/>
        </w:rPr>
        <w:t xml:space="preserve"> управе</w:t>
      </w:r>
      <w:r w:rsidR="009271BE" w:rsidRPr="005E679E">
        <w:rPr>
          <w:sz w:val="24"/>
          <w:szCs w:val="24"/>
          <w:lang w:val="sr-Cyrl-CS"/>
        </w:rPr>
        <w:t xml:space="preserve">. </w:t>
      </w:r>
    </w:p>
    <w:p w14:paraId="49B637CC" w14:textId="77777777" w:rsidR="009271BE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</w:t>
      </w: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14:paraId="4F93F95D" w14:textId="2623E288" w:rsidR="00CA1817" w:rsidRPr="00CA1817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</w:p>
    <w:p w14:paraId="70545F4D" w14:textId="49DE3A54" w:rsidR="00CA1817" w:rsidRPr="00CA1817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>Дана:</w:t>
      </w:r>
      <w:r w:rsidR="0058590F">
        <w:rPr>
          <w:rFonts w:ascii="Times New Roman" w:eastAsia="Times New Roman" w:hAnsi="Times New Roman" w:cs="Times New Roman"/>
          <w:sz w:val="24"/>
          <w:szCs w:val="24"/>
          <w:lang w:val="sr-Latn-CS"/>
        </w:rPr>
        <w:t>23.10</w:t>
      </w:r>
      <w:r w:rsidRPr="00CA18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9560B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>.год</w:t>
      </w:r>
      <w:r w:rsidR="00F52672">
        <w:rPr>
          <w:rFonts w:ascii="Times New Roman" w:eastAsia="Times New Roman" w:hAnsi="Times New Roman" w:cs="Times New Roman"/>
          <w:sz w:val="24"/>
          <w:szCs w:val="24"/>
          <w:lang w:val="ru-RU"/>
        </w:rPr>
        <w:t>ине</w:t>
      </w:r>
      <w:r w:rsidR="006F4C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ОПШТИНСКО ВЕЋЕ</w:t>
      </w:r>
      <w:r w:rsidR="00CE14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FD8FEF0" w14:textId="580BC792" w:rsidR="00CA1817" w:rsidRPr="00CA1817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ријепоље                                                                                                    </w:t>
      </w:r>
      <w:r w:rsidR="00F51278">
        <w:rPr>
          <w:rFonts w:ascii="Times New Roman" w:eastAsia="Times New Roman" w:hAnsi="Times New Roman" w:cs="Times New Roman"/>
          <w:sz w:val="24"/>
          <w:szCs w:val="24"/>
          <w:lang w:val="ru-RU"/>
        </w:rPr>
        <w:t>Драго Попадић</w:t>
      </w: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14:paraId="72B921AA" w14:textId="77777777" w:rsidR="00CA1817" w:rsidRPr="00CA1817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14:paraId="434D66ED" w14:textId="4D6F7CCC" w:rsidR="00CA1817" w:rsidRPr="00CA1817" w:rsidRDefault="00CA1817" w:rsidP="00CA18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-------------------- </w:t>
      </w:r>
    </w:p>
    <w:p w14:paraId="0D099862" w14:textId="77777777" w:rsidR="00CA1817" w:rsidRPr="00CA1817" w:rsidRDefault="00CA1817" w:rsidP="00CA181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1E7CB0" w14:textId="77777777" w:rsidR="0065058F" w:rsidRPr="00265A1F" w:rsidRDefault="0065058F" w:rsidP="00265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058F" w:rsidRPr="0026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C3"/>
    <w:rsid w:val="0000790B"/>
    <w:rsid w:val="000665D9"/>
    <w:rsid w:val="001225DE"/>
    <w:rsid w:val="001F548A"/>
    <w:rsid w:val="00265A1F"/>
    <w:rsid w:val="00282C71"/>
    <w:rsid w:val="0029687A"/>
    <w:rsid w:val="002A6940"/>
    <w:rsid w:val="002B649D"/>
    <w:rsid w:val="002D1E23"/>
    <w:rsid w:val="00300724"/>
    <w:rsid w:val="00345CD7"/>
    <w:rsid w:val="003676CE"/>
    <w:rsid w:val="004D785D"/>
    <w:rsid w:val="004F7364"/>
    <w:rsid w:val="00512BC0"/>
    <w:rsid w:val="00547031"/>
    <w:rsid w:val="0058590F"/>
    <w:rsid w:val="005B25CE"/>
    <w:rsid w:val="005F751E"/>
    <w:rsid w:val="0065058F"/>
    <w:rsid w:val="00654557"/>
    <w:rsid w:val="006F4C09"/>
    <w:rsid w:val="00721301"/>
    <w:rsid w:val="0076091B"/>
    <w:rsid w:val="0081239A"/>
    <w:rsid w:val="008A6228"/>
    <w:rsid w:val="0090273F"/>
    <w:rsid w:val="009271BE"/>
    <w:rsid w:val="00943691"/>
    <w:rsid w:val="00947A60"/>
    <w:rsid w:val="009560B6"/>
    <w:rsid w:val="00982A16"/>
    <w:rsid w:val="00A437FC"/>
    <w:rsid w:val="00AA49E3"/>
    <w:rsid w:val="00AB75C3"/>
    <w:rsid w:val="00B306C1"/>
    <w:rsid w:val="00BF6FB4"/>
    <w:rsid w:val="00C91965"/>
    <w:rsid w:val="00CA1817"/>
    <w:rsid w:val="00CB6416"/>
    <w:rsid w:val="00CE1403"/>
    <w:rsid w:val="00D55ABE"/>
    <w:rsid w:val="00DA46BE"/>
    <w:rsid w:val="00DD505B"/>
    <w:rsid w:val="00F15A10"/>
    <w:rsid w:val="00F51278"/>
    <w:rsid w:val="00F52672"/>
    <w:rsid w:val="00F71BB7"/>
    <w:rsid w:val="00FB101B"/>
    <w:rsid w:val="00FC0397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662"/>
  <w15:chartTrackingRefBased/>
  <w15:docId w15:val="{D43AE3C7-C60E-436C-8A53-42DA52F5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72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jepolje.l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Prijepolje</dc:creator>
  <cp:keywords/>
  <dc:description/>
  <cp:lastModifiedBy>Sekretar Veća</cp:lastModifiedBy>
  <cp:revision>2</cp:revision>
  <dcterms:created xsi:type="dcterms:W3CDTF">2024-10-28T10:53:00Z</dcterms:created>
  <dcterms:modified xsi:type="dcterms:W3CDTF">2024-10-28T10:53:00Z</dcterms:modified>
</cp:coreProperties>
</file>