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74CA" w14:textId="77777777" w:rsidR="0032287E" w:rsidRPr="0032287E" w:rsidRDefault="0032287E" w:rsidP="0032287E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Република Србија</w:t>
      </w:r>
    </w:p>
    <w:p w14:paraId="520F1F8E" w14:textId="77777777" w:rsidR="0032287E" w:rsidRPr="0032287E" w:rsidRDefault="0032287E" w:rsidP="0032287E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Општина Пријепоље</w:t>
      </w:r>
    </w:p>
    <w:p w14:paraId="293A70F1" w14:textId="77777777" w:rsidR="0032287E" w:rsidRPr="0032287E" w:rsidRDefault="0032287E" w:rsidP="0032287E">
      <w:pPr>
        <w:spacing w:after="0" w:line="240" w:lineRule="auto"/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  <w:t>Општинска управа</w:t>
      </w:r>
    </w:p>
    <w:p w14:paraId="420B85AC" w14:textId="77777777" w:rsidR="0032287E" w:rsidRPr="0032287E" w:rsidRDefault="0032287E" w:rsidP="0032287E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Број:  службено</w:t>
      </w:r>
    </w:p>
    <w:p w14:paraId="4F13F332" w14:textId="5A59F227" w:rsidR="0032287E" w:rsidRPr="0032287E" w:rsidRDefault="0032287E" w:rsidP="0032287E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 xml:space="preserve">Дана: </w:t>
      </w:r>
      <w:r w:rsidR="004E50C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31</w:t>
      </w: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.0</w:t>
      </w:r>
      <w:r w:rsidR="002D634D">
        <w:rPr>
          <w:rFonts w:ascii="Times New Roman" w:eastAsia="Calibri" w:hAnsi="Times New Roman" w:cs="Times New Roman"/>
          <w:iCs/>
          <w:sz w:val="20"/>
          <w:szCs w:val="20"/>
          <w:lang w:val="sr-Cyrl-RS" w:bidi="en-US"/>
        </w:rPr>
        <w:t>7</w:t>
      </w: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.202</w:t>
      </w:r>
      <w:r w:rsidR="002D634D">
        <w:rPr>
          <w:rFonts w:ascii="Times New Roman" w:eastAsia="Calibri" w:hAnsi="Times New Roman" w:cs="Times New Roman"/>
          <w:iCs/>
          <w:sz w:val="20"/>
          <w:szCs w:val="20"/>
          <w:lang w:val="sr-Cyrl-RS" w:bidi="en-US"/>
        </w:rPr>
        <w:t>5</w:t>
      </w: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.</w:t>
      </w:r>
    </w:p>
    <w:p w14:paraId="4B65AB97" w14:textId="77777777" w:rsidR="0032287E" w:rsidRDefault="0032287E" w:rsidP="0032287E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П р и ј е п о љ е</w:t>
      </w:r>
    </w:p>
    <w:p w14:paraId="2C9DF65A" w14:textId="77777777" w:rsidR="008461D3" w:rsidRPr="0032287E" w:rsidRDefault="008461D3" w:rsidP="0032287E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</w:p>
    <w:p w14:paraId="1674A550" w14:textId="77777777" w:rsidR="0032287E" w:rsidRPr="0032287E" w:rsidRDefault="0032287E" w:rsidP="0032287E">
      <w:pPr>
        <w:spacing w:after="0" w:line="288" w:lineRule="auto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</w:p>
    <w:p w14:paraId="13F69F4B" w14:textId="41F8886B" w:rsidR="0032287E" w:rsidRPr="0032287E" w:rsidRDefault="0032287E" w:rsidP="0032287E">
      <w:pPr>
        <w:spacing w:after="200" w:line="288" w:lineRule="auto"/>
        <w:ind w:firstLine="720"/>
        <w:jc w:val="both"/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 xml:space="preserve">На основу члана 8. Уредбе о поступку за прибављање сагласности за ново </w:t>
      </w:r>
      <w:proofErr w:type="gramStart"/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запошљавање  и</w:t>
      </w:r>
      <w:proofErr w:type="gramEnd"/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 xml:space="preserve"> додатно радно ангажовање код корисника јавних средстава („Службени гласник РС, бр. 159/20</w:t>
      </w:r>
      <w:r w:rsidR="002D634D">
        <w:rPr>
          <w:rFonts w:ascii="Times New Roman" w:eastAsia="Calibri" w:hAnsi="Times New Roman" w:cs="Times New Roman"/>
          <w:iCs/>
          <w:sz w:val="20"/>
          <w:szCs w:val="20"/>
          <w:lang w:val="sr-Cyrl-RS" w:bidi="en-US"/>
        </w:rPr>
        <w:t xml:space="preserve"> и 116/23</w:t>
      </w:r>
      <w:r w:rsidRPr="0032287E">
        <w:rPr>
          <w:rFonts w:ascii="Times New Roman" w:eastAsia="Calibri" w:hAnsi="Times New Roman" w:cs="Times New Roman"/>
          <w:iCs/>
          <w:sz w:val="20"/>
          <w:szCs w:val="20"/>
          <w:lang w:val="en-US" w:bidi="en-US"/>
        </w:rPr>
        <w:t>), Општинска управа општине Пријепоље објављује податке о броју запослених и радно ангажованих лица у Општинској управи општине Пријепоље:</w:t>
      </w:r>
    </w:p>
    <w:p w14:paraId="7749C0AE" w14:textId="77777777" w:rsidR="0032287E" w:rsidRPr="0032287E" w:rsidRDefault="0032287E" w:rsidP="0032287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</w:pPr>
    </w:p>
    <w:p w14:paraId="6371DB81" w14:textId="77777777" w:rsidR="0032287E" w:rsidRPr="0032287E" w:rsidRDefault="0032287E" w:rsidP="0032287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  <w:t xml:space="preserve">ПОДАЦИ О БРОЈУ ЗАПОСЛЕНИХ И РАДНО АНГАЖОВАНИХ ЛИЦА </w:t>
      </w:r>
    </w:p>
    <w:p w14:paraId="21FECD4A" w14:textId="77777777" w:rsidR="0032287E" w:rsidRPr="0032287E" w:rsidRDefault="0032287E" w:rsidP="0032287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</w:pPr>
      <w:r w:rsidRPr="0032287E"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  <w:t>У ОПШТИНСКОЈ УПРАВИ ОПШТИНЕ ПРИЈЕПОЉЕ</w:t>
      </w:r>
    </w:p>
    <w:p w14:paraId="4716592A" w14:textId="77777777" w:rsidR="0032287E" w:rsidRPr="0032287E" w:rsidRDefault="0032287E" w:rsidP="0032287E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en-US" w:bidi="en-US"/>
        </w:rPr>
      </w:pPr>
    </w:p>
    <w:tbl>
      <w:tblPr>
        <w:tblStyle w:val="TableGrid"/>
        <w:tblW w:w="9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730"/>
        <w:gridCol w:w="1701"/>
        <w:gridCol w:w="1672"/>
        <w:gridCol w:w="2005"/>
      </w:tblGrid>
      <w:tr w:rsidR="0032287E" w:rsidRPr="0032287E" w14:paraId="21D35435" w14:textId="77777777" w:rsidTr="0054271D">
        <w:trPr>
          <w:trHeight w:val="2216"/>
        </w:trPr>
        <w:tc>
          <w:tcPr>
            <w:tcW w:w="993" w:type="dxa"/>
          </w:tcPr>
          <w:p w14:paraId="3F676C76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7DB8BA4A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32CF9767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0F02142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7738CED2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Стручна спрема</w:t>
            </w:r>
          </w:p>
          <w:p w14:paraId="59633311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AF8DA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3319AFB1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7B75F3BC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Број систематизованих радних места према нивоу класификација</w:t>
            </w:r>
          </w:p>
        </w:tc>
        <w:tc>
          <w:tcPr>
            <w:tcW w:w="1730" w:type="dxa"/>
          </w:tcPr>
          <w:p w14:paraId="77147CB6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801576A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Укупан број запослених на неодређено време</w:t>
            </w:r>
          </w:p>
          <w:p w14:paraId="16835CBF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према нивоу класификација</w:t>
            </w:r>
          </w:p>
        </w:tc>
        <w:tc>
          <w:tcPr>
            <w:tcW w:w="1701" w:type="dxa"/>
          </w:tcPr>
          <w:p w14:paraId="4889B9B1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6A59EE1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7ACD06EF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Укупан број запослених на одређено време према нивоу класификација</w:t>
            </w:r>
          </w:p>
        </w:tc>
        <w:tc>
          <w:tcPr>
            <w:tcW w:w="1672" w:type="dxa"/>
          </w:tcPr>
          <w:p w14:paraId="268FFFED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</w:p>
          <w:p w14:paraId="7D59FFBC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0B4CAEF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Број радно ангажованих лица према основу ангажовања (рад ван радног односа) </w:t>
            </w:r>
          </w:p>
          <w:p w14:paraId="35AF0C04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005" w:type="dxa"/>
          </w:tcPr>
          <w:p w14:paraId="176CC149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423FBA1A" w14:textId="7BE27A45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Укупан број запослених на неодређено време којима је престао радни однос по било ком основу у 202</w:t>
            </w:r>
            <w:r w:rsidR="0054271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2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. години</w:t>
            </w:r>
          </w:p>
        </w:tc>
      </w:tr>
      <w:tr w:rsidR="0032287E" w:rsidRPr="0032287E" w14:paraId="3C5382FD" w14:textId="77777777" w:rsidTr="0054271D">
        <w:trPr>
          <w:trHeight w:val="203"/>
        </w:trPr>
        <w:tc>
          <w:tcPr>
            <w:tcW w:w="993" w:type="dxa"/>
          </w:tcPr>
          <w:p w14:paraId="43524A26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46F365ED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Висока</w:t>
            </w:r>
          </w:p>
        </w:tc>
        <w:tc>
          <w:tcPr>
            <w:tcW w:w="1701" w:type="dxa"/>
          </w:tcPr>
          <w:p w14:paraId="029A11F0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BAED9AF" w14:textId="1C959586" w:rsidR="0032287E" w:rsidRPr="0054271D" w:rsidRDefault="0054271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8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730" w:type="dxa"/>
          </w:tcPr>
          <w:p w14:paraId="2DE202F1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5297A567" w14:textId="628303B7" w:rsidR="0032287E" w:rsidRPr="002D634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701" w:type="dxa"/>
          </w:tcPr>
          <w:p w14:paraId="1EB12FB2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E7F79E3" w14:textId="4738258E" w:rsidR="0032287E" w:rsidRPr="0054271D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1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672" w:type="dxa"/>
          </w:tcPr>
          <w:p w14:paraId="4B73B21C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3084C24D" w14:textId="612A23F8" w:rsidR="0032287E" w:rsidRPr="002D634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005" w:type="dxa"/>
          </w:tcPr>
          <w:p w14:paraId="701ECD8D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8C0824C" w14:textId="5ACD93FC" w:rsidR="0032287E" w:rsidRPr="0032287E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3</w:t>
            </w:r>
          </w:p>
        </w:tc>
      </w:tr>
      <w:tr w:rsidR="0032287E" w:rsidRPr="0032287E" w14:paraId="49B899CD" w14:textId="77777777" w:rsidTr="0054271D">
        <w:tc>
          <w:tcPr>
            <w:tcW w:w="993" w:type="dxa"/>
          </w:tcPr>
          <w:p w14:paraId="6AD4F488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6B5F055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Виша</w:t>
            </w:r>
          </w:p>
        </w:tc>
        <w:tc>
          <w:tcPr>
            <w:tcW w:w="1701" w:type="dxa"/>
          </w:tcPr>
          <w:p w14:paraId="0CD1A827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22C8747" w14:textId="266B2099" w:rsidR="0032287E" w:rsidRPr="0054271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1730" w:type="dxa"/>
          </w:tcPr>
          <w:p w14:paraId="614EA7F3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218E0A78" w14:textId="421BE57F" w:rsidR="0032287E" w:rsidRPr="002D634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701" w:type="dxa"/>
          </w:tcPr>
          <w:p w14:paraId="6134545D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2F956B86" w14:textId="2A34118F" w:rsidR="0032287E" w:rsidRPr="0032287E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72" w:type="dxa"/>
          </w:tcPr>
          <w:p w14:paraId="124AB133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567CA9DF" w14:textId="704EFFBA" w:rsidR="0032287E" w:rsidRPr="0032287E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005" w:type="dxa"/>
          </w:tcPr>
          <w:p w14:paraId="078DC0A2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423BA8D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/</w:t>
            </w:r>
          </w:p>
        </w:tc>
      </w:tr>
      <w:tr w:rsidR="0032287E" w:rsidRPr="0032287E" w14:paraId="10AE83F1" w14:textId="77777777" w:rsidTr="0054271D">
        <w:tc>
          <w:tcPr>
            <w:tcW w:w="993" w:type="dxa"/>
          </w:tcPr>
          <w:p w14:paraId="49F11A80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41926FD9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Средња</w:t>
            </w:r>
          </w:p>
        </w:tc>
        <w:tc>
          <w:tcPr>
            <w:tcW w:w="1701" w:type="dxa"/>
          </w:tcPr>
          <w:p w14:paraId="29D9BF62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218FED7E" w14:textId="18193EF1" w:rsidR="0032287E" w:rsidRPr="002D634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34</w:t>
            </w:r>
          </w:p>
        </w:tc>
        <w:tc>
          <w:tcPr>
            <w:tcW w:w="1730" w:type="dxa"/>
          </w:tcPr>
          <w:p w14:paraId="2996BAEA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168D6912" w14:textId="100E7AAC" w:rsidR="0032287E" w:rsidRPr="002D634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701" w:type="dxa"/>
          </w:tcPr>
          <w:p w14:paraId="4A0484A5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2A61951F" w14:textId="4A742639" w:rsidR="0032287E" w:rsidRPr="0054271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672" w:type="dxa"/>
          </w:tcPr>
          <w:p w14:paraId="7CA27E4E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0D47173" w14:textId="4C526D12" w:rsidR="0032287E" w:rsidRPr="002D634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005" w:type="dxa"/>
          </w:tcPr>
          <w:p w14:paraId="7110E6AC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306E4089" w14:textId="4F57F677" w:rsidR="0032287E" w:rsidRPr="0054271D" w:rsidRDefault="0054271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3</w:t>
            </w:r>
          </w:p>
        </w:tc>
      </w:tr>
      <w:tr w:rsidR="0032287E" w:rsidRPr="0032287E" w14:paraId="135CCE01" w14:textId="77777777" w:rsidTr="0054271D">
        <w:tc>
          <w:tcPr>
            <w:tcW w:w="993" w:type="dxa"/>
          </w:tcPr>
          <w:p w14:paraId="1208628F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6B9CFA7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Нижа</w:t>
            </w:r>
          </w:p>
        </w:tc>
        <w:tc>
          <w:tcPr>
            <w:tcW w:w="1701" w:type="dxa"/>
          </w:tcPr>
          <w:p w14:paraId="0160335B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29EDCEF" w14:textId="0E589756" w:rsidR="0032287E" w:rsidRPr="0054271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730" w:type="dxa"/>
          </w:tcPr>
          <w:p w14:paraId="038EA37B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12225EC8" w14:textId="7E60BBBE" w:rsidR="0032287E" w:rsidRPr="0054271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701" w:type="dxa"/>
          </w:tcPr>
          <w:p w14:paraId="4B9AE1DE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FD7D8DE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/</w:t>
            </w:r>
          </w:p>
        </w:tc>
        <w:tc>
          <w:tcPr>
            <w:tcW w:w="1672" w:type="dxa"/>
          </w:tcPr>
          <w:p w14:paraId="66A7809B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42FDB0D8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/</w:t>
            </w:r>
          </w:p>
        </w:tc>
        <w:tc>
          <w:tcPr>
            <w:tcW w:w="2005" w:type="dxa"/>
          </w:tcPr>
          <w:p w14:paraId="197635F3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70058D5" w14:textId="4049257F" w:rsidR="0032287E" w:rsidRPr="0054271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/</w:t>
            </w:r>
          </w:p>
        </w:tc>
      </w:tr>
      <w:tr w:rsidR="0032287E" w:rsidRPr="0032287E" w14:paraId="6A9E81AA" w14:textId="77777777" w:rsidTr="0054271D">
        <w:tc>
          <w:tcPr>
            <w:tcW w:w="993" w:type="dxa"/>
          </w:tcPr>
          <w:p w14:paraId="6A57C20B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43BC1D5A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Укупно</w:t>
            </w:r>
          </w:p>
        </w:tc>
        <w:tc>
          <w:tcPr>
            <w:tcW w:w="1701" w:type="dxa"/>
          </w:tcPr>
          <w:p w14:paraId="22BEDB1E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EE8C413" w14:textId="1A1C8F56" w:rsidR="0032287E" w:rsidRPr="0054271D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146</w:t>
            </w:r>
          </w:p>
        </w:tc>
        <w:tc>
          <w:tcPr>
            <w:tcW w:w="1730" w:type="dxa"/>
          </w:tcPr>
          <w:p w14:paraId="12B6CCE5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9DF2551" w14:textId="4C4631FC" w:rsidR="0032287E" w:rsidRPr="0054271D" w:rsidRDefault="0054271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6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701" w:type="dxa"/>
          </w:tcPr>
          <w:p w14:paraId="50A749C6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3CC6175B" w14:textId="2BE3FEBE" w:rsidR="0032287E" w:rsidRPr="0054271D" w:rsidRDefault="0054271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2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672" w:type="dxa"/>
          </w:tcPr>
          <w:p w14:paraId="167AE384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0376F02F" w14:textId="661EA55E" w:rsidR="0032287E" w:rsidRPr="0032287E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005" w:type="dxa"/>
          </w:tcPr>
          <w:p w14:paraId="04E8FB84" w14:textId="77777777" w:rsidR="0032287E" w:rsidRPr="0032287E" w:rsidRDefault="0032287E" w:rsidP="0032287E">
            <w:pP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7905B285" w14:textId="5F623CFD" w:rsidR="0032287E" w:rsidRPr="0032287E" w:rsidRDefault="0054271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6</w:t>
            </w:r>
          </w:p>
        </w:tc>
      </w:tr>
    </w:tbl>
    <w:p w14:paraId="5DE13F95" w14:textId="248C4C91" w:rsidR="0032287E" w:rsidRDefault="0032287E" w:rsidP="0032287E">
      <w:pPr>
        <w:spacing w:after="200" w:line="288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val="en-US" w:bidi="en-US"/>
        </w:rPr>
      </w:pPr>
    </w:p>
    <w:p w14:paraId="35622F04" w14:textId="77777777" w:rsidR="0032287E" w:rsidRPr="0032287E" w:rsidRDefault="0032287E" w:rsidP="0032287E">
      <w:pPr>
        <w:spacing w:after="200" w:line="288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  <w:lang w:val="en-US" w:bidi="en-U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886"/>
        <w:gridCol w:w="3425"/>
        <w:gridCol w:w="3436"/>
      </w:tblGrid>
      <w:tr w:rsidR="0032287E" w:rsidRPr="0032287E" w14:paraId="22003615" w14:textId="77777777" w:rsidTr="00176DF3">
        <w:trPr>
          <w:trHeight w:val="1240"/>
        </w:trPr>
        <w:tc>
          <w:tcPr>
            <w:tcW w:w="2886" w:type="dxa"/>
          </w:tcPr>
          <w:p w14:paraId="25511564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Укупан број новозапослених на неодређено време и одређено време у својству приправника</w:t>
            </w:r>
          </w:p>
          <w:p w14:paraId="32AE6423" w14:textId="472B2423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 у 202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4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. години</w:t>
            </w:r>
          </w:p>
        </w:tc>
        <w:tc>
          <w:tcPr>
            <w:tcW w:w="3425" w:type="dxa"/>
          </w:tcPr>
          <w:p w14:paraId="67445F24" w14:textId="01F1F8E1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Укупан број новозапослених на неодређено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 xml:space="preserve"> 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време и одређено време у својству приправника у оквиру дозвољеног процента од 70% у 202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5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. години</w:t>
            </w:r>
          </w:p>
        </w:tc>
        <w:tc>
          <w:tcPr>
            <w:tcW w:w="3436" w:type="dxa"/>
          </w:tcPr>
          <w:p w14:paraId="176893F1" w14:textId="6C5807F3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Укупан број новозапослених на неодређено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 xml:space="preserve"> 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време и одређено време у својству приправника изнад </w:t>
            </w:r>
            <w:r w:rsidR="0062383B" w:rsidRPr="0062383B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дозвољеног процента од 70% 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у 202</w:t>
            </w:r>
            <w:r w:rsidR="002D634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5</w:t>
            </w: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. години</w:t>
            </w:r>
          </w:p>
        </w:tc>
      </w:tr>
      <w:tr w:rsidR="0032287E" w:rsidRPr="0032287E" w14:paraId="421A465E" w14:textId="77777777" w:rsidTr="00176DF3">
        <w:tc>
          <w:tcPr>
            <w:tcW w:w="2886" w:type="dxa"/>
          </w:tcPr>
          <w:p w14:paraId="7D277993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6E6FF436" w14:textId="062804C3" w:rsidR="0032287E" w:rsidRPr="0032287E" w:rsidRDefault="002D63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3425" w:type="dxa"/>
          </w:tcPr>
          <w:p w14:paraId="57F8A68A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7919DDC3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2287E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/</w:t>
            </w:r>
          </w:p>
        </w:tc>
        <w:tc>
          <w:tcPr>
            <w:tcW w:w="3436" w:type="dxa"/>
          </w:tcPr>
          <w:p w14:paraId="705D75AD" w14:textId="77777777" w:rsidR="0032287E" w:rsidRPr="0032287E" w:rsidRDefault="0032287E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  <w:p w14:paraId="4C786728" w14:textId="2314A063" w:rsidR="0032287E" w:rsidRPr="00A36C4D" w:rsidRDefault="00A36C4D" w:rsidP="0032287E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en-GB"/>
              </w:rPr>
              <w:t>2</w:t>
            </w:r>
          </w:p>
        </w:tc>
      </w:tr>
    </w:tbl>
    <w:p w14:paraId="29985DB6" w14:textId="77777777" w:rsidR="001154B4" w:rsidRDefault="001154B4"/>
    <w:sectPr w:rsidR="001154B4" w:rsidSect="00BD7D8C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7E"/>
    <w:rsid w:val="000061AA"/>
    <w:rsid w:val="00012E75"/>
    <w:rsid w:val="001154B4"/>
    <w:rsid w:val="00211E03"/>
    <w:rsid w:val="00234597"/>
    <w:rsid w:val="002D634D"/>
    <w:rsid w:val="003217C1"/>
    <w:rsid w:val="0032287E"/>
    <w:rsid w:val="004E50CE"/>
    <w:rsid w:val="0054271D"/>
    <w:rsid w:val="0062383B"/>
    <w:rsid w:val="007769D1"/>
    <w:rsid w:val="008461D3"/>
    <w:rsid w:val="00A36C4D"/>
    <w:rsid w:val="00B61C2A"/>
    <w:rsid w:val="00BD7D8C"/>
    <w:rsid w:val="00D564F1"/>
    <w:rsid w:val="00F2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BBDE"/>
  <w15:chartTrackingRefBased/>
  <w15:docId w15:val="{F7DF1E18-7CF8-4393-9171-B8A7F64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87E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2022-03-30T08:01:00Z</cp:lastPrinted>
  <dcterms:created xsi:type="dcterms:W3CDTF">2025-08-11T10:07:00Z</dcterms:created>
  <dcterms:modified xsi:type="dcterms:W3CDTF">2025-08-26T11:29:00Z</dcterms:modified>
</cp:coreProperties>
</file>