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proofErr w:type="spellStart"/>
      <w:r w:rsidR="005A2E4F">
        <w:t>сл</w:t>
      </w:r>
      <w:proofErr w:type="spellEnd"/>
      <w:proofErr w:type="gramStart"/>
      <w:r w:rsidR="005A2E4F">
        <w:t>./</w:t>
      </w:r>
      <w:proofErr w:type="gramEnd"/>
      <w:r w:rsidR="005A2E4F">
        <w:t>2019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 xml:space="preserve">2019. </w:t>
      </w:r>
      <w:proofErr w:type="spellStart"/>
      <w:proofErr w:type="gramStart"/>
      <w:r>
        <w:t>год</w:t>
      </w:r>
      <w:proofErr w:type="spellEnd"/>
      <w:r w:rsidR="005422B9">
        <w:rPr>
          <w:lang w:val="sr-Cyrl-CS"/>
        </w:rPr>
        <w:t>ине</w:t>
      </w:r>
      <w:proofErr w:type="gramEnd"/>
      <w:r w:rsidR="00EC74C6">
        <w:br/>
      </w:r>
      <w:r w:rsidR="00EC74C6">
        <w:rPr>
          <w:lang w:val="sr-Cyrl-CS"/>
        </w:rPr>
        <w:t>Пријепоље</w:t>
      </w:r>
    </w:p>
    <w:p w:rsidR="00EC74C6" w:rsidRPr="00EC74C6" w:rsidRDefault="00EC74C6" w:rsidP="00DB6628">
      <w:pPr>
        <w:pStyle w:val="NormalWeb"/>
        <w:rPr>
          <w:lang w:val="sr-Cyrl-CS"/>
        </w:rPr>
      </w:pPr>
    </w:p>
    <w:p w:rsidR="00A25827" w:rsidRPr="005B0B6C" w:rsidRDefault="00DB6628" w:rsidP="00A2582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val="sr-Cyrl-CS"/>
        </w:rPr>
      </w:pPr>
      <w:r w:rsidRPr="005B0B6C">
        <w:rPr>
          <w:rStyle w:val="Strong"/>
          <w:sz w:val="20"/>
          <w:szCs w:val="20"/>
          <w:lang w:val="sr-Cyrl-CS"/>
        </w:rPr>
        <w:t>ОБАВЕШТЕЊЕ О ОТПОЧИЊАЊУ РАДА НА</w:t>
      </w:r>
      <w:r w:rsidRPr="005B0B6C">
        <w:rPr>
          <w:rStyle w:val="Strong"/>
          <w:sz w:val="20"/>
          <w:szCs w:val="20"/>
        </w:rPr>
        <w:t> </w:t>
      </w:r>
      <w:r w:rsidR="00264D20">
        <w:rPr>
          <w:rStyle w:val="Strong"/>
          <w:sz w:val="20"/>
          <w:szCs w:val="20"/>
          <w:lang w:val="sr-Cyrl-CS"/>
        </w:rPr>
        <w:t>ПРИПРЕМИ ОДЛУКЕ</w:t>
      </w:r>
      <w:r w:rsidRPr="005B0B6C">
        <w:rPr>
          <w:rStyle w:val="Strong"/>
          <w:sz w:val="20"/>
          <w:szCs w:val="20"/>
          <w:lang w:val="sr-Cyrl-CS"/>
        </w:rPr>
        <w:t xml:space="preserve"> </w:t>
      </w:r>
    </w:p>
    <w:p w:rsidR="00A25827" w:rsidRPr="005B0B6C" w:rsidRDefault="00A25827" w:rsidP="00A25827">
      <w:pPr>
        <w:spacing w:after="0" w:line="240" w:lineRule="auto"/>
        <w:jc w:val="center"/>
        <w:rPr>
          <w:rFonts w:ascii="Arial" w:hAnsi="Arial" w:cs="Arial"/>
          <w:b/>
          <w:sz w:val="18"/>
          <w:szCs w:val="18"/>
          <w:lang w:val="sr-Cyrl-CS"/>
        </w:rPr>
      </w:pPr>
      <w:r w:rsidRPr="005B0B6C">
        <w:rPr>
          <w:rFonts w:ascii="Arial" w:hAnsi="Arial" w:cs="Arial"/>
          <w:b/>
          <w:sz w:val="20"/>
          <w:szCs w:val="20"/>
          <w:lang w:val="sr-Cyrl-CS"/>
        </w:rPr>
        <w:t>О КОЕФИЦИЈЕНТИМА ЗА УТВРЂИВАЊЕ ПОРЕЗА НА ИМОВИНУ ЗА НЕПОКРЕТНОСТИ ОБВЕЗНИКА КОЈИ ВОДЕ ПОСЛОВНЕ КЊИГЕ   У ОПШТИНИ ПРИЈЕПОЉЕ</w:t>
      </w:r>
      <w:r w:rsidRPr="005B0B6C">
        <w:rPr>
          <w:rFonts w:ascii="Arial" w:hAnsi="Arial" w:cs="Arial"/>
          <w:b/>
          <w:sz w:val="18"/>
          <w:szCs w:val="18"/>
          <w:lang w:val="sr-Cyrl-CS"/>
        </w:rPr>
        <w:t xml:space="preserve"> </w:t>
      </w:r>
    </w:p>
    <w:p w:rsidR="00DB6628" w:rsidRPr="00264D20" w:rsidRDefault="00DB6628" w:rsidP="00DB6628">
      <w:pPr>
        <w:pStyle w:val="NormalWeb"/>
        <w:jc w:val="center"/>
        <w:rPr>
          <w:lang w:val="sr-Cyrl-CS"/>
        </w:rPr>
      </w:pPr>
      <w:r w:rsidRPr="00DB6628">
        <w:rPr>
          <w:rStyle w:val="Strong"/>
          <w:lang w:val="sr-Cyrl-CS"/>
        </w:rPr>
        <w:t xml:space="preserve"> </w:t>
      </w:r>
    </w:p>
    <w:p w:rsidR="005B0B6C" w:rsidRPr="005B0B6C" w:rsidRDefault="00DB6628" w:rsidP="005B0B6C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lang w:val="sr-Cyrl-CS"/>
        </w:rPr>
      </w:pPr>
      <w:r>
        <w:t>           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 xml:space="preserve">, да је отпочео рад на припреми </w:t>
      </w:r>
      <w:r w:rsidR="005B0B6C">
        <w:rPr>
          <w:rFonts w:ascii="Arial" w:hAnsi="Arial" w:cs="Arial"/>
          <w:b/>
          <w:sz w:val="24"/>
          <w:szCs w:val="24"/>
          <w:lang w:val="sr-Cyrl-CS"/>
        </w:rPr>
        <w:t>ОДЛУК</w:t>
      </w:r>
      <w:r w:rsidR="005B0B6C">
        <w:rPr>
          <w:rFonts w:ascii="Arial" w:hAnsi="Arial" w:cs="Arial"/>
          <w:b/>
          <w:sz w:val="24"/>
          <w:szCs w:val="24"/>
          <w:lang w:val="en-GB"/>
        </w:rPr>
        <w:t>E</w:t>
      </w:r>
      <w:r w:rsidR="005B0B6C" w:rsidRPr="008625A9">
        <w:rPr>
          <w:rFonts w:ascii="Arial" w:hAnsi="Arial" w:cs="Arial"/>
          <w:b/>
          <w:sz w:val="24"/>
          <w:szCs w:val="24"/>
          <w:lang w:val="sr-Cyrl-CS"/>
        </w:rPr>
        <w:t xml:space="preserve"> О КОЕФИЦИЈЕНТИМА ЗА УТВРЂИВАЊЕ ПОРЕЗА НА ИМОВИНУ ЗА НЕПОКРЕТНОСТИ ОБВЕЗНИКА КОЈИ ВОДЕ ПОСЛОВНЕ КЊИГЕ   У ОПШТИНИ ПРИЈЕПОЉЕ 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5B0B6C" w:rsidRPr="00264D20" w:rsidRDefault="005B0B6C" w:rsidP="00DB6628">
      <w:pPr>
        <w:pStyle w:val="NormalWeb"/>
        <w:rPr>
          <w:lang w:val="sr-Cyrl-CS"/>
        </w:rPr>
      </w:pPr>
    </w:p>
    <w:p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B6628"/>
    <w:rsid w:val="000E107A"/>
    <w:rsid w:val="000F60EC"/>
    <w:rsid w:val="001E4C40"/>
    <w:rsid w:val="00206F4F"/>
    <w:rsid w:val="00264D20"/>
    <w:rsid w:val="004103F7"/>
    <w:rsid w:val="005422B9"/>
    <w:rsid w:val="005A2E4F"/>
    <w:rsid w:val="005B0B6C"/>
    <w:rsid w:val="007A312A"/>
    <w:rsid w:val="00A25827"/>
    <w:rsid w:val="00B630C9"/>
    <w:rsid w:val="00DB6628"/>
    <w:rsid w:val="00E45D5C"/>
    <w:rsid w:val="00EC74C6"/>
    <w:rsid w:val="00F3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542</Characters>
  <Application>Microsoft Office Word</Application>
  <DocSecurity>0</DocSecurity>
  <Lines>4</Lines>
  <Paragraphs>1</Paragraphs>
  <ScaleCrop>false</ScaleCrop>
  <Company>Unknown Organization</Company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3</cp:revision>
  <cp:lastPrinted>2019-09-24T09:43:00Z</cp:lastPrinted>
  <dcterms:created xsi:type="dcterms:W3CDTF">2019-09-26T07:34:00Z</dcterms:created>
  <dcterms:modified xsi:type="dcterms:W3CDTF">2019-10-01T07:57:00Z</dcterms:modified>
</cp:coreProperties>
</file>