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461" w:rsidRDefault="00122461" w:rsidP="00122461">
      <w:pPr>
        <w:spacing w:after="0"/>
      </w:pPr>
      <w:r>
        <w:t>Република Србија</w:t>
      </w:r>
    </w:p>
    <w:p w:rsidR="00122461" w:rsidRDefault="00122461" w:rsidP="00122461">
      <w:pPr>
        <w:spacing w:after="0"/>
      </w:pPr>
      <w:r>
        <w:t>Општинска управа</w:t>
      </w:r>
    </w:p>
    <w:p w:rsidR="00122461" w:rsidRDefault="00122461" w:rsidP="00122461">
      <w:pPr>
        <w:spacing w:after="0"/>
      </w:pPr>
      <w:r>
        <w:t>Одељење за урбанизам,грађевинарство,</w:t>
      </w:r>
    </w:p>
    <w:p w:rsidR="00122461" w:rsidRDefault="00122461" w:rsidP="00122461">
      <w:pPr>
        <w:spacing w:after="0"/>
      </w:pPr>
      <w:r>
        <w:t>Комунално-стамбене послове и имовинско</w:t>
      </w:r>
    </w:p>
    <w:p w:rsidR="00122461" w:rsidRPr="00122461" w:rsidRDefault="00122461" w:rsidP="00122461">
      <w:pPr>
        <w:spacing w:after="0"/>
      </w:pPr>
      <w:r>
        <w:t xml:space="preserve">Правне послове </w:t>
      </w:r>
    </w:p>
    <w:tbl>
      <w:tblPr>
        <w:tblW w:w="0" w:type="auto"/>
        <w:tblLook w:val="00A0"/>
      </w:tblPr>
      <w:tblGrid>
        <w:gridCol w:w="4361"/>
        <w:gridCol w:w="4709"/>
      </w:tblGrid>
      <w:tr w:rsidR="00122461" w:rsidRPr="00343B17" w:rsidTr="00D36A4C">
        <w:trPr>
          <w:gridAfter w:val="1"/>
          <w:wAfter w:w="4709" w:type="dxa"/>
          <w:cantSplit/>
        </w:trPr>
        <w:tc>
          <w:tcPr>
            <w:tcW w:w="4361" w:type="dxa"/>
            <w:vAlign w:val="center"/>
          </w:tcPr>
          <w:p w:rsidR="00122461" w:rsidRPr="00597BA5" w:rsidRDefault="00122461" w:rsidP="00A93856">
            <w:pPr>
              <w:pStyle w:val="Brojpredmeta"/>
              <w:spacing w:before="0"/>
              <w:ind w:right="0"/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343B17">
              <w:rPr>
                <w:rFonts w:asciiTheme="minorHAnsi" w:hAnsiTheme="minorHAnsi" w:cs="Arial"/>
                <w:sz w:val="22"/>
                <w:szCs w:val="22"/>
              </w:rPr>
              <w:t>Број:</w:t>
            </w:r>
            <w:r w:rsidR="00112344">
              <w:rPr>
                <w:rFonts w:asciiTheme="minorHAnsi" w:hAnsiTheme="minorHAnsi" w:cs="Arial"/>
                <w:sz w:val="22"/>
                <w:szCs w:val="22"/>
                <w:lang w:val="en-US"/>
              </w:rPr>
              <w:t>360-</w:t>
            </w:r>
            <w:r w:rsidR="00A93856">
              <w:rPr>
                <w:rFonts w:asciiTheme="minorHAnsi" w:hAnsiTheme="minorHAnsi" w:cs="Arial"/>
                <w:sz w:val="22"/>
                <w:szCs w:val="22"/>
                <w:lang w:val="en-US"/>
              </w:rPr>
              <w:t>23</w:t>
            </w:r>
            <w:r w:rsidR="00597BA5">
              <w:rPr>
                <w:rFonts w:asciiTheme="minorHAnsi" w:hAnsiTheme="minorHAnsi" w:cs="Arial"/>
                <w:sz w:val="22"/>
                <w:szCs w:val="22"/>
                <w:lang w:val="en-US"/>
              </w:rPr>
              <w:t>/201</w:t>
            </w:r>
            <w:r w:rsidR="00A93856">
              <w:rPr>
                <w:rFonts w:asciiTheme="minorHAnsi" w:hAnsiTheme="minorHAnsi" w:cs="Arial"/>
                <w:sz w:val="22"/>
                <w:szCs w:val="22"/>
                <w:lang w:val="en-US"/>
              </w:rPr>
              <w:t>9</w:t>
            </w:r>
          </w:p>
        </w:tc>
      </w:tr>
      <w:tr w:rsidR="00122461" w:rsidRPr="00343B17" w:rsidTr="00D36A4C">
        <w:trPr>
          <w:gridAfter w:val="1"/>
          <w:wAfter w:w="4709" w:type="dxa"/>
          <w:cantSplit/>
        </w:trPr>
        <w:tc>
          <w:tcPr>
            <w:tcW w:w="4361" w:type="dxa"/>
            <w:vAlign w:val="center"/>
          </w:tcPr>
          <w:p w:rsidR="00122461" w:rsidRPr="00343B17" w:rsidRDefault="00122461" w:rsidP="00A93856">
            <w:pPr>
              <w:pStyle w:val="Datum1"/>
              <w:spacing w:after="0"/>
              <w:ind w:right="0"/>
              <w:jc w:val="left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343B17">
              <w:rPr>
                <w:rFonts w:asciiTheme="minorHAnsi" w:hAnsiTheme="minorHAnsi" w:cs="Arial"/>
                <w:sz w:val="22"/>
                <w:szCs w:val="22"/>
              </w:rPr>
              <w:t xml:space="preserve">Датум: </w:t>
            </w:r>
            <w:r w:rsidR="00A93856">
              <w:rPr>
                <w:rFonts w:asciiTheme="minorHAnsi" w:hAnsiTheme="minorHAnsi" w:cs="Arial"/>
                <w:sz w:val="22"/>
                <w:szCs w:val="22"/>
                <w:lang w:val="en-US"/>
              </w:rPr>
              <w:t>14</w:t>
            </w:r>
            <w:r w:rsidR="00597BA5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A93856">
              <w:rPr>
                <w:rFonts w:asciiTheme="minorHAnsi" w:hAnsiTheme="minorHAnsi" w:cs="Arial"/>
                <w:sz w:val="22"/>
                <w:szCs w:val="22"/>
                <w:lang w:val="en-US"/>
              </w:rPr>
              <w:t>05</w:t>
            </w:r>
            <w:r w:rsidR="00597BA5">
              <w:rPr>
                <w:rFonts w:asciiTheme="minorHAnsi" w:hAnsiTheme="minorHAnsi" w:cs="Arial"/>
                <w:sz w:val="22"/>
                <w:szCs w:val="22"/>
              </w:rPr>
              <w:t>.201</w:t>
            </w:r>
            <w:r w:rsidR="00A93856">
              <w:rPr>
                <w:rFonts w:asciiTheme="minorHAnsi" w:hAnsiTheme="minorHAnsi" w:cs="Arial"/>
                <w:sz w:val="22"/>
                <w:szCs w:val="22"/>
                <w:lang w:val="en-US"/>
              </w:rPr>
              <w:t>9</w:t>
            </w:r>
            <w:r w:rsidR="00597BA5">
              <w:rPr>
                <w:rFonts w:asciiTheme="minorHAnsi" w:hAnsiTheme="minorHAnsi" w:cs="Arial"/>
                <w:sz w:val="22"/>
                <w:szCs w:val="22"/>
              </w:rPr>
              <w:t>.</w:t>
            </w:r>
            <w:proofErr w:type="spellStart"/>
            <w:r w:rsidRPr="00343B17">
              <w:rPr>
                <w:rFonts w:asciiTheme="minorHAnsi" w:hAnsiTheme="minorHAnsi" w:cs="Arial"/>
                <w:sz w:val="22"/>
                <w:szCs w:val="22"/>
                <w:lang w:val="en-US"/>
              </w:rPr>
              <w:t>године</w:t>
            </w:r>
            <w:proofErr w:type="spellEnd"/>
          </w:p>
        </w:tc>
      </w:tr>
      <w:tr w:rsidR="00122461" w:rsidRPr="00343B17" w:rsidTr="00D36A4C">
        <w:trPr>
          <w:gridAfter w:val="1"/>
          <w:wAfter w:w="4709" w:type="dxa"/>
          <w:cantSplit/>
        </w:trPr>
        <w:tc>
          <w:tcPr>
            <w:tcW w:w="4361" w:type="dxa"/>
            <w:vAlign w:val="center"/>
          </w:tcPr>
          <w:p w:rsidR="00122461" w:rsidRPr="00343B17" w:rsidRDefault="00122461" w:rsidP="00D36A4C">
            <w:pPr>
              <w:pStyle w:val="Mesto"/>
              <w:keepNext/>
              <w:ind w:right="0"/>
              <w:jc w:val="left"/>
              <w:rPr>
                <w:rFonts w:asciiTheme="minorHAnsi" w:hAnsiTheme="minorHAnsi" w:cs="Arial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ru-RU"/>
              </w:rPr>
              <w:t>П р и ј е п о љ е</w:t>
            </w:r>
          </w:p>
        </w:tc>
      </w:tr>
      <w:tr w:rsidR="00122461" w:rsidRPr="00AC47B1" w:rsidTr="00D36A4C">
        <w:tblPrEx>
          <w:tblLook w:val="01E0"/>
        </w:tblPrEx>
        <w:trPr>
          <w:cantSplit/>
        </w:trPr>
        <w:tc>
          <w:tcPr>
            <w:tcW w:w="9070" w:type="dxa"/>
            <w:gridSpan w:val="2"/>
          </w:tcPr>
          <w:p w:rsidR="00122461" w:rsidRPr="00AC47B1" w:rsidRDefault="00122461" w:rsidP="00D36A4C">
            <w:pPr>
              <w:spacing w:after="0" w:line="240" w:lineRule="auto"/>
              <w:jc w:val="both"/>
              <w:rPr>
                <w:rFonts w:ascii="Arial" w:hAnsi="Arial" w:cs="Arial"/>
                <w:lang w:val="sr-Latn-CS"/>
              </w:rPr>
            </w:pPr>
          </w:p>
          <w:p w:rsidR="00122461" w:rsidRDefault="00122461" w:rsidP="00D36A4C">
            <w:pPr>
              <w:spacing w:after="0" w:line="240" w:lineRule="auto"/>
              <w:jc w:val="both"/>
              <w:rPr>
                <w:rFonts w:ascii="Arial" w:hAnsi="Arial" w:cs="Arial"/>
                <w:lang w:val="sr-Latn-CS"/>
              </w:rPr>
            </w:pPr>
          </w:p>
          <w:p w:rsidR="00122461" w:rsidRPr="00AC47B1" w:rsidRDefault="00122461" w:rsidP="00D36A4C">
            <w:pPr>
              <w:spacing w:after="0" w:line="240" w:lineRule="auto"/>
              <w:jc w:val="both"/>
              <w:rPr>
                <w:rFonts w:ascii="Arial" w:hAnsi="Arial" w:cs="Arial"/>
                <w:lang w:val="sr-Latn-CS"/>
              </w:rPr>
            </w:pPr>
          </w:p>
          <w:p w:rsidR="00122461" w:rsidRPr="00AC47B1" w:rsidRDefault="00122461" w:rsidP="00A93856">
            <w:pPr>
              <w:spacing w:after="0" w:line="240" w:lineRule="auto"/>
              <w:jc w:val="both"/>
              <w:rPr>
                <w:rFonts w:ascii="Arial" w:hAnsi="Arial" w:cs="Arial"/>
                <w:lang w:val="sr-Latn-CS"/>
              </w:rPr>
            </w:pPr>
            <w:r w:rsidRPr="00AC47B1">
              <w:rPr>
                <w:rFonts w:ascii="Arial" w:hAnsi="Arial" w:cs="Arial"/>
                <w:lang w:val="sr-Latn-CS"/>
              </w:rPr>
              <w:tab/>
            </w:r>
            <w:proofErr w:type="spellStart"/>
            <w:r w:rsidR="00597BA5">
              <w:rPr>
                <w:rFonts w:ascii="Arial" w:hAnsi="Arial" w:cs="Arial"/>
              </w:rPr>
              <w:t>Одељење</w:t>
            </w:r>
            <w:proofErr w:type="spellEnd"/>
            <w:r w:rsidR="00597BA5">
              <w:rPr>
                <w:rFonts w:ascii="Arial" w:hAnsi="Arial" w:cs="Arial"/>
              </w:rPr>
              <w:t xml:space="preserve"> </w:t>
            </w:r>
            <w:proofErr w:type="spellStart"/>
            <w:r w:rsidR="00597BA5">
              <w:rPr>
                <w:rFonts w:ascii="Arial" w:hAnsi="Arial" w:cs="Arial"/>
              </w:rPr>
              <w:t>за</w:t>
            </w:r>
            <w:proofErr w:type="spellEnd"/>
            <w:r w:rsidR="00597BA5">
              <w:rPr>
                <w:rFonts w:ascii="Arial" w:hAnsi="Arial" w:cs="Arial"/>
              </w:rPr>
              <w:t xml:space="preserve"> </w:t>
            </w:r>
            <w:proofErr w:type="spellStart"/>
            <w:r w:rsidR="00597BA5">
              <w:rPr>
                <w:rFonts w:ascii="Arial" w:hAnsi="Arial" w:cs="Arial"/>
              </w:rPr>
              <w:t>урбанизам</w:t>
            </w:r>
            <w:proofErr w:type="gramStart"/>
            <w:r w:rsidR="00597BA5">
              <w:rPr>
                <w:rFonts w:ascii="Arial" w:hAnsi="Arial" w:cs="Arial"/>
              </w:rPr>
              <w:t>,грађевинарство,комунално</w:t>
            </w:r>
            <w:proofErr w:type="gramEnd"/>
            <w:r w:rsidR="00597BA5">
              <w:rPr>
                <w:rFonts w:ascii="Arial" w:hAnsi="Arial" w:cs="Arial"/>
              </w:rPr>
              <w:t>-стамбене</w:t>
            </w:r>
            <w:proofErr w:type="spellEnd"/>
            <w:r w:rsidR="00597BA5">
              <w:rPr>
                <w:rFonts w:ascii="Arial" w:hAnsi="Arial" w:cs="Arial"/>
              </w:rPr>
              <w:t xml:space="preserve"> </w:t>
            </w:r>
            <w:proofErr w:type="spellStart"/>
            <w:r w:rsidR="00597BA5">
              <w:rPr>
                <w:rFonts w:ascii="Arial" w:hAnsi="Arial" w:cs="Arial"/>
              </w:rPr>
              <w:t>послове</w:t>
            </w:r>
            <w:proofErr w:type="spellEnd"/>
            <w:r w:rsidR="00597BA5">
              <w:rPr>
                <w:rFonts w:ascii="Arial" w:hAnsi="Arial" w:cs="Arial"/>
              </w:rPr>
              <w:t xml:space="preserve"> и имовинско правне послове Пријепоље</w:t>
            </w:r>
            <w:r>
              <w:rPr>
                <w:rFonts w:ascii="Arial" w:hAnsi="Arial" w:cs="Arial"/>
                <w:lang w:val="sr-Cyrl-CS"/>
              </w:rPr>
              <w:t xml:space="preserve">, </w:t>
            </w:r>
            <w:r w:rsidRPr="00AC47B1">
              <w:rPr>
                <w:rFonts w:ascii="Arial" w:hAnsi="Arial" w:cs="Arial"/>
                <w:lang w:val="sr-Cyrl-CS"/>
              </w:rPr>
              <w:t xml:space="preserve">Регистратор </w:t>
            </w:r>
            <w:r>
              <w:rPr>
                <w:rFonts w:ascii="Arial" w:hAnsi="Arial" w:cs="Arial"/>
                <w:lang w:val="sr-Cyrl-CS"/>
              </w:rPr>
              <w:t xml:space="preserve">који води </w:t>
            </w:r>
            <w:r w:rsidRPr="00AC47B1">
              <w:rPr>
                <w:rFonts w:ascii="Arial" w:hAnsi="Arial" w:cs="Arial"/>
                <w:lang w:val="sr-Cyrl-CS"/>
              </w:rPr>
              <w:t>Регист</w:t>
            </w:r>
            <w:r>
              <w:rPr>
                <w:rFonts w:ascii="Arial" w:hAnsi="Arial" w:cs="Arial"/>
                <w:lang w:val="sr-Cyrl-CS"/>
              </w:rPr>
              <w:t>ар</w:t>
            </w:r>
            <w:r w:rsidRPr="00AC47B1">
              <w:rPr>
                <w:rFonts w:ascii="Arial" w:hAnsi="Arial" w:cs="Arial"/>
                <w:lang w:val="sr-Cyrl-CS"/>
              </w:rPr>
              <w:t xml:space="preserve"> стамбених заједница, </w:t>
            </w:r>
            <w:r w:rsidRPr="00AC47B1">
              <w:rPr>
                <w:rFonts w:ascii="Arial" w:hAnsi="Arial" w:cs="Arial"/>
                <w:lang w:val="sr-Latn-CS"/>
              </w:rPr>
              <w:t>на основу члана</w:t>
            </w:r>
            <w:r w:rsidRPr="00AC47B1">
              <w:rPr>
                <w:rFonts w:ascii="Arial" w:hAnsi="Arial" w:cs="Arial"/>
              </w:rPr>
              <w:t xml:space="preserve"> </w:t>
            </w:r>
            <w:r w:rsidRPr="00AC47B1">
              <w:rPr>
                <w:rFonts w:ascii="Arial" w:hAnsi="Arial" w:cs="Arial"/>
                <w:lang w:val="sr-Cyrl-CS"/>
              </w:rPr>
              <w:t>31.</w:t>
            </w:r>
            <w:r w:rsidRPr="00AC47B1">
              <w:rPr>
                <w:rFonts w:ascii="Arial" w:hAnsi="Arial" w:cs="Arial"/>
              </w:rPr>
              <w:t xml:space="preserve"> </w:t>
            </w:r>
            <w:r w:rsidRPr="00AC47B1">
              <w:rPr>
                <w:rFonts w:ascii="Arial" w:hAnsi="Arial" w:cs="Arial"/>
                <w:lang w:val="sr-Latn-CS"/>
              </w:rPr>
              <w:t xml:space="preserve">Закона о </w:t>
            </w:r>
            <w:r w:rsidRPr="00AC47B1">
              <w:rPr>
                <w:rFonts w:ascii="Arial" w:hAnsi="Arial" w:cs="Arial"/>
              </w:rPr>
              <w:t>становању и одржавању зграда</w:t>
            </w:r>
            <w:r w:rsidRPr="00AC47B1">
              <w:rPr>
                <w:rFonts w:ascii="Arial" w:hAnsi="Arial" w:cs="Arial"/>
                <w:lang w:val="sr-Latn-CS"/>
              </w:rPr>
              <w:t xml:space="preserve"> </w:t>
            </w:r>
            <w:r w:rsidRPr="00AC47B1">
              <w:rPr>
                <w:rFonts w:ascii="Arial" w:hAnsi="Arial" w:cs="Arial"/>
              </w:rPr>
              <w:t xml:space="preserve">(„Сл. </w:t>
            </w:r>
            <w:proofErr w:type="gramStart"/>
            <w:r w:rsidRPr="00AC47B1">
              <w:rPr>
                <w:rFonts w:ascii="Arial" w:hAnsi="Arial" w:cs="Arial"/>
              </w:rPr>
              <w:t>гласник</w:t>
            </w:r>
            <w:proofErr w:type="gramEnd"/>
            <w:r w:rsidRPr="00AC47B1">
              <w:rPr>
                <w:rFonts w:ascii="Arial" w:hAnsi="Arial" w:cs="Arial"/>
              </w:rPr>
              <w:t xml:space="preserve"> РС“, бр</w:t>
            </w:r>
            <w:r w:rsidRPr="00AC47B1">
              <w:rPr>
                <w:rFonts w:ascii="Arial" w:hAnsi="Arial" w:cs="Arial"/>
                <w:lang w:val="sr-Cyrl-CS"/>
              </w:rPr>
              <w:t>ој</w:t>
            </w:r>
            <w:r w:rsidRPr="00AC47B1">
              <w:rPr>
                <w:rFonts w:ascii="Arial" w:hAnsi="Arial" w:cs="Arial"/>
              </w:rPr>
              <w:t xml:space="preserve"> 104/16)</w:t>
            </w:r>
            <w:r>
              <w:rPr>
                <w:rFonts w:ascii="Arial" w:hAnsi="Arial" w:cs="Arial"/>
                <w:lang w:val="sr-Cyrl-CS"/>
              </w:rPr>
              <w:t xml:space="preserve">, </w:t>
            </w:r>
            <w:r w:rsidRPr="00AC47B1">
              <w:rPr>
                <w:rFonts w:ascii="Arial" w:hAnsi="Arial" w:cs="Arial"/>
                <w:lang w:val="sr-Latn-CS"/>
              </w:rPr>
              <w:t>решавајући по захтеву</w:t>
            </w:r>
            <w:r w:rsidRPr="00AC47B1">
              <w:rPr>
                <w:rFonts w:ascii="Arial" w:hAnsi="Arial" w:cs="Arial"/>
                <w:lang w:val="sr-Cyrl-CS"/>
              </w:rPr>
              <w:t xml:space="preserve"> </w:t>
            </w:r>
            <w:r w:rsidRPr="00D15379">
              <w:rPr>
                <w:rFonts w:ascii="Arial" w:hAnsi="Arial" w:cs="Arial"/>
                <w:lang w:val="sr-Cyrl-CS"/>
              </w:rPr>
              <w:t>управника стамбене заједнице</w:t>
            </w:r>
            <w:r>
              <w:rPr>
                <w:rFonts w:ascii="Arial" w:hAnsi="Arial" w:cs="Arial"/>
                <w:lang w:val="sr-Cyrl-CS"/>
              </w:rPr>
              <w:t xml:space="preserve"> </w:t>
            </w:r>
            <w:r w:rsidR="00AE288B">
              <w:rPr>
                <w:rFonts w:ascii="Arial" w:hAnsi="Arial" w:cs="Arial"/>
                <w:lang w:val="sr-Cyrl-CS"/>
              </w:rPr>
              <w:t xml:space="preserve"> </w:t>
            </w:r>
            <w:r w:rsidR="00A93856">
              <w:rPr>
                <w:rFonts w:ascii="Arial" w:hAnsi="Arial" w:cs="Arial"/>
                <w:lang w:val="sr-Cyrl-CS"/>
              </w:rPr>
              <w:t>Зекић Ердала</w:t>
            </w:r>
            <w:r w:rsidR="00597BA5">
              <w:rPr>
                <w:rFonts w:ascii="Arial" w:hAnsi="Arial" w:cs="Arial"/>
                <w:lang w:val="sr-Cyrl-CS"/>
              </w:rPr>
              <w:t xml:space="preserve"> ул. </w:t>
            </w:r>
            <w:r w:rsidR="00A93856">
              <w:rPr>
                <w:rFonts w:ascii="Arial" w:hAnsi="Arial" w:cs="Arial"/>
                <w:lang w:val="sr-Cyrl-CS"/>
              </w:rPr>
              <w:t>Владимира Перића Валтера 102</w:t>
            </w:r>
            <w:r w:rsidRPr="00AC47B1">
              <w:rPr>
                <w:rFonts w:ascii="Arial" w:hAnsi="Arial" w:cs="Arial"/>
                <w:lang w:val="sr-Cyrl-CS"/>
              </w:rPr>
              <w:t xml:space="preserve"> за </w:t>
            </w:r>
            <w:r>
              <w:rPr>
                <w:rFonts w:ascii="Arial" w:hAnsi="Arial" w:cs="Arial"/>
                <w:lang w:val="sr-Cyrl-CS"/>
              </w:rPr>
              <w:t>регистрацију промене података</w:t>
            </w:r>
            <w:r w:rsidRPr="00AC47B1">
              <w:rPr>
                <w:rFonts w:ascii="Arial" w:hAnsi="Arial" w:cs="Arial"/>
                <w:lang w:val="sr-Cyrl-CS"/>
              </w:rPr>
              <w:t xml:space="preserve"> у Регист</w:t>
            </w:r>
            <w:r>
              <w:rPr>
                <w:rFonts w:ascii="Arial" w:hAnsi="Arial" w:cs="Arial"/>
                <w:lang w:val="sr-Cyrl-CS"/>
              </w:rPr>
              <w:t>ру</w:t>
            </w:r>
            <w:r w:rsidRPr="00AC47B1">
              <w:rPr>
                <w:rFonts w:ascii="Arial" w:hAnsi="Arial" w:cs="Arial"/>
                <w:lang w:val="sr-Cyrl-CS"/>
              </w:rPr>
              <w:t xml:space="preserve"> стамбених заједница,</w:t>
            </w:r>
            <w:r w:rsidRPr="00AC47B1">
              <w:rPr>
                <w:rFonts w:ascii="Arial" w:hAnsi="Arial" w:cs="Arial"/>
                <w:lang w:val="sr-Latn-CS"/>
              </w:rPr>
              <w:t xml:space="preserve"> доноси</w:t>
            </w:r>
          </w:p>
        </w:tc>
      </w:tr>
      <w:tr w:rsidR="00122461" w:rsidRPr="00AC47B1" w:rsidTr="00D36A4C">
        <w:tblPrEx>
          <w:tblLook w:val="01E0"/>
        </w:tblPrEx>
        <w:trPr>
          <w:cantSplit/>
        </w:trPr>
        <w:tc>
          <w:tcPr>
            <w:tcW w:w="9070" w:type="dxa"/>
            <w:gridSpan w:val="2"/>
          </w:tcPr>
          <w:p w:rsidR="00122461" w:rsidRPr="00AC47B1" w:rsidRDefault="00122461" w:rsidP="00D36A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lang w:val="sr-Latn-CS"/>
              </w:rPr>
            </w:pPr>
          </w:p>
          <w:p w:rsidR="00122461" w:rsidRPr="00AC47B1" w:rsidRDefault="00122461" w:rsidP="00D36A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lang w:val="sr-Latn-CS"/>
              </w:rPr>
            </w:pPr>
          </w:p>
        </w:tc>
      </w:tr>
      <w:tr w:rsidR="00122461" w:rsidRPr="00AC47B1" w:rsidTr="00D36A4C">
        <w:tblPrEx>
          <w:tblLook w:val="01E0"/>
        </w:tblPrEx>
        <w:trPr>
          <w:cantSplit/>
        </w:trPr>
        <w:tc>
          <w:tcPr>
            <w:tcW w:w="9070" w:type="dxa"/>
            <w:gridSpan w:val="2"/>
          </w:tcPr>
          <w:p w:rsidR="00122461" w:rsidRPr="00AC47B1" w:rsidRDefault="00122461" w:rsidP="00D36A4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60"/>
                <w:sz w:val="24"/>
              </w:rPr>
            </w:pPr>
            <w:r w:rsidRPr="00AC47B1">
              <w:rPr>
                <w:rFonts w:ascii="Arial" w:hAnsi="Arial" w:cs="Arial"/>
                <w:b/>
                <w:spacing w:val="60"/>
                <w:sz w:val="24"/>
              </w:rPr>
              <w:t>РЕШЕЊЕ</w:t>
            </w:r>
          </w:p>
          <w:p w:rsidR="00122461" w:rsidRPr="00AC47B1" w:rsidRDefault="00122461" w:rsidP="00D36A4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60"/>
                <w:sz w:val="24"/>
              </w:rPr>
            </w:pPr>
          </w:p>
        </w:tc>
      </w:tr>
      <w:tr w:rsidR="00122461" w:rsidRPr="00AC47B1" w:rsidTr="00D36A4C">
        <w:tblPrEx>
          <w:tblLook w:val="01E0"/>
        </w:tblPrEx>
        <w:tc>
          <w:tcPr>
            <w:tcW w:w="9070" w:type="dxa"/>
            <w:gridSpan w:val="2"/>
          </w:tcPr>
          <w:p w:rsidR="00122461" w:rsidRDefault="00122461" w:rsidP="00D36A4C">
            <w:pPr>
              <w:spacing w:before="120"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AC47B1">
              <w:rPr>
                <w:rFonts w:ascii="Arial" w:hAnsi="Arial" w:cs="Arial"/>
                <w:lang w:val="sr-Latn-CS"/>
              </w:rPr>
              <w:tab/>
            </w:r>
            <w:r w:rsidRPr="00AC47B1">
              <w:rPr>
                <w:rFonts w:ascii="Arial" w:hAnsi="Arial" w:cs="Arial"/>
                <w:b/>
                <w:lang w:val="sr-Latn-CS"/>
              </w:rPr>
              <w:t>I</w:t>
            </w:r>
            <w:r w:rsidRPr="00AC47B1">
              <w:rPr>
                <w:rFonts w:ascii="Arial" w:hAnsi="Arial" w:cs="Arial"/>
                <w:lang w:val="sr-Latn-CS"/>
              </w:rPr>
              <w:t xml:space="preserve"> </w:t>
            </w:r>
            <w:r w:rsidRPr="0017606E">
              <w:rPr>
                <w:rFonts w:ascii="Arial" w:hAnsi="Arial" w:cs="Arial"/>
                <w:b/>
                <w:lang w:val="sr-Cyrl-CS"/>
              </w:rPr>
              <w:t>УСВАЈА</w:t>
            </w:r>
            <w:r>
              <w:rPr>
                <w:rFonts w:ascii="Arial" w:hAnsi="Arial" w:cs="Arial"/>
                <w:lang w:val="sr-Cyrl-CS"/>
              </w:rPr>
              <w:t xml:space="preserve"> се регистрациона пријава за промену података у Регистру стамбених заједница и региструје се промена података код: </w:t>
            </w:r>
          </w:p>
          <w:p w:rsidR="00122461" w:rsidRPr="00A93856" w:rsidRDefault="00122461" w:rsidP="00D36A4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lang/>
              </w:rPr>
            </w:pPr>
            <w:r w:rsidRPr="0017606E">
              <w:rPr>
                <w:rFonts w:ascii="Arial" w:hAnsi="Arial" w:cs="Arial"/>
                <w:b/>
              </w:rPr>
              <w:t xml:space="preserve">СТАМБЕНА ЗАЈЕДНИЦА </w:t>
            </w:r>
            <w:r w:rsidR="00A93856">
              <w:rPr>
                <w:rFonts w:ascii="Arial" w:hAnsi="Arial" w:cs="Arial"/>
                <w:b/>
                <w:lang/>
              </w:rPr>
              <w:t>ВЛАДИМИРА ПЕРИЋА ВАЛТЕРА 102</w:t>
            </w:r>
          </w:p>
          <w:p w:rsidR="00122461" w:rsidRPr="0017606E" w:rsidRDefault="00122461" w:rsidP="00D36A4C">
            <w:pPr>
              <w:spacing w:before="120"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AC47B1">
              <w:rPr>
                <w:rFonts w:ascii="Arial" w:hAnsi="Arial" w:cs="Arial"/>
              </w:rPr>
              <w:tab/>
            </w:r>
            <w:r w:rsidRPr="00AC47B1">
              <w:rPr>
                <w:rFonts w:ascii="Arial" w:hAnsi="Arial" w:cs="Arial"/>
                <w:lang w:val="sr-Cyrl-CS"/>
              </w:rPr>
              <w:t>М</w:t>
            </w:r>
            <w:proofErr w:type="spellStart"/>
            <w:r w:rsidRPr="00AC47B1">
              <w:rPr>
                <w:rFonts w:ascii="Arial" w:hAnsi="Arial" w:cs="Arial"/>
              </w:rPr>
              <w:t>атични</w:t>
            </w:r>
            <w:proofErr w:type="spellEnd"/>
            <w:r w:rsidRPr="00AC47B1">
              <w:rPr>
                <w:rFonts w:ascii="Arial" w:hAnsi="Arial" w:cs="Arial"/>
              </w:rPr>
              <w:t xml:space="preserve"> </w:t>
            </w:r>
            <w:proofErr w:type="spellStart"/>
            <w:r w:rsidRPr="00AC47B1">
              <w:rPr>
                <w:rFonts w:ascii="Arial" w:hAnsi="Arial" w:cs="Arial"/>
              </w:rPr>
              <w:t>број</w:t>
            </w:r>
            <w:proofErr w:type="spellEnd"/>
            <w:r>
              <w:rPr>
                <w:rFonts w:ascii="Arial" w:hAnsi="Arial" w:cs="Arial"/>
                <w:lang w:val="sr-Cyrl-CS"/>
              </w:rPr>
              <w:t>:</w:t>
            </w:r>
            <w:r w:rsidRPr="00AC47B1">
              <w:rPr>
                <w:rFonts w:ascii="Arial" w:hAnsi="Arial" w:cs="Arial"/>
              </w:rPr>
              <w:t xml:space="preserve"> </w:t>
            </w:r>
            <w:r w:rsidR="00150FAD">
              <w:rPr>
                <w:rFonts w:ascii="Arial" w:hAnsi="Arial" w:cs="Arial"/>
                <w:lang/>
              </w:rPr>
              <w:t>17989430.</w:t>
            </w:r>
            <w:r w:rsidRPr="00AC47B1">
              <w:rPr>
                <w:rFonts w:ascii="Arial" w:hAnsi="Arial" w:cs="Arial"/>
              </w:rPr>
              <w:t xml:space="preserve"> </w:t>
            </w:r>
          </w:p>
          <w:p w:rsidR="00122461" w:rsidRPr="0017606E" w:rsidRDefault="00122461" w:rsidP="00D36A4C">
            <w:pPr>
              <w:spacing w:before="120" w:after="120" w:line="240" w:lineRule="auto"/>
              <w:jc w:val="both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b/>
                <w:lang w:val="sr-Cyrl-CS"/>
              </w:rPr>
              <w:tab/>
            </w:r>
            <w:r w:rsidRPr="0017606E">
              <w:rPr>
                <w:rFonts w:ascii="Arial" w:hAnsi="Arial" w:cs="Arial"/>
                <w:b/>
                <w:lang w:val="sr-Cyrl-CS"/>
              </w:rPr>
              <w:t>БРИШЕ СЕ</w:t>
            </w:r>
            <w:r>
              <w:rPr>
                <w:rFonts w:ascii="Arial" w:hAnsi="Arial" w:cs="Arial"/>
                <w:lang w:val="sr-Cyrl-CS"/>
              </w:rPr>
              <w:t xml:space="preserve"> из Регистра стамбених заједница</w:t>
            </w:r>
            <w:r w:rsidR="00597BA5">
              <w:rPr>
                <w:rFonts w:ascii="Arial" w:hAnsi="Arial" w:cs="Arial"/>
                <w:lang w:val="sr-Cyrl-CS"/>
              </w:rPr>
              <w:t xml:space="preserve"> </w:t>
            </w:r>
            <w:r w:rsidR="00B3280B">
              <w:rPr>
                <w:rFonts w:ascii="Arial" w:hAnsi="Arial" w:cs="Arial"/>
                <w:lang w:val="sr-Cyrl-CS"/>
              </w:rPr>
              <w:t>Хатиџа Иглица,</w:t>
            </w:r>
            <w:r w:rsidRPr="00AC47B1">
              <w:rPr>
                <w:rFonts w:ascii="Arial" w:hAnsi="Arial" w:cs="Arial"/>
                <w:lang w:val="sr-Cyrl-CS"/>
              </w:rPr>
              <w:t xml:space="preserve"> ЈМБГ</w:t>
            </w:r>
            <w:r w:rsidR="00112344">
              <w:rPr>
                <w:rFonts w:ascii="Arial" w:hAnsi="Arial" w:cs="Arial"/>
                <w:lang w:val="sr-Cyrl-CS"/>
              </w:rPr>
              <w:t xml:space="preserve"> </w:t>
            </w:r>
            <w:r w:rsidR="00B3280B">
              <w:rPr>
                <w:rFonts w:ascii="Arial" w:hAnsi="Arial" w:cs="Arial"/>
                <w:lang w:val="sr-Cyrl-CS"/>
              </w:rPr>
              <w:t>0409955798916</w:t>
            </w:r>
            <w:r>
              <w:rPr>
                <w:rFonts w:ascii="Arial" w:hAnsi="Arial" w:cs="Arial"/>
                <w:lang w:val="sr-Cyrl-CS"/>
              </w:rPr>
              <w:t xml:space="preserve">, уписан као </w:t>
            </w:r>
            <w:r w:rsidRPr="00D15379">
              <w:rPr>
                <w:rFonts w:ascii="Arial" w:hAnsi="Arial" w:cs="Arial"/>
                <w:lang w:val="sr-Cyrl-CS"/>
              </w:rPr>
              <w:t>управник стамбене заједнице</w:t>
            </w:r>
            <w:r w:rsidR="00421379"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  <w:lang w:val="sr-Cyrl-CS"/>
              </w:rPr>
              <w:t xml:space="preserve"> </w:t>
            </w:r>
          </w:p>
          <w:p w:rsidR="00122461" w:rsidRPr="00AC47B1" w:rsidRDefault="00122461" w:rsidP="00D36A4C">
            <w:pPr>
              <w:spacing w:before="120"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</w:rPr>
              <w:tab/>
            </w:r>
            <w:r w:rsidRPr="00AC47B1">
              <w:rPr>
                <w:rFonts w:ascii="Arial" w:hAnsi="Arial" w:cs="Arial"/>
                <w:b/>
              </w:rPr>
              <w:t>УПИСУЈЕ СЕ</w:t>
            </w:r>
            <w:r w:rsidRPr="00AC47B1">
              <w:rPr>
                <w:rFonts w:ascii="Arial" w:hAnsi="Arial" w:cs="Arial"/>
              </w:rPr>
              <w:t xml:space="preserve"> у </w:t>
            </w:r>
            <w:r w:rsidRPr="00AC47B1">
              <w:rPr>
                <w:rFonts w:ascii="Arial" w:hAnsi="Arial" w:cs="Arial"/>
                <w:lang w:val="sr-Cyrl-CS"/>
              </w:rPr>
              <w:t>Регистар</w:t>
            </w:r>
            <w:r w:rsidRPr="00AC47B1">
              <w:rPr>
                <w:rFonts w:ascii="Arial" w:hAnsi="Arial" w:cs="Arial"/>
              </w:rPr>
              <w:t xml:space="preserve"> </w:t>
            </w:r>
            <w:proofErr w:type="spellStart"/>
            <w:r w:rsidRPr="00AC47B1">
              <w:rPr>
                <w:rFonts w:ascii="Arial" w:hAnsi="Arial" w:cs="Arial"/>
              </w:rPr>
              <w:t>стамбених</w:t>
            </w:r>
            <w:proofErr w:type="spellEnd"/>
            <w:r w:rsidRPr="00AC47B1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AC47B1">
              <w:rPr>
                <w:rFonts w:ascii="Arial" w:hAnsi="Arial" w:cs="Arial"/>
              </w:rPr>
              <w:t>заједница</w:t>
            </w:r>
            <w:proofErr w:type="spellEnd"/>
            <w:r w:rsidRPr="00AC47B1">
              <w:rPr>
                <w:rFonts w:ascii="Arial" w:hAnsi="Arial" w:cs="Arial"/>
                <w:lang w:val="sr-Cyrl-CS"/>
              </w:rPr>
              <w:t xml:space="preserve"> </w:t>
            </w:r>
            <w:r w:rsidR="00597BA5">
              <w:rPr>
                <w:rFonts w:ascii="Arial" w:hAnsi="Arial" w:cs="Arial"/>
                <w:lang w:val="sr-Cyrl-CS"/>
              </w:rPr>
              <w:t xml:space="preserve"> </w:t>
            </w:r>
            <w:r w:rsidR="00A93856">
              <w:rPr>
                <w:rFonts w:ascii="Arial" w:hAnsi="Arial" w:cs="Arial"/>
                <w:lang w:val="sr-Cyrl-CS"/>
              </w:rPr>
              <w:t>ЕРДАЛ</w:t>
            </w:r>
            <w:proofErr w:type="gramEnd"/>
            <w:r w:rsidR="00A93856">
              <w:rPr>
                <w:rFonts w:ascii="Arial" w:hAnsi="Arial" w:cs="Arial"/>
                <w:lang w:val="sr-Cyrl-CS"/>
              </w:rPr>
              <w:t xml:space="preserve"> ЗЕКИЋ</w:t>
            </w:r>
            <w:r w:rsidRPr="00AC47B1">
              <w:rPr>
                <w:rFonts w:ascii="Arial" w:hAnsi="Arial" w:cs="Arial"/>
                <w:lang w:val="sr-Cyrl-CS"/>
              </w:rPr>
              <w:t>, ЈМБГ</w:t>
            </w:r>
            <w:r w:rsidR="00E610B8">
              <w:rPr>
                <w:rFonts w:ascii="Arial" w:hAnsi="Arial" w:cs="Arial"/>
                <w:lang w:val="sr-Cyrl-CS"/>
              </w:rPr>
              <w:t xml:space="preserve"> </w:t>
            </w:r>
            <w:r w:rsidR="00A93856">
              <w:rPr>
                <w:rFonts w:ascii="Arial" w:hAnsi="Arial" w:cs="Arial"/>
                <w:lang w:val="sr-Cyrl-CS"/>
              </w:rPr>
              <w:t>3107978793924</w:t>
            </w:r>
            <w:r w:rsidRPr="00AC47B1">
              <w:rPr>
                <w:rFonts w:ascii="Arial" w:hAnsi="Arial" w:cs="Arial"/>
                <w:lang w:val="sr-Cyrl-CS"/>
              </w:rPr>
              <w:t xml:space="preserve">, као </w:t>
            </w:r>
            <w:r w:rsidRPr="00D15379">
              <w:rPr>
                <w:rFonts w:ascii="Arial" w:hAnsi="Arial" w:cs="Arial"/>
                <w:lang w:val="sr-Cyrl-CS"/>
              </w:rPr>
              <w:t>УПРАВНИК СТАМБЕНЕ ЗАЈЕДНИЦЕ.</w:t>
            </w:r>
          </w:p>
          <w:p w:rsidR="00122461" w:rsidRPr="00AC47B1" w:rsidRDefault="00122461" w:rsidP="00D36A4C">
            <w:pPr>
              <w:spacing w:before="120" w:after="120" w:line="240" w:lineRule="auto"/>
              <w:jc w:val="both"/>
              <w:rPr>
                <w:rFonts w:ascii="Arial" w:hAnsi="Arial" w:cs="Arial"/>
              </w:rPr>
            </w:pPr>
            <w:r w:rsidRPr="00AC47B1">
              <w:rPr>
                <w:rFonts w:ascii="Arial" w:hAnsi="Arial" w:cs="Arial"/>
              </w:rPr>
              <w:tab/>
            </w:r>
            <w:r w:rsidRPr="00AC47B1">
              <w:rPr>
                <w:rFonts w:ascii="Arial" w:hAnsi="Arial" w:cs="Arial"/>
                <w:b/>
              </w:rPr>
              <w:t>I</w:t>
            </w:r>
            <w:r>
              <w:rPr>
                <w:rFonts w:ascii="Arial" w:hAnsi="Arial" w:cs="Arial"/>
                <w:b/>
              </w:rPr>
              <w:t>I</w:t>
            </w:r>
            <w:r w:rsidRPr="00AC47B1">
              <w:rPr>
                <w:rFonts w:ascii="Arial" w:hAnsi="Arial" w:cs="Arial"/>
              </w:rPr>
              <w:t xml:space="preserve"> </w:t>
            </w:r>
            <w:r w:rsidRPr="00AC47B1">
              <w:rPr>
                <w:rFonts w:ascii="Arial" w:hAnsi="Arial" w:cs="Arial"/>
                <w:lang w:val="sr-Cyrl-CS"/>
              </w:rPr>
              <w:t>Жалба не одлаже извршење решења.</w:t>
            </w:r>
          </w:p>
          <w:p w:rsidR="00122461" w:rsidRPr="00AC47B1" w:rsidRDefault="00122461" w:rsidP="00D36A4C">
            <w:pPr>
              <w:spacing w:before="120" w:after="120" w:line="240" w:lineRule="auto"/>
              <w:jc w:val="both"/>
              <w:rPr>
                <w:rFonts w:ascii="Arial" w:hAnsi="Arial" w:cs="Arial"/>
                <w:lang w:val="sr-Latn-CS"/>
              </w:rPr>
            </w:pPr>
            <w:r w:rsidRPr="00AC47B1">
              <w:rPr>
                <w:rFonts w:ascii="Arial" w:hAnsi="Arial" w:cs="Arial"/>
                <w:lang w:val="sr-Latn-CS"/>
              </w:rPr>
              <w:tab/>
            </w:r>
            <w:r>
              <w:rPr>
                <w:rFonts w:ascii="Arial" w:hAnsi="Arial" w:cs="Arial"/>
                <w:b/>
                <w:lang w:val="sr-Latn-CS"/>
              </w:rPr>
              <w:t>III</w:t>
            </w:r>
            <w:bookmarkStart w:id="0" w:name="_GoBack"/>
            <w:bookmarkEnd w:id="0"/>
            <w:r w:rsidRPr="00AC47B1">
              <w:rPr>
                <w:rFonts w:ascii="Arial" w:hAnsi="Arial" w:cs="Arial"/>
                <w:lang w:val="sr-Latn-CS"/>
              </w:rPr>
              <w:t xml:space="preserve"> </w:t>
            </w:r>
            <w:proofErr w:type="spellStart"/>
            <w:r w:rsidRPr="00AC47B1">
              <w:rPr>
                <w:rFonts w:ascii="Arial" w:hAnsi="Arial" w:cs="Arial"/>
              </w:rPr>
              <w:t>Општинска</w:t>
            </w:r>
            <w:proofErr w:type="spellEnd"/>
            <w:r w:rsidRPr="00AC47B1">
              <w:rPr>
                <w:rFonts w:ascii="Arial" w:hAnsi="Arial" w:cs="Arial"/>
              </w:rPr>
              <w:t xml:space="preserve"> </w:t>
            </w:r>
            <w:r w:rsidRPr="00AC47B1">
              <w:rPr>
                <w:rFonts w:ascii="Arial" w:hAnsi="Arial" w:cs="Arial"/>
                <w:lang w:val="sr-Cyrl-CS"/>
              </w:rPr>
              <w:t>административна</w:t>
            </w:r>
            <w:r w:rsidRPr="00AC47B1">
              <w:rPr>
                <w:rFonts w:ascii="Arial" w:hAnsi="Arial" w:cs="Arial"/>
              </w:rPr>
              <w:t xml:space="preserve"> </w:t>
            </w:r>
            <w:proofErr w:type="spellStart"/>
            <w:r w:rsidRPr="00AC47B1">
              <w:rPr>
                <w:rFonts w:ascii="Arial" w:hAnsi="Arial" w:cs="Arial"/>
              </w:rPr>
              <w:t>такса</w:t>
            </w:r>
            <w:proofErr w:type="spellEnd"/>
            <w:r w:rsidRPr="00AC47B1">
              <w:rPr>
                <w:rFonts w:ascii="Arial" w:hAnsi="Arial" w:cs="Arial"/>
              </w:rPr>
              <w:t xml:space="preserve"> </w:t>
            </w:r>
            <w:proofErr w:type="spellStart"/>
            <w:r w:rsidRPr="00AC47B1">
              <w:rPr>
                <w:rFonts w:ascii="Arial" w:hAnsi="Arial" w:cs="Arial"/>
              </w:rPr>
              <w:t>за</w:t>
            </w:r>
            <w:proofErr w:type="spellEnd"/>
            <w:r w:rsidRPr="00AC47B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регистрацију промене података</w:t>
            </w:r>
            <w:r w:rsidRPr="00AC47B1">
              <w:rPr>
                <w:rFonts w:ascii="Arial" w:hAnsi="Arial" w:cs="Arial"/>
              </w:rPr>
              <w:t xml:space="preserve"> </w:t>
            </w:r>
            <w:r w:rsidRPr="00AC47B1">
              <w:rPr>
                <w:rFonts w:ascii="Arial" w:hAnsi="Arial" w:cs="Arial"/>
                <w:lang w:val="sr-Latn-CS"/>
              </w:rPr>
              <w:t xml:space="preserve">у </w:t>
            </w:r>
            <w:proofErr w:type="spellStart"/>
            <w:r>
              <w:rPr>
                <w:rFonts w:ascii="Arial" w:hAnsi="Arial" w:cs="Arial"/>
              </w:rPr>
              <w:t>Регистру</w:t>
            </w:r>
            <w:proofErr w:type="spellEnd"/>
            <w:r w:rsidRPr="00AC47B1">
              <w:rPr>
                <w:rFonts w:ascii="Arial" w:hAnsi="Arial" w:cs="Arial"/>
              </w:rPr>
              <w:t xml:space="preserve"> </w:t>
            </w:r>
            <w:r w:rsidRPr="00AC47B1">
              <w:rPr>
                <w:rFonts w:ascii="Arial" w:hAnsi="Arial" w:cs="Arial"/>
                <w:lang w:val="sr-Latn-CS"/>
              </w:rPr>
              <w:t>уплаћена је од стране подносиоца захтева</w:t>
            </w:r>
            <w:r w:rsidRPr="00AC47B1">
              <w:rPr>
                <w:rFonts w:ascii="Arial" w:hAnsi="Arial" w:cs="Arial"/>
              </w:rPr>
              <w:t xml:space="preserve"> у </w:t>
            </w:r>
            <w:r w:rsidRPr="00AC47B1">
              <w:rPr>
                <w:rFonts w:ascii="Arial" w:hAnsi="Arial" w:cs="Arial"/>
                <w:lang w:val="sr-Latn-CS"/>
              </w:rPr>
              <w:t xml:space="preserve">износу од </w:t>
            </w:r>
            <w:r w:rsidR="00E610B8">
              <w:rPr>
                <w:rFonts w:ascii="Arial" w:hAnsi="Arial" w:cs="Arial"/>
              </w:rPr>
              <w:t>200</w:t>
            </w:r>
            <w:r w:rsidRPr="00AC47B1">
              <w:rPr>
                <w:rFonts w:ascii="Arial" w:hAnsi="Arial" w:cs="Arial"/>
                <w:lang w:val="sr-Latn-CS"/>
              </w:rPr>
              <w:t xml:space="preserve"> динара.</w:t>
            </w:r>
          </w:p>
          <w:p w:rsidR="00122461" w:rsidRPr="00AC47B1" w:rsidRDefault="00122461" w:rsidP="00D36A4C">
            <w:pPr>
              <w:spacing w:after="0" w:line="240" w:lineRule="auto"/>
              <w:jc w:val="both"/>
              <w:rPr>
                <w:rFonts w:ascii="Arial" w:hAnsi="Arial" w:cs="Arial"/>
                <w:lang w:val="sr-Latn-CS"/>
              </w:rPr>
            </w:pPr>
          </w:p>
          <w:p w:rsidR="00122461" w:rsidRPr="00AC47B1" w:rsidRDefault="00122461" w:rsidP="00D36A4C">
            <w:pPr>
              <w:spacing w:after="0" w:line="240" w:lineRule="auto"/>
              <w:jc w:val="both"/>
              <w:rPr>
                <w:rFonts w:ascii="Arial" w:hAnsi="Arial" w:cs="Arial"/>
                <w:lang w:val="sr-Latn-CS"/>
              </w:rPr>
            </w:pPr>
          </w:p>
        </w:tc>
      </w:tr>
      <w:tr w:rsidR="00122461" w:rsidRPr="00AC47B1" w:rsidTr="00D36A4C">
        <w:tblPrEx>
          <w:tblLook w:val="01E0"/>
        </w:tblPrEx>
        <w:trPr>
          <w:cantSplit/>
        </w:trPr>
        <w:tc>
          <w:tcPr>
            <w:tcW w:w="9070" w:type="dxa"/>
            <w:gridSpan w:val="2"/>
          </w:tcPr>
          <w:p w:rsidR="00122461" w:rsidRPr="00B139E4" w:rsidRDefault="00122461" w:rsidP="00D36A4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60"/>
              </w:rPr>
            </w:pPr>
            <w:r w:rsidRPr="00B139E4">
              <w:rPr>
                <w:rFonts w:ascii="Arial" w:hAnsi="Arial" w:cs="Arial"/>
                <w:b/>
                <w:spacing w:val="60"/>
              </w:rPr>
              <w:t>Образложење</w:t>
            </w:r>
          </w:p>
          <w:p w:rsidR="00122461" w:rsidRPr="00AC47B1" w:rsidRDefault="00122461" w:rsidP="00D36A4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60"/>
                <w:sz w:val="24"/>
              </w:rPr>
            </w:pPr>
          </w:p>
        </w:tc>
      </w:tr>
      <w:tr w:rsidR="00122461" w:rsidRPr="00AC47B1" w:rsidTr="00D36A4C">
        <w:tblPrEx>
          <w:tblLook w:val="01E0"/>
        </w:tblPrEx>
        <w:tc>
          <w:tcPr>
            <w:tcW w:w="9070" w:type="dxa"/>
            <w:gridSpan w:val="2"/>
          </w:tcPr>
          <w:p w:rsidR="00122461" w:rsidRPr="00AC47B1" w:rsidRDefault="00122461" w:rsidP="00D36A4C">
            <w:pPr>
              <w:spacing w:before="120"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AC47B1">
              <w:rPr>
                <w:rFonts w:ascii="Arial" w:hAnsi="Arial" w:cs="Arial"/>
                <w:lang w:val="sr-Cyrl-CS"/>
              </w:rPr>
              <w:tab/>
              <w:t xml:space="preserve">Управник стамбене заједнице поднео је </w:t>
            </w:r>
            <w:proofErr w:type="spellStart"/>
            <w:r w:rsidR="00E610B8">
              <w:rPr>
                <w:rFonts w:ascii="Arial" w:hAnsi="Arial" w:cs="Arial"/>
              </w:rPr>
              <w:t>Одељењу</w:t>
            </w:r>
            <w:proofErr w:type="spellEnd"/>
            <w:r w:rsidR="00E610B8">
              <w:rPr>
                <w:rFonts w:ascii="Arial" w:hAnsi="Arial" w:cs="Arial"/>
              </w:rPr>
              <w:t xml:space="preserve"> </w:t>
            </w:r>
            <w:proofErr w:type="spellStart"/>
            <w:r w:rsidR="00E610B8">
              <w:rPr>
                <w:rFonts w:ascii="Arial" w:hAnsi="Arial" w:cs="Arial"/>
              </w:rPr>
              <w:t>за</w:t>
            </w:r>
            <w:proofErr w:type="spellEnd"/>
            <w:r w:rsidR="00E610B8">
              <w:rPr>
                <w:rFonts w:ascii="Arial" w:hAnsi="Arial" w:cs="Arial"/>
              </w:rPr>
              <w:t xml:space="preserve"> </w:t>
            </w:r>
            <w:proofErr w:type="spellStart"/>
            <w:r w:rsidR="00E610B8">
              <w:rPr>
                <w:rFonts w:ascii="Arial" w:hAnsi="Arial" w:cs="Arial"/>
              </w:rPr>
              <w:t>урбанизам</w:t>
            </w:r>
            <w:proofErr w:type="spellEnd"/>
            <w:r w:rsidR="00E610B8">
              <w:rPr>
                <w:rFonts w:ascii="Arial" w:hAnsi="Arial" w:cs="Arial"/>
              </w:rPr>
              <w:t xml:space="preserve">, </w:t>
            </w:r>
            <w:proofErr w:type="spellStart"/>
            <w:r w:rsidR="00E610B8">
              <w:rPr>
                <w:rFonts w:ascii="Arial" w:hAnsi="Arial" w:cs="Arial"/>
              </w:rPr>
              <w:t>грађевинарство</w:t>
            </w:r>
            <w:proofErr w:type="spellEnd"/>
            <w:r w:rsidR="00E610B8">
              <w:rPr>
                <w:rFonts w:ascii="Arial" w:hAnsi="Arial" w:cs="Arial"/>
              </w:rPr>
              <w:t>,</w:t>
            </w:r>
            <w:r w:rsidR="00AE61CF">
              <w:rPr>
                <w:rFonts w:ascii="Arial" w:hAnsi="Arial" w:cs="Arial"/>
              </w:rPr>
              <w:t xml:space="preserve"> </w:t>
            </w:r>
            <w:r w:rsidR="00E610B8">
              <w:rPr>
                <w:rFonts w:ascii="Arial" w:hAnsi="Arial" w:cs="Arial"/>
              </w:rPr>
              <w:t>комунално-стамбене послове и имовинско правне послове Пријепоље</w:t>
            </w:r>
            <w:r w:rsidR="00E610B8" w:rsidRPr="00AC47B1">
              <w:rPr>
                <w:rFonts w:ascii="Arial" w:hAnsi="Arial" w:cs="Arial"/>
                <w:lang w:val="sr-Cyrl-CS"/>
              </w:rPr>
              <w:t xml:space="preserve"> </w:t>
            </w:r>
            <w:r w:rsidRPr="00AC47B1">
              <w:rPr>
                <w:rFonts w:ascii="Arial" w:hAnsi="Arial" w:cs="Arial"/>
                <w:lang w:val="sr-Cyrl-CS"/>
              </w:rPr>
              <w:t xml:space="preserve">који води Регистар стамбених заједница, захтев број </w:t>
            </w:r>
            <w:r w:rsidR="00A93856">
              <w:rPr>
                <w:rFonts w:ascii="Arial" w:hAnsi="Arial" w:cs="Arial"/>
                <w:lang w:val="sr-Cyrl-CS"/>
              </w:rPr>
              <w:t>360-23</w:t>
            </w:r>
            <w:r w:rsidR="00E610B8">
              <w:rPr>
                <w:rFonts w:ascii="Arial" w:hAnsi="Arial" w:cs="Arial"/>
                <w:lang w:val="sr-Cyrl-CS"/>
              </w:rPr>
              <w:t>/201</w:t>
            </w:r>
            <w:r w:rsidR="00A93856">
              <w:rPr>
                <w:rFonts w:ascii="Arial" w:hAnsi="Arial" w:cs="Arial"/>
                <w:lang w:val="sr-Cyrl-CS"/>
              </w:rPr>
              <w:t>9</w:t>
            </w:r>
            <w:r w:rsidRPr="00AC47B1">
              <w:rPr>
                <w:rFonts w:ascii="Arial" w:hAnsi="Arial" w:cs="Arial"/>
                <w:lang w:val="sr-Cyrl-CS"/>
              </w:rPr>
              <w:t xml:space="preserve"> </w:t>
            </w:r>
            <w:r w:rsidRPr="00D15379">
              <w:rPr>
                <w:rFonts w:ascii="Arial" w:hAnsi="Arial" w:cs="Arial"/>
                <w:lang w:val="sr-Cyrl-CS"/>
              </w:rPr>
              <w:t>за промену података о управнику стамбене заједнице у Регистару стамбених заједница.</w:t>
            </w:r>
          </w:p>
          <w:p w:rsidR="00122461" w:rsidRPr="00AC47B1" w:rsidRDefault="00122461" w:rsidP="00D36A4C">
            <w:pPr>
              <w:spacing w:before="120"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AC47B1">
              <w:rPr>
                <w:rFonts w:ascii="Arial" w:hAnsi="Arial" w:cs="Arial"/>
                <w:lang w:val="sr-Cyrl-CS"/>
              </w:rPr>
              <w:tab/>
              <w:t xml:space="preserve">Уз пријаву за </w:t>
            </w:r>
            <w:r w:rsidRPr="00742A95">
              <w:rPr>
                <w:rFonts w:ascii="Arial" w:hAnsi="Arial" w:cs="Arial"/>
                <w:lang w:val="sr-Cyrl-CS"/>
              </w:rPr>
              <w:t>регистрацију промен</w:t>
            </w:r>
            <w:r>
              <w:rPr>
                <w:rFonts w:ascii="Arial" w:hAnsi="Arial" w:cs="Arial"/>
                <w:lang w:val="sr-Cyrl-CS"/>
              </w:rPr>
              <w:t>е</w:t>
            </w:r>
            <w:r w:rsidRPr="00AC47B1">
              <w:rPr>
                <w:rFonts w:ascii="Arial" w:hAnsi="Arial" w:cs="Arial"/>
                <w:lang w:val="sr-Cyrl-CS"/>
              </w:rPr>
              <w:t xml:space="preserve"> подносилац захтева доставио је </w:t>
            </w:r>
            <w:r>
              <w:rPr>
                <w:rFonts w:ascii="Arial" w:hAnsi="Arial" w:cs="Arial"/>
                <w:lang w:val="sr-Cyrl-CS"/>
              </w:rPr>
              <w:t>З</w:t>
            </w:r>
            <w:r w:rsidRPr="00B4511B">
              <w:rPr>
                <w:rFonts w:ascii="Arial" w:hAnsi="Arial" w:cs="Arial"/>
                <w:lang w:val="sr-Cyrl-CS"/>
              </w:rPr>
              <w:t>аписник са седнице када је донета одлука стамбене заједнице о</w:t>
            </w:r>
            <w:r w:rsidR="00112344">
              <w:rPr>
                <w:rFonts w:ascii="Arial" w:hAnsi="Arial" w:cs="Arial"/>
                <w:lang w:val="sr-Cyrl-CS"/>
              </w:rPr>
              <w:t xml:space="preserve"> </w:t>
            </w:r>
            <w:r w:rsidRPr="00B4511B">
              <w:rPr>
                <w:rFonts w:ascii="Arial" w:hAnsi="Arial" w:cs="Arial"/>
                <w:lang w:val="sr-Cyrl-CS"/>
              </w:rPr>
              <w:t xml:space="preserve">избору </w:t>
            </w:r>
            <w:r w:rsidR="00112344">
              <w:rPr>
                <w:rFonts w:ascii="Arial" w:hAnsi="Arial" w:cs="Arial"/>
                <w:lang w:val="sr-Cyrl-CS"/>
              </w:rPr>
              <w:t xml:space="preserve">новог </w:t>
            </w:r>
            <w:r w:rsidRPr="00B4511B">
              <w:rPr>
                <w:rFonts w:ascii="Arial" w:hAnsi="Arial" w:cs="Arial"/>
                <w:lang w:val="sr-Cyrl-CS"/>
              </w:rPr>
              <w:t>управника</w:t>
            </w:r>
            <w:r w:rsidRPr="00AC47B1">
              <w:rPr>
                <w:rFonts w:ascii="Arial" w:hAnsi="Arial" w:cs="Arial"/>
                <w:lang w:val="sr-Cyrl-CS"/>
              </w:rPr>
              <w:t xml:space="preserve"> стамбене заједнице у улици </w:t>
            </w:r>
            <w:r w:rsidR="00A93856">
              <w:rPr>
                <w:rFonts w:ascii="Arial" w:hAnsi="Arial" w:cs="Arial"/>
                <w:lang w:val="sr-Cyrl-CS"/>
              </w:rPr>
              <w:t>Владимира Перића Валтера 102.</w:t>
            </w:r>
            <w:r w:rsidRPr="00AC47B1">
              <w:rPr>
                <w:rFonts w:ascii="Arial" w:hAnsi="Arial" w:cs="Arial"/>
                <w:lang w:val="sr-Cyrl-CS"/>
              </w:rPr>
              <w:t xml:space="preserve">  </w:t>
            </w:r>
          </w:p>
          <w:p w:rsidR="00122461" w:rsidRPr="00AC47B1" w:rsidRDefault="00122461" w:rsidP="00D36A4C">
            <w:pPr>
              <w:spacing w:before="120"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AC47B1">
              <w:rPr>
                <w:rFonts w:ascii="Arial" w:hAnsi="Arial" w:cs="Arial"/>
                <w:lang w:val="sr-Cyrl-CS"/>
              </w:rPr>
              <w:tab/>
              <w:t xml:space="preserve">Разматрајући испуњеност формалних услова за даље поступање по пријави, </w:t>
            </w:r>
            <w:r w:rsidRPr="00AC47B1">
              <w:rPr>
                <w:rFonts w:ascii="Arial" w:hAnsi="Arial" w:cs="Arial"/>
                <w:lang w:val="sr-Cyrl-CS"/>
              </w:rPr>
              <w:lastRenderedPageBreak/>
              <w:t xml:space="preserve">и по извршеној контроли исправности унетих података и докумената у централном информационом систему, Регистратор је утврдио да постоје услови за регистрацију </w:t>
            </w:r>
            <w:r>
              <w:rPr>
                <w:rFonts w:ascii="Arial" w:hAnsi="Arial" w:cs="Arial"/>
                <w:lang w:val="sr-Cyrl-CS"/>
              </w:rPr>
              <w:t xml:space="preserve">промене </w:t>
            </w:r>
            <w:r w:rsidRPr="00AC47B1">
              <w:rPr>
                <w:rFonts w:ascii="Arial" w:hAnsi="Arial" w:cs="Arial"/>
                <w:lang w:val="sr-Cyrl-CS"/>
              </w:rPr>
              <w:t xml:space="preserve">и одлучио као у диспозитиву овог решења. </w:t>
            </w:r>
          </w:p>
        </w:tc>
      </w:tr>
      <w:tr w:rsidR="00122461" w:rsidRPr="00AC47B1" w:rsidTr="00D36A4C">
        <w:tblPrEx>
          <w:tblLook w:val="01E0"/>
        </w:tblPrEx>
        <w:tc>
          <w:tcPr>
            <w:tcW w:w="9070" w:type="dxa"/>
            <w:gridSpan w:val="2"/>
          </w:tcPr>
          <w:p w:rsidR="00122461" w:rsidRPr="00AC47B1" w:rsidRDefault="00122461" w:rsidP="00D36A4C">
            <w:pPr>
              <w:spacing w:before="120"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AC47B1">
              <w:rPr>
                <w:rFonts w:ascii="Arial" w:hAnsi="Arial" w:cs="Arial"/>
                <w:lang w:val="sr-Cyrl-CS"/>
              </w:rPr>
              <w:lastRenderedPageBreak/>
              <w:tab/>
              <w:t xml:space="preserve">Против овог решења подносилац пријаве преко Регистратора може изјавити жалбу општинском, односно градском већу у року од десет дана од дана достављања, а најкасније у року од 30 дана од дана објављивања Решења на интернет страни Републичког геодетског завода. </w:t>
            </w:r>
          </w:p>
          <w:p w:rsidR="00122461" w:rsidRPr="00AC47B1" w:rsidRDefault="00122461" w:rsidP="00D36A4C">
            <w:pPr>
              <w:spacing w:before="120"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AC47B1">
              <w:rPr>
                <w:rFonts w:ascii="Arial" w:hAnsi="Arial" w:cs="Arial"/>
                <w:lang w:val="sr-Cyrl-CS"/>
              </w:rPr>
              <w:tab/>
              <w:t xml:space="preserve">Жалба се подноси непосредно или шаље препоручено путем поште, са доказом о плаћеној административној такси у износу од </w:t>
            </w:r>
            <w:r w:rsidR="00E610B8">
              <w:rPr>
                <w:rFonts w:ascii="Arial" w:hAnsi="Arial" w:cs="Arial"/>
                <w:lang w:val="sr-Cyrl-CS"/>
              </w:rPr>
              <w:t>200,00 динара на жиро рачун 840-742251843-73</w:t>
            </w:r>
            <w:r w:rsidRPr="00AC47B1">
              <w:rPr>
                <w:rFonts w:ascii="Arial" w:hAnsi="Arial" w:cs="Arial"/>
                <w:lang w:val="sr-Cyrl-CS"/>
              </w:rPr>
              <w:t xml:space="preserve"> са позивом на број </w:t>
            </w:r>
            <w:r w:rsidR="00E610B8">
              <w:rPr>
                <w:rFonts w:ascii="Arial" w:hAnsi="Arial" w:cs="Arial"/>
                <w:lang w:val="sr-Cyrl-CS"/>
              </w:rPr>
              <w:t>40-084</w:t>
            </w:r>
            <w:r w:rsidRPr="00AC47B1">
              <w:rPr>
                <w:rFonts w:ascii="Arial" w:hAnsi="Arial" w:cs="Arial"/>
                <w:lang w:val="sr-Cyrl-CS"/>
              </w:rPr>
              <w:t xml:space="preserve"> по тарифном броју </w:t>
            </w:r>
            <w:r w:rsidR="00E610B8">
              <w:rPr>
                <w:rFonts w:ascii="Arial" w:hAnsi="Arial" w:cs="Arial"/>
                <w:lang w:val="sr-Cyrl-CS"/>
              </w:rPr>
              <w:t>3</w:t>
            </w:r>
            <w:r w:rsidRPr="00AC47B1">
              <w:rPr>
                <w:rFonts w:ascii="Arial" w:hAnsi="Arial" w:cs="Arial"/>
                <w:lang w:val="sr-Cyrl-CS"/>
              </w:rPr>
              <w:t>.</w:t>
            </w:r>
          </w:p>
          <w:p w:rsidR="00122461" w:rsidRPr="00AC47B1" w:rsidRDefault="00122461" w:rsidP="00D36A4C">
            <w:pPr>
              <w:spacing w:before="120"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AC47B1">
              <w:rPr>
                <w:rFonts w:ascii="Arial" w:hAnsi="Arial" w:cs="Arial"/>
                <w:lang w:val="sr-Cyrl-CS"/>
              </w:rPr>
              <w:tab/>
              <w:t>Жалба не одлаже извршење решења у складу са чланом 31. став 3. Закона о становању и одржавању зграда („Сл. гласник РС“, број 104/16).</w:t>
            </w:r>
          </w:p>
        </w:tc>
      </w:tr>
      <w:tr w:rsidR="00122461" w:rsidRPr="00AC47B1" w:rsidTr="00D36A4C">
        <w:tblPrEx>
          <w:tblLook w:val="01E0"/>
        </w:tblPrEx>
        <w:tc>
          <w:tcPr>
            <w:tcW w:w="9070" w:type="dxa"/>
            <w:gridSpan w:val="2"/>
          </w:tcPr>
          <w:p w:rsidR="00122461" w:rsidRDefault="00122461" w:rsidP="00D36A4C">
            <w:pPr>
              <w:spacing w:after="0" w:line="240" w:lineRule="auto"/>
              <w:jc w:val="both"/>
              <w:rPr>
                <w:rFonts w:ascii="Arial" w:hAnsi="Arial" w:cs="Arial"/>
                <w:lang w:val="sr-Latn-CS"/>
              </w:rPr>
            </w:pPr>
          </w:p>
          <w:p w:rsidR="00122461" w:rsidRDefault="00122461" w:rsidP="00D36A4C">
            <w:pPr>
              <w:spacing w:after="0" w:line="240" w:lineRule="auto"/>
              <w:jc w:val="both"/>
              <w:rPr>
                <w:rFonts w:ascii="Arial" w:hAnsi="Arial" w:cs="Arial"/>
                <w:lang w:val="sr-Latn-CS"/>
              </w:rPr>
            </w:pPr>
          </w:p>
          <w:p w:rsidR="00122461" w:rsidRPr="00AC47B1" w:rsidRDefault="00122461" w:rsidP="00D36A4C">
            <w:pPr>
              <w:spacing w:after="0" w:line="240" w:lineRule="auto"/>
              <w:jc w:val="both"/>
              <w:rPr>
                <w:rFonts w:ascii="Arial" w:hAnsi="Arial" w:cs="Arial"/>
                <w:lang w:val="sr-Latn-CS"/>
              </w:rPr>
            </w:pPr>
          </w:p>
        </w:tc>
      </w:tr>
    </w:tbl>
    <w:p w:rsidR="00122461" w:rsidRPr="00AC47B1" w:rsidRDefault="00122461" w:rsidP="00122461">
      <w:pPr>
        <w:spacing w:after="0" w:line="240" w:lineRule="auto"/>
        <w:rPr>
          <w:rFonts w:ascii="Arial" w:hAnsi="Arial" w:cs="Arial"/>
          <w:sz w:val="24"/>
          <w:lang w:val="sr-Latn-CS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/>
      </w:tblPr>
      <w:tblGrid>
        <w:gridCol w:w="3794"/>
      </w:tblGrid>
      <w:tr w:rsidR="00122461" w:rsidRPr="00AC47B1" w:rsidTr="00D36A4C">
        <w:trPr>
          <w:cantSplit/>
        </w:trPr>
        <w:tc>
          <w:tcPr>
            <w:tcW w:w="3794" w:type="dxa"/>
            <w:vAlign w:val="center"/>
          </w:tcPr>
          <w:p w:rsidR="00122461" w:rsidRPr="00AC47B1" w:rsidRDefault="00122461" w:rsidP="00D36A4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C47B1">
              <w:rPr>
                <w:rFonts w:ascii="Arial" w:hAnsi="Arial" w:cs="Arial"/>
              </w:rPr>
              <w:tab/>
              <w:t>Решење доставити:</w:t>
            </w:r>
          </w:p>
        </w:tc>
      </w:tr>
      <w:tr w:rsidR="00122461" w:rsidRPr="00AC47B1" w:rsidTr="00D36A4C">
        <w:trPr>
          <w:cantSplit/>
          <w:trHeight w:val="70"/>
        </w:trPr>
        <w:tc>
          <w:tcPr>
            <w:tcW w:w="3794" w:type="dxa"/>
            <w:vAlign w:val="center"/>
          </w:tcPr>
          <w:p w:rsidR="00122461" w:rsidRPr="00D93FA4" w:rsidRDefault="00122461" w:rsidP="0012246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Управнику</w:t>
            </w:r>
            <w:r>
              <w:rPr>
                <w:rFonts w:ascii="Arial" w:hAnsi="Arial" w:cs="Arial"/>
                <w:lang w:val="sr-Cyrl-CS"/>
              </w:rPr>
              <w:t xml:space="preserve"> стамбене заједнице</w:t>
            </w:r>
          </w:p>
          <w:p w:rsidR="00122461" w:rsidRPr="00AC47B1" w:rsidRDefault="00122461" w:rsidP="00122461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AC47B1">
              <w:rPr>
                <w:rFonts w:ascii="Arial" w:hAnsi="Arial" w:cs="Arial"/>
                <w:lang w:val="sr-Cyrl-CS"/>
              </w:rPr>
              <w:t xml:space="preserve">Јединственој евиденцији </w:t>
            </w:r>
          </w:p>
          <w:p w:rsidR="00122461" w:rsidRPr="00AC47B1" w:rsidRDefault="00122461" w:rsidP="00122461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AC47B1">
              <w:rPr>
                <w:rFonts w:ascii="Arial" w:hAnsi="Arial" w:cs="Arial"/>
              </w:rPr>
              <w:t>архиви</w:t>
            </w:r>
          </w:p>
        </w:tc>
      </w:tr>
    </w:tbl>
    <w:tbl>
      <w:tblPr>
        <w:tblpPr w:leftFromText="180" w:rightFromText="180" w:vertAnchor="text" w:tblpXSpec="right" w:tblpY="1"/>
        <w:tblOverlap w:val="never"/>
        <w:tblW w:w="0" w:type="auto"/>
        <w:tblLayout w:type="fixed"/>
        <w:tblLook w:val="0000"/>
      </w:tblPr>
      <w:tblGrid>
        <w:gridCol w:w="4009"/>
      </w:tblGrid>
      <w:tr w:rsidR="00122461" w:rsidRPr="00AC47B1" w:rsidTr="00D36A4C">
        <w:trPr>
          <w:cantSplit/>
        </w:trPr>
        <w:tc>
          <w:tcPr>
            <w:tcW w:w="4009" w:type="dxa"/>
            <w:vAlign w:val="center"/>
          </w:tcPr>
          <w:p w:rsidR="00122461" w:rsidRPr="00AC47B1" w:rsidRDefault="00122461" w:rsidP="00D36A4C">
            <w:pPr>
              <w:pStyle w:val="Potpis1"/>
              <w:keepLines/>
              <w:rPr>
                <w:rFonts w:cs="Arial"/>
                <w:szCs w:val="22"/>
              </w:rPr>
            </w:pPr>
            <w:r w:rsidRPr="00AC47B1">
              <w:rPr>
                <w:rFonts w:cs="Arial"/>
                <w:szCs w:val="22"/>
              </w:rPr>
              <w:t>Одговорно лице органа / РЕГИСТРАТОР</w:t>
            </w:r>
          </w:p>
        </w:tc>
      </w:tr>
      <w:tr w:rsidR="00122461" w:rsidRPr="00AC47B1" w:rsidTr="00D36A4C">
        <w:trPr>
          <w:cantSplit/>
          <w:trHeight w:val="618"/>
        </w:trPr>
        <w:tc>
          <w:tcPr>
            <w:tcW w:w="4009" w:type="dxa"/>
          </w:tcPr>
          <w:p w:rsidR="00122461" w:rsidRPr="00AC47B1" w:rsidRDefault="00122461" w:rsidP="00D36A4C">
            <w:pPr>
              <w:keepNext/>
              <w:keepLines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22461" w:rsidRPr="00AC47B1" w:rsidTr="00D36A4C">
        <w:trPr>
          <w:cantSplit/>
        </w:trPr>
        <w:tc>
          <w:tcPr>
            <w:tcW w:w="4009" w:type="dxa"/>
            <w:tcBorders>
              <w:top w:val="single" w:sz="4" w:space="0" w:color="auto"/>
            </w:tcBorders>
            <w:vAlign w:val="center"/>
          </w:tcPr>
          <w:p w:rsidR="00122461" w:rsidRPr="00AC47B1" w:rsidRDefault="00122461" w:rsidP="00D36A4C">
            <w:pPr>
              <w:pStyle w:val="Potpis1"/>
              <w:keepLines/>
              <w:rPr>
                <w:rFonts w:cs="Arial"/>
                <w:szCs w:val="22"/>
              </w:rPr>
            </w:pPr>
          </w:p>
        </w:tc>
      </w:tr>
    </w:tbl>
    <w:p w:rsidR="00122461" w:rsidRPr="00343B17" w:rsidRDefault="00122461" w:rsidP="00122461">
      <w:pPr>
        <w:spacing w:after="0" w:line="240" w:lineRule="auto"/>
      </w:pPr>
    </w:p>
    <w:p w:rsidR="00AD3348" w:rsidRDefault="00AD3348"/>
    <w:sectPr w:rsidR="00AD3348" w:rsidSect="00AD3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D7348"/>
    <w:multiLevelType w:val="hybridMultilevel"/>
    <w:tmpl w:val="E0DE26A0"/>
    <w:lvl w:ilvl="0" w:tplc="B172F960">
      <w:start w:val="1"/>
      <w:numFmt w:val="bullet"/>
      <w:lvlText w:val="­"/>
      <w:lvlJc w:val="left"/>
      <w:pPr>
        <w:tabs>
          <w:tab w:val="num" w:pos="-3"/>
        </w:tabs>
        <w:ind w:left="207" w:hanging="20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2461"/>
    <w:rsid w:val="00112344"/>
    <w:rsid w:val="00122461"/>
    <w:rsid w:val="00150FAD"/>
    <w:rsid w:val="003A58F7"/>
    <w:rsid w:val="00421379"/>
    <w:rsid w:val="00492029"/>
    <w:rsid w:val="005604D7"/>
    <w:rsid w:val="00597BA5"/>
    <w:rsid w:val="007E4489"/>
    <w:rsid w:val="00806418"/>
    <w:rsid w:val="00887543"/>
    <w:rsid w:val="009118C8"/>
    <w:rsid w:val="009C4E28"/>
    <w:rsid w:val="00A038FD"/>
    <w:rsid w:val="00A93856"/>
    <w:rsid w:val="00AD3348"/>
    <w:rsid w:val="00AE288B"/>
    <w:rsid w:val="00AE61CF"/>
    <w:rsid w:val="00B3280B"/>
    <w:rsid w:val="00B7471B"/>
    <w:rsid w:val="00CC7FF2"/>
    <w:rsid w:val="00E15872"/>
    <w:rsid w:val="00E610B8"/>
    <w:rsid w:val="00ED5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46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sto">
    <w:name w:val="Mesto"/>
    <w:basedOn w:val="Normal"/>
    <w:uiPriority w:val="99"/>
    <w:rsid w:val="00122461"/>
    <w:pPr>
      <w:spacing w:after="0" w:line="240" w:lineRule="auto"/>
      <w:ind w:right="5103"/>
      <w:jc w:val="center"/>
    </w:pPr>
    <w:rPr>
      <w:rFonts w:ascii="Arial" w:eastAsia="Times New Roman" w:hAnsi="Arial" w:cs="Times New Roman"/>
      <w:spacing w:val="60"/>
      <w:sz w:val="20"/>
      <w:szCs w:val="20"/>
      <w:lang w:val="sr-Cyrl-CS"/>
    </w:rPr>
  </w:style>
  <w:style w:type="paragraph" w:customStyle="1" w:styleId="Datum1">
    <w:name w:val="Datum1"/>
    <w:basedOn w:val="Normal"/>
    <w:uiPriority w:val="99"/>
    <w:rsid w:val="00122461"/>
    <w:pPr>
      <w:spacing w:after="60" w:line="240" w:lineRule="auto"/>
      <w:ind w:right="5103"/>
      <w:jc w:val="center"/>
    </w:pPr>
    <w:rPr>
      <w:rFonts w:ascii="Arial" w:eastAsia="Times New Roman" w:hAnsi="Arial" w:cs="Times New Roman"/>
      <w:sz w:val="20"/>
      <w:szCs w:val="20"/>
      <w:lang w:val="sr-Cyrl-CS"/>
    </w:rPr>
  </w:style>
  <w:style w:type="paragraph" w:customStyle="1" w:styleId="Brojpredmeta">
    <w:name w:val="Broj predmeta"/>
    <w:basedOn w:val="Normal"/>
    <w:uiPriority w:val="99"/>
    <w:rsid w:val="00122461"/>
    <w:pPr>
      <w:keepNext/>
      <w:spacing w:before="60" w:after="0" w:line="240" w:lineRule="auto"/>
      <w:ind w:right="5103"/>
      <w:jc w:val="center"/>
    </w:pPr>
    <w:rPr>
      <w:rFonts w:ascii="Arial" w:eastAsia="Times New Roman" w:hAnsi="Arial" w:cs="Times New Roman"/>
      <w:sz w:val="20"/>
      <w:szCs w:val="24"/>
      <w:lang w:val="sr-Cyrl-CS"/>
    </w:rPr>
  </w:style>
  <w:style w:type="paragraph" w:customStyle="1" w:styleId="Potpis1">
    <w:name w:val="Potpis1"/>
    <w:basedOn w:val="Normal"/>
    <w:uiPriority w:val="99"/>
    <w:rsid w:val="00122461"/>
    <w:pPr>
      <w:keepNext/>
      <w:spacing w:after="0" w:line="240" w:lineRule="auto"/>
      <w:jc w:val="center"/>
    </w:pPr>
    <w:rPr>
      <w:rFonts w:ascii="Arial" w:eastAsia="Times New Roman" w:hAnsi="Arial" w:cs="Times New Roman"/>
      <w:szCs w:val="20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cp:lastPrinted>2018-10-18T06:43:00Z</cp:lastPrinted>
  <dcterms:created xsi:type="dcterms:W3CDTF">2019-05-14T07:56:00Z</dcterms:created>
  <dcterms:modified xsi:type="dcterms:W3CDTF">2019-05-14T08:02:00Z</dcterms:modified>
</cp:coreProperties>
</file>