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54" w:rsidRPr="00A43693" w:rsidRDefault="00D21354" w:rsidP="00D21354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D21354" w:rsidRPr="00A43693" w:rsidTr="00B34FA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4" w:rsidRPr="00A43693" w:rsidRDefault="00D21354" w:rsidP="00B34FA1">
            <w:pPr>
              <w:pStyle w:val="NoSpacing"/>
              <w:spacing w:line="276" w:lineRule="auto"/>
              <w:rPr>
                <w:b/>
                <w:szCs w:val="24"/>
                <w:lang w:val="sr-Cyrl-CS"/>
              </w:rPr>
            </w:pP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5F4DFD" w:rsidRDefault="005F4DFD" w:rsidP="005F4DFD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54" w:rsidRPr="00A43693" w:rsidTr="00B34FA1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21354" w:rsidRPr="00A43693" w:rsidRDefault="00D21354" w:rsidP="00B34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22B6A" w:rsidRDefault="00D21354" w:rsidP="00B34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A22B6A">
              <w:rPr>
                <w:rFonts w:ascii="Times New Roman" w:hAnsi="Times New Roman"/>
                <w:b/>
                <w:sz w:val="24"/>
                <w:szCs w:val="24"/>
              </w:rPr>
              <w:t>7b</w:t>
            </w:r>
          </w:p>
          <w:p w:rsidR="00D21354" w:rsidRPr="00A43693" w:rsidRDefault="00D21354" w:rsidP="00B34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A43693">
              <w:rPr>
                <w:b/>
                <w:szCs w:val="24"/>
              </w:rPr>
              <w:t xml:space="preserve">      ИСПОРУКА ТОПЛОТЕ</w:t>
            </w:r>
          </w:p>
          <w:p w:rsidR="00D21354" w:rsidRPr="00A43693" w:rsidRDefault="00D21354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D21354" w:rsidRPr="00A43693" w:rsidRDefault="00D21354" w:rsidP="00B34FA1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b/>
                <w:szCs w:val="24"/>
              </w:rPr>
              <w:t xml:space="preserve">            - Обавезе корисника услуга </w:t>
            </w:r>
          </w:p>
          <w:p w:rsidR="00D21354" w:rsidRPr="00A43693" w:rsidRDefault="00D21354" w:rsidP="00B34FA1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D21354" w:rsidRPr="00A43693" w:rsidTr="00B34FA1">
        <w:trPr>
          <w:trHeight w:val="613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A22B6A" w:rsidRDefault="00A22B6A" w:rsidP="00A22B6A">
            <w:pPr>
              <w:pStyle w:val="NoSpacing"/>
            </w:pPr>
            <w:r>
              <w:rPr>
                <w:lang w:val="sr-Latn-CS"/>
              </w:rPr>
              <w:t>Одлука</w:t>
            </w:r>
            <w:r>
              <w:rPr>
                <w:bCs/>
              </w:rPr>
              <w:t xml:space="preserve">о </w:t>
            </w:r>
            <w:r>
              <w:rPr>
                <w:bCs/>
                <w:lang w:val="sr-Cyrl-CS"/>
              </w:rPr>
              <w:t>испоруци</w:t>
            </w:r>
            <w:r>
              <w:rPr>
                <w:bCs/>
              </w:rPr>
              <w:t xml:space="preserve"> условима снабдевања града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</w:rPr>
              <w:t>топлом енергиј</w:t>
            </w:r>
            <w:r>
              <w:rPr>
                <w:bCs/>
                <w:lang w:val="sr-Cyrl-CS"/>
              </w:rPr>
              <w:t>ом</w:t>
            </w:r>
            <w:r>
              <w:rPr>
                <w:bCs/>
              </w:rPr>
              <w:t xml:space="preserve"> (</w:t>
            </w:r>
            <w:r>
              <w:t>''Службени гласник општине Срема''бр.</w:t>
            </w:r>
            <w:r>
              <w:rPr>
                <w:lang w:val="sr-Latn-CS"/>
              </w:rPr>
              <w:t xml:space="preserve"> </w:t>
            </w:r>
            <w:r>
              <w:t>13-14-</w:t>
            </w:r>
            <w:r>
              <w:rPr>
                <w:lang w:val="sr-Latn-CS"/>
              </w:rPr>
              <w:t>15</w:t>
            </w:r>
            <w:r>
              <w:t>/03)</w:t>
            </w:r>
          </w:p>
          <w:p w:rsidR="00D21354" w:rsidRPr="00A43693" w:rsidRDefault="00D21354" w:rsidP="00B34FA1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A43693">
              <w:rPr>
                <w:szCs w:val="24"/>
              </w:rPr>
              <w:t>________________________________________________________________________________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ПОДАЦИ О ПРИВРЕДНОМ СУБЈЕКТУ: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Називпривредногсубјекта:_______________________________________________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ПОДАЦИ О ФИЗИЧКОМ ЛИЦУ: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__________________________________ЈМБГ 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Запослен у: _____________________________________________________________</w:t>
            </w: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A43693">
              <w:rPr>
                <w:b/>
                <w:szCs w:val="24"/>
              </w:rPr>
              <w:lastRenderedPageBreak/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A43693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A43693">
              <w:rPr>
                <w:b/>
                <w:szCs w:val="24"/>
              </w:rPr>
              <w:t>Одговор и бројбодова</w:t>
            </w:r>
          </w:p>
          <w:p w:rsidR="00D21354" w:rsidRPr="00A43693" w:rsidRDefault="00D21354" w:rsidP="00B34FA1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(заокружити)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се легално прикључио на топлотну мрежу, на основу уговора, и од стране овлашћених лица Даваоца услуга.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не- бодова- 50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D21354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36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Корисник није самовољно вршио промену загревних површина, одузимање топле воде из мреже, мењао стање мерно-регулационих и сигурносних уређаја, или скидање пломби, као </w:t>
            </w:r>
            <w:r w:rsidR="00C71F23" w:rsidRPr="00A43693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A43693">
              <w:rPr>
                <w:rFonts w:ascii="Times New Roman" w:eastAsia="Times New Roman" w:hAnsi="Times New Roman"/>
                <w:bCs/>
                <w:sz w:val="24"/>
                <w:szCs w:val="24"/>
              </w:rPr>
              <w:t>и искључење из мреже.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D21354" w:rsidRPr="00A43693" w:rsidRDefault="00D21354" w:rsidP="00B34FA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825817" w:rsidP="00825817">
            <w:pPr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 xml:space="preserve">Корисник омогућава приступ предајној станици, мерним уређајима и кућним инсталацијама, ради очитавања, провере исправности, отклањања кварова, одржавања уређаја и обуставе испоруке топлоте.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660605" w:rsidRPr="00A43693">
              <w:rPr>
                <w:rFonts w:ascii="Times New Roman" w:hAnsi="Times New Roman"/>
                <w:sz w:val="24"/>
                <w:szCs w:val="24"/>
              </w:rPr>
              <w:t>2</w:t>
            </w:r>
            <w:r w:rsidRPr="00A43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825817" w:rsidP="0082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с</w:t>
            </w:r>
            <w:r w:rsidR="00D21354"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стара о уредном одржавању кућних инсталација и обавестио је Даваоца услуге</w:t>
            </w:r>
            <w:r w:rsidR="00252AE0"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ако је другом субјекту поверио одржавање истих</w:t>
            </w: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660605" w:rsidRPr="00A43693">
              <w:rPr>
                <w:rFonts w:ascii="Times New Roman" w:hAnsi="Times New Roman"/>
                <w:sz w:val="24"/>
                <w:szCs w:val="24"/>
              </w:rPr>
              <w:t>2</w:t>
            </w:r>
            <w:r w:rsidRPr="00A43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252AE0" w:rsidP="00252AE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не улази неовлашћено у предајну станицу, и поштује режим понашања у истој.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252AE0" w:rsidP="00252AE0">
            <w:pPr>
              <w:spacing w:after="0" w:line="240" w:lineRule="auto"/>
              <w:ind w:right="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је </w:t>
            </w:r>
            <w:r w:rsidRPr="00A43693">
              <w:rPr>
                <w:rFonts w:ascii="Times New Roman" w:hAnsi="Times New Roman"/>
                <w:sz w:val="24"/>
                <w:szCs w:val="24"/>
              </w:rPr>
              <w:t>пријавиостатусне и власничкепромене, као и свепроменеадресе, у предвиђеном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252AE0" w:rsidP="00252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Корисник не користи ненаменски топлотну енергију, нити преко дозвољеног или уговореног обима.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D21354" w:rsidRPr="00A43693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21354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4" w:rsidRPr="00A43693" w:rsidRDefault="00DC0840" w:rsidP="00C7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Корисник </w:t>
            </w:r>
            <w:r w:rsidRPr="00A436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</w:t>
            </w:r>
            <w:r w:rsidRPr="00A43693">
              <w:rPr>
                <w:rFonts w:ascii="Times New Roman" w:hAnsi="Times New Roman"/>
                <w:sz w:val="24"/>
                <w:szCs w:val="24"/>
                <w:lang w:val="sr-Cyrl-CS"/>
              </w:rPr>
              <w:t>заостајеса плаћањем услуге више од два месеца</w:t>
            </w:r>
            <w:r w:rsidRPr="00A43693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D21354" w:rsidRPr="00A43693" w:rsidRDefault="00D21354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A43693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D21354" w:rsidRPr="00A43693" w:rsidTr="00B34FA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54" w:rsidRPr="00A43693" w:rsidRDefault="00D21354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</w:tc>
      </w:tr>
    </w:tbl>
    <w:p w:rsidR="00D21354" w:rsidRPr="00A43693" w:rsidRDefault="00D21354" w:rsidP="00D21354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660605" w:rsidRPr="00A43693" w:rsidTr="0034309A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5" w:rsidRPr="00A43693" w:rsidRDefault="00660605" w:rsidP="003430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693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660605" w:rsidRPr="00A43693" w:rsidTr="0034309A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A43693">
              <w:rPr>
                <w:b/>
                <w:szCs w:val="24"/>
              </w:rPr>
              <w:t>степенризика</w:t>
            </w:r>
          </w:p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A43693">
              <w:rPr>
                <w:b/>
                <w:szCs w:val="24"/>
              </w:rPr>
              <w:t>распонбодова</w:t>
            </w:r>
          </w:p>
        </w:tc>
      </w:tr>
      <w:tr w:rsidR="00660605" w:rsidRPr="00A43693" w:rsidTr="003430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 xml:space="preserve">                  0-20</w:t>
            </w:r>
          </w:p>
        </w:tc>
      </w:tr>
      <w:tr w:rsidR="00660605" w:rsidRPr="00A43693" w:rsidTr="003430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 xml:space="preserve">                21-50</w:t>
            </w:r>
          </w:p>
        </w:tc>
      </w:tr>
      <w:tr w:rsidR="00660605" w:rsidRPr="00A43693" w:rsidTr="003430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 xml:space="preserve">                51-100</w:t>
            </w:r>
          </w:p>
        </w:tc>
      </w:tr>
      <w:tr w:rsidR="00660605" w:rsidRPr="00A43693" w:rsidTr="003430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 xml:space="preserve">              101-150</w:t>
            </w:r>
          </w:p>
        </w:tc>
      </w:tr>
      <w:tr w:rsidR="00660605" w:rsidRPr="00A43693" w:rsidTr="003430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5" w:rsidRPr="00A43693" w:rsidRDefault="00660605" w:rsidP="0034309A">
            <w:pPr>
              <w:pStyle w:val="NoSpacing"/>
              <w:spacing w:line="276" w:lineRule="auto"/>
              <w:rPr>
                <w:szCs w:val="24"/>
              </w:rPr>
            </w:pPr>
            <w:r w:rsidRPr="00A43693">
              <w:rPr>
                <w:szCs w:val="24"/>
              </w:rPr>
              <w:t xml:space="preserve">              151-200</w:t>
            </w:r>
          </w:p>
        </w:tc>
      </w:tr>
    </w:tbl>
    <w:p w:rsidR="00D21354" w:rsidRPr="00A43693" w:rsidRDefault="00D21354" w:rsidP="00D21354">
      <w:pPr>
        <w:pStyle w:val="NoSpacing"/>
        <w:ind w:right="-180"/>
        <w:rPr>
          <w:b/>
          <w:szCs w:val="24"/>
        </w:rPr>
      </w:pPr>
    </w:p>
    <w:p w:rsidR="00D21354" w:rsidRPr="00A43693" w:rsidRDefault="00D21354" w:rsidP="00D21354">
      <w:pPr>
        <w:pStyle w:val="NoSpacing"/>
        <w:ind w:right="-180"/>
        <w:rPr>
          <w:b/>
          <w:szCs w:val="24"/>
        </w:rPr>
      </w:pPr>
      <w:r w:rsidRPr="00A43693">
        <w:rPr>
          <w:b/>
          <w:szCs w:val="24"/>
        </w:rPr>
        <w:t xml:space="preserve">ЗА КОРИСНИКА:                     </w:t>
      </w:r>
      <w:r w:rsidRPr="00A43693">
        <w:rPr>
          <w:b/>
          <w:szCs w:val="24"/>
        </w:rPr>
        <w:tab/>
        <w:t xml:space="preserve">    ИНСПЕКТОР: </w:t>
      </w:r>
      <w:r w:rsidRPr="00A43693">
        <w:rPr>
          <w:szCs w:val="24"/>
        </w:rPr>
        <w:t>__________________________                                                ___________________________</w:t>
      </w:r>
    </w:p>
    <w:p w:rsidR="00D21354" w:rsidRPr="00A43693" w:rsidRDefault="00D21354" w:rsidP="00D21354">
      <w:pPr>
        <w:pStyle w:val="NoSpacing"/>
        <w:ind w:right="-142"/>
        <w:rPr>
          <w:szCs w:val="24"/>
        </w:rPr>
      </w:pPr>
      <w:r w:rsidRPr="00A43693">
        <w:rPr>
          <w:szCs w:val="24"/>
        </w:rPr>
        <w:t xml:space="preserve">(Име и презиме)                     </w:t>
      </w:r>
      <w:r w:rsidRPr="00A43693">
        <w:rPr>
          <w:szCs w:val="24"/>
        </w:rPr>
        <w:tab/>
      </w:r>
      <w:r w:rsidRPr="00A43693">
        <w:rPr>
          <w:szCs w:val="24"/>
        </w:rPr>
        <w:tab/>
      </w:r>
      <w:r w:rsidRPr="00A43693">
        <w:rPr>
          <w:szCs w:val="24"/>
        </w:rPr>
        <w:tab/>
      </w:r>
      <w:r w:rsidRPr="00A43693">
        <w:rPr>
          <w:szCs w:val="24"/>
        </w:rPr>
        <w:tab/>
      </w:r>
      <w:r w:rsidRPr="00A43693">
        <w:rPr>
          <w:szCs w:val="24"/>
        </w:rPr>
        <w:tab/>
        <w:t>(Име и презиме)__________________________</w:t>
      </w:r>
      <w:r w:rsidRPr="00A43693">
        <w:rPr>
          <w:szCs w:val="24"/>
        </w:rPr>
        <w:tab/>
      </w:r>
      <w:r w:rsidRPr="00A43693">
        <w:rPr>
          <w:szCs w:val="24"/>
        </w:rPr>
        <w:tab/>
        <w:t xml:space="preserve">     ___________________________</w:t>
      </w:r>
    </w:p>
    <w:p w:rsidR="00C71DB9" w:rsidRPr="00A43693" w:rsidRDefault="00D21354" w:rsidP="00252AE0">
      <w:pPr>
        <w:pStyle w:val="NoSpacing"/>
        <w:rPr>
          <w:szCs w:val="24"/>
        </w:rPr>
      </w:pPr>
      <w:r w:rsidRPr="00A43693">
        <w:rPr>
          <w:szCs w:val="24"/>
        </w:rPr>
        <w:t xml:space="preserve"> (својеручнипотпис)                                                               </w:t>
      </w:r>
      <w:r w:rsidRPr="00A43693">
        <w:rPr>
          <w:szCs w:val="24"/>
        </w:rPr>
        <w:tab/>
        <w:t xml:space="preserve"> (својеручнипотпис)</w:t>
      </w:r>
      <w:bookmarkEnd w:id="0"/>
    </w:p>
    <w:sectPr w:rsidR="00C71DB9" w:rsidRPr="00A43693" w:rsidSect="0042293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1354"/>
    <w:rsid w:val="00235623"/>
    <w:rsid w:val="00252AE0"/>
    <w:rsid w:val="00363260"/>
    <w:rsid w:val="00452D84"/>
    <w:rsid w:val="00541276"/>
    <w:rsid w:val="005F4DFD"/>
    <w:rsid w:val="00660605"/>
    <w:rsid w:val="006F5B5A"/>
    <w:rsid w:val="00825817"/>
    <w:rsid w:val="00A22B6A"/>
    <w:rsid w:val="00A43693"/>
    <w:rsid w:val="00C71DB9"/>
    <w:rsid w:val="00C71F23"/>
    <w:rsid w:val="00D21354"/>
    <w:rsid w:val="00D832A4"/>
    <w:rsid w:val="00DC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2135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21354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D21354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2017-04-27T12:30:00Z</cp:lastPrinted>
  <dcterms:created xsi:type="dcterms:W3CDTF">2018-04-03T11:51:00Z</dcterms:created>
  <dcterms:modified xsi:type="dcterms:W3CDTF">2018-04-03T11:51:00Z</dcterms:modified>
</cp:coreProperties>
</file>